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18" w:rsidRDefault="00AF6AF0" w:rsidP="00E24A18">
      <w:r>
        <w:rPr>
          <w:noProof/>
        </w:rPr>
        <w:drawing>
          <wp:anchor distT="0" distB="0" distL="114300" distR="114300" simplePos="0" relativeHeight="251659264" behindDoc="1" locked="0" layoutInCell="1" allowOverlap="1">
            <wp:simplePos x="0" y="0"/>
            <wp:positionH relativeFrom="column">
              <wp:posOffset>3710940</wp:posOffset>
            </wp:positionH>
            <wp:positionV relativeFrom="paragraph">
              <wp:posOffset>156210</wp:posOffset>
            </wp:positionV>
            <wp:extent cx="1257300" cy="571500"/>
            <wp:effectExtent l="19050" t="0" r="0" b="0"/>
            <wp:wrapNone/>
            <wp:docPr id="1"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6"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sidR="00E24A18">
        <w:t>Принято</w:t>
      </w:r>
      <w:proofErr w:type="gramStart"/>
      <w:r w:rsidR="00E24A18">
        <w:t xml:space="preserve">                                                                                     У</w:t>
      </w:r>
      <w:proofErr w:type="gramEnd"/>
      <w:r w:rsidR="00E24A18">
        <w:t>тверждаю</w:t>
      </w:r>
    </w:p>
    <w:p w:rsidR="00E24A18" w:rsidRPr="00E75049" w:rsidRDefault="00E24A18" w:rsidP="00E24A18">
      <w:r w:rsidRPr="00E75049">
        <w:t>на педагогическом совете</w:t>
      </w:r>
      <w:r>
        <w:t xml:space="preserve">                                                       Директор МБУ ДО «ДМШ №4»</w:t>
      </w:r>
    </w:p>
    <w:p w:rsidR="00E24A18" w:rsidRPr="00E75049" w:rsidRDefault="00AF6AF0" w:rsidP="00E24A18">
      <w:r w:rsidRPr="00AF6AF0">
        <w:rPr>
          <w:noProof/>
        </w:rPr>
        <w:drawing>
          <wp:anchor distT="0" distB="0" distL="114300" distR="114300" simplePos="0" relativeHeight="251661312" behindDoc="1" locked="0" layoutInCell="1" allowOverlap="1">
            <wp:simplePos x="0" y="0"/>
            <wp:positionH relativeFrom="column">
              <wp:posOffset>4558664</wp:posOffset>
            </wp:positionH>
            <wp:positionV relativeFrom="paragraph">
              <wp:posOffset>110490</wp:posOffset>
            </wp:positionV>
            <wp:extent cx="1079500" cy="1026160"/>
            <wp:effectExtent l="171450" t="171450" r="158750" b="154940"/>
            <wp:wrapNone/>
            <wp:docPr id="2" name="Рисунок 3" descr="печат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1"/>
                    <pic:cNvPicPr>
                      <a:picLocks noChangeAspect="1" noChangeArrowheads="1"/>
                    </pic:cNvPicPr>
                  </pic:nvPicPr>
                  <pic:blipFill>
                    <a:blip r:embed="rId7" cstate="print"/>
                    <a:srcRect/>
                    <a:stretch>
                      <a:fillRect/>
                    </a:stretch>
                  </pic:blipFill>
                  <pic:spPr bwMode="auto">
                    <a:xfrm rot="-1347049">
                      <a:off x="0" y="0"/>
                      <a:ext cx="1079500" cy="1026160"/>
                    </a:xfrm>
                    <a:prstGeom prst="rect">
                      <a:avLst/>
                    </a:prstGeom>
                    <a:noFill/>
                    <a:ln w="9525">
                      <a:noFill/>
                      <a:miter lim="800000"/>
                      <a:headEnd/>
                      <a:tailEnd/>
                    </a:ln>
                  </pic:spPr>
                </pic:pic>
              </a:graphicData>
            </a:graphic>
          </wp:anchor>
        </w:drawing>
      </w:r>
      <w:r w:rsidRPr="00AF6AF0">
        <w:t>протокол №1 от 31 08.2022</w:t>
      </w:r>
      <w:r w:rsidR="00E24A18" w:rsidRPr="00AF6AF0">
        <w:t>г.</w:t>
      </w:r>
      <w:r w:rsidR="00E24A18" w:rsidRPr="00AF6AF0">
        <w:cr/>
        <w:t xml:space="preserve">                                                       </w:t>
      </w:r>
      <w:r w:rsidR="00E24A18" w:rsidRPr="00E24A18">
        <w:rPr>
          <w:color w:val="FF0000"/>
        </w:rPr>
        <w:t xml:space="preserve">                                             </w:t>
      </w:r>
      <w:r w:rsidR="00E24A18">
        <w:t xml:space="preserve">____________ Т.В. </w:t>
      </w:r>
      <w:proofErr w:type="spellStart"/>
      <w:r w:rsidR="00E24A18">
        <w:t>Умитбаева</w:t>
      </w:r>
      <w:proofErr w:type="spellEnd"/>
      <w:r w:rsidR="00E24A18">
        <w:t xml:space="preserve">                                                                                                                                                                               </w:t>
      </w:r>
    </w:p>
    <w:p w:rsidR="00E24A18" w:rsidRPr="00AF6AF0" w:rsidRDefault="00E24A18" w:rsidP="00E24A18">
      <w:pPr>
        <w:jc w:val="center"/>
      </w:pPr>
      <w:r w:rsidRPr="00E24A18">
        <w:rPr>
          <w:color w:val="FF0000"/>
          <w:sz w:val="40"/>
          <w:szCs w:val="40"/>
        </w:rPr>
        <w:t xml:space="preserve">                                                      </w:t>
      </w:r>
      <w:r w:rsidR="00AF6AF0" w:rsidRPr="00AF6AF0">
        <w:t>Приказ №112 от 31.08.2022г.</w:t>
      </w:r>
    </w:p>
    <w:p w:rsidR="00E24A18" w:rsidRPr="00AF6AF0" w:rsidRDefault="00E24A18" w:rsidP="00E24A18">
      <w:pPr>
        <w:jc w:val="center"/>
        <w:rPr>
          <w:b/>
        </w:rPr>
      </w:pPr>
    </w:p>
    <w:p w:rsidR="00E24A18" w:rsidRDefault="00E24A18" w:rsidP="00E24A18">
      <w:pPr>
        <w:jc w:val="center"/>
        <w:rPr>
          <w:b/>
          <w:sz w:val="40"/>
          <w:szCs w:val="40"/>
        </w:rPr>
      </w:pPr>
    </w:p>
    <w:p w:rsidR="00E24A18" w:rsidRDefault="00E24A18" w:rsidP="00E24A18">
      <w:pPr>
        <w:jc w:val="center"/>
        <w:rPr>
          <w:b/>
          <w:sz w:val="40"/>
          <w:szCs w:val="40"/>
        </w:rPr>
      </w:pPr>
    </w:p>
    <w:p w:rsidR="00E24A18" w:rsidRDefault="00E24A18" w:rsidP="00E24A18">
      <w:pPr>
        <w:jc w:val="center"/>
        <w:rPr>
          <w:b/>
          <w:sz w:val="40"/>
          <w:szCs w:val="40"/>
        </w:rPr>
      </w:pPr>
    </w:p>
    <w:p w:rsidR="00E24A18" w:rsidRDefault="00E24A18" w:rsidP="00E24A18">
      <w:pPr>
        <w:jc w:val="center"/>
        <w:rPr>
          <w:b/>
          <w:sz w:val="40"/>
          <w:szCs w:val="40"/>
        </w:rPr>
      </w:pPr>
    </w:p>
    <w:p w:rsidR="00E24A18" w:rsidRDefault="00E24A18" w:rsidP="00E24A18">
      <w:pPr>
        <w:jc w:val="center"/>
        <w:rPr>
          <w:b/>
          <w:sz w:val="40"/>
          <w:szCs w:val="40"/>
        </w:rPr>
      </w:pPr>
    </w:p>
    <w:p w:rsidR="00E24A18" w:rsidRDefault="00E24A18" w:rsidP="00E24A18">
      <w:pPr>
        <w:jc w:val="center"/>
        <w:rPr>
          <w:b/>
          <w:sz w:val="40"/>
          <w:szCs w:val="40"/>
        </w:rPr>
      </w:pPr>
    </w:p>
    <w:p w:rsidR="00F90A4C" w:rsidRDefault="00F90A4C" w:rsidP="00F90A4C">
      <w:pPr>
        <w:jc w:val="center"/>
      </w:pPr>
    </w:p>
    <w:p w:rsidR="00F90A4C" w:rsidRDefault="00F90A4C" w:rsidP="00F90A4C">
      <w:pPr>
        <w:jc w:val="cente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Pr="00E75049" w:rsidRDefault="00E75049" w:rsidP="00E75049">
      <w:pPr>
        <w:jc w:val="center"/>
        <w:rPr>
          <w:b/>
          <w:sz w:val="40"/>
          <w:szCs w:val="40"/>
        </w:rPr>
      </w:pPr>
      <w:r w:rsidRPr="00E75049">
        <w:rPr>
          <w:b/>
          <w:sz w:val="40"/>
          <w:szCs w:val="40"/>
        </w:rPr>
        <w:t>Образовательная программа</w:t>
      </w:r>
    </w:p>
    <w:p w:rsidR="00E75049" w:rsidRPr="00E75049" w:rsidRDefault="00E75049" w:rsidP="00E75049">
      <w:pPr>
        <w:jc w:val="center"/>
        <w:rPr>
          <w:b/>
          <w:sz w:val="40"/>
          <w:szCs w:val="40"/>
        </w:rPr>
      </w:pPr>
      <w:r w:rsidRPr="00E75049">
        <w:rPr>
          <w:b/>
          <w:sz w:val="40"/>
          <w:szCs w:val="40"/>
        </w:rPr>
        <w:t>муниципаль</w:t>
      </w:r>
      <w:r w:rsidR="00501D9D">
        <w:rPr>
          <w:b/>
          <w:sz w:val="40"/>
          <w:szCs w:val="40"/>
        </w:rPr>
        <w:t xml:space="preserve">ного бюджетного </w:t>
      </w:r>
      <w:r w:rsidRPr="00E75049">
        <w:rPr>
          <w:b/>
          <w:sz w:val="40"/>
          <w:szCs w:val="40"/>
        </w:rPr>
        <w:t xml:space="preserve"> учреждения</w:t>
      </w:r>
    </w:p>
    <w:p w:rsidR="00E75049" w:rsidRPr="00E75049" w:rsidRDefault="00E75049" w:rsidP="00E75049">
      <w:pPr>
        <w:jc w:val="center"/>
        <w:rPr>
          <w:b/>
          <w:sz w:val="40"/>
          <w:szCs w:val="40"/>
        </w:rPr>
      </w:pPr>
      <w:r w:rsidRPr="00E75049">
        <w:rPr>
          <w:b/>
          <w:sz w:val="40"/>
          <w:szCs w:val="40"/>
        </w:rPr>
        <w:t>д</w:t>
      </w:r>
      <w:r w:rsidR="00501D9D">
        <w:rPr>
          <w:b/>
          <w:sz w:val="40"/>
          <w:szCs w:val="40"/>
        </w:rPr>
        <w:t xml:space="preserve">ополнительного образования </w:t>
      </w:r>
    </w:p>
    <w:p w:rsidR="00E75049" w:rsidRPr="00E75049" w:rsidRDefault="00E75049" w:rsidP="00E75049">
      <w:pPr>
        <w:jc w:val="center"/>
        <w:rPr>
          <w:b/>
          <w:sz w:val="40"/>
          <w:szCs w:val="40"/>
        </w:rPr>
      </w:pPr>
      <w:r>
        <w:rPr>
          <w:b/>
          <w:sz w:val="40"/>
          <w:szCs w:val="40"/>
        </w:rPr>
        <w:t>«Детская музыкальная школа № 4</w:t>
      </w:r>
      <w:r w:rsidRPr="00E75049">
        <w:rPr>
          <w:b/>
          <w:sz w:val="40"/>
          <w:szCs w:val="40"/>
        </w:rPr>
        <w:t>»</w:t>
      </w:r>
    </w:p>
    <w:p w:rsidR="008D73C4" w:rsidRDefault="00E75049" w:rsidP="00E75049">
      <w:pPr>
        <w:jc w:val="center"/>
        <w:rPr>
          <w:b/>
          <w:sz w:val="40"/>
          <w:szCs w:val="40"/>
        </w:rPr>
      </w:pPr>
      <w:proofErr w:type="spellStart"/>
      <w:r w:rsidRPr="00E75049">
        <w:rPr>
          <w:b/>
          <w:sz w:val="40"/>
          <w:szCs w:val="40"/>
        </w:rPr>
        <w:t>Старооскольского</w:t>
      </w:r>
      <w:proofErr w:type="spellEnd"/>
      <w:r w:rsidRPr="00E75049">
        <w:rPr>
          <w:b/>
          <w:sz w:val="40"/>
          <w:szCs w:val="40"/>
        </w:rPr>
        <w:t xml:space="preserve"> городского округа</w:t>
      </w:r>
    </w:p>
    <w:p w:rsidR="00E75049" w:rsidRDefault="00E24A18" w:rsidP="00E75049">
      <w:pPr>
        <w:jc w:val="center"/>
        <w:rPr>
          <w:b/>
          <w:sz w:val="40"/>
          <w:szCs w:val="40"/>
        </w:rPr>
      </w:pPr>
      <w:r>
        <w:rPr>
          <w:b/>
          <w:sz w:val="40"/>
          <w:szCs w:val="40"/>
        </w:rPr>
        <w:t>на 2022-2023</w:t>
      </w:r>
      <w:r w:rsidR="00E75049">
        <w:rPr>
          <w:b/>
          <w:sz w:val="40"/>
          <w:szCs w:val="40"/>
        </w:rPr>
        <w:t xml:space="preserve"> </w:t>
      </w:r>
      <w:proofErr w:type="spellStart"/>
      <w:r w:rsidR="00E75049">
        <w:rPr>
          <w:b/>
          <w:sz w:val="40"/>
          <w:szCs w:val="40"/>
        </w:rPr>
        <w:t>уч</w:t>
      </w:r>
      <w:proofErr w:type="spellEnd"/>
      <w:r w:rsidR="00E75049">
        <w:rPr>
          <w:b/>
          <w:sz w:val="40"/>
          <w:szCs w:val="40"/>
        </w:rPr>
        <w:t>. год</w:t>
      </w: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75049" w:rsidRDefault="00E75049" w:rsidP="00E75049">
      <w:pPr>
        <w:jc w:val="center"/>
        <w:rPr>
          <w:b/>
          <w:sz w:val="40"/>
          <w:szCs w:val="40"/>
        </w:rPr>
      </w:pPr>
    </w:p>
    <w:p w:rsidR="00E24A18" w:rsidRDefault="00E24A18" w:rsidP="00373F3C">
      <w:pPr>
        <w:rPr>
          <w:b/>
          <w:sz w:val="26"/>
          <w:szCs w:val="26"/>
        </w:rPr>
      </w:pPr>
    </w:p>
    <w:p w:rsidR="00E75049" w:rsidRPr="004622BB" w:rsidRDefault="00373F3C" w:rsidP="00373F3C">
      <w:pPr>
        <w:rPr>
          <w:b/>
          <w:sz w:val="26"/>
          <w:szCs w:val="26"/>
        </w:rPr>
      </w:pPr>
      <w:r w:rsidRPr="004622BB">
        <w:rPr>
          <w:b/>
          <w:sz w:val="26"/>
          <w:szCs w:val="26"/>
        </w:rPr>
        <w:lastRenderedPageBreak/>
        <w:t>1.</w:t>
      </w:r>
      <w:r w:rsidR="00E75049" w:rsidRPr="004622BB">
        <w:rPr>
          <w:b/>
          <w:sz w:val="26"/>
          <w:szCs w:val="26"/>
        </w:rPr>
        <w:t xml:space="preserve">Характеристика школы и </w:t>
      </w:r>
      <w:r w:rsidRPr="004622BB">
        <w:rPr>
          <w:b/>
          <w:sz w:val="26"/>
          <w:szCs w:val="26"/>
        </w:rPr>
        <w:t>информационная справка (паспорт)</w:t>
      </w:r>
    </w:p>
    <w:p w:rsidR="00373F3C" w:rsidRPr="004622BB" w:rsidRDefault="00501D9D" w:rsidP="00E75049">
      <w:pPr>
        <w:jc w:val="both"/>
        <w:rPr>
          <w:sz w:val="26"/>
          <w:szCs w:val="26"/>
        </w:rPr>
      </w:pPr>
      <w:r w:rsidRPr="004622BB">
        <w:rPr>
          <w:sz w:val="26"/>
          <w:szCs w:val="26"/>
        </w:rPr>
        <w:t>Муниципальное бюджетное</w:t>
      </w:r>
      <w:r w:rsidR="00E75049" w:rsidRPr="004622BB">
        <w:rPr>
          <w:sz w:val="26"/>
          <w:szCs w:val="26"/>
        </w:rPr>
        <w:t xml:space="preserve"> учреждение дополнительного</w:t>
      </w:r>
      <w:r w:rsidR="00373F3C" w:rsidRPr="004622BB">
        <w:rPr>
          <w:sz w:val="26"/>
          <w:szCs w:val="26"/>
        </w:rPr>
        <w:t xml:space="preserve"> </w:t>
      </w:r>
      <w:r w:rsidR="004622BB" w:rsidRPr="004622BB">
        <w:rPr>
          <w:sz w:val="26"/>
          <w:szCs w:val="26"/>
        </w:rPr>
        <w:t xml:space="preserve">образования </w:t>
      </w:r>
      <w:r w:rsidR="00172881" w:rsidRPr="004622BB">
        <w:rPr>
          <w:sz w:val="26"/>
          <w:szCs w:val="26"/>
        </w:rPr>
        <w:t xml:space="preserve"> «Детская музыкальная школа № 4</w:t>
      </w:r>
      <w:r w:rsidR="00E75049" w:rsidRPr="004622BB">
        <w:rPr>
          <w:sz w:val="26"/>
          <w:szCs w:val="26"/>
        </w:rPr>
        <w:t xml:space="preserve">» </w:t>
      </w:r>
      <w:proofErr w:type="gramStart"/>
      <w:r w:rsidR="00E75049" w:rsidRPr="004622BB">
        <w:rPr>
          <w:sz w:val="26"/>
          <w:szCs w:val="26"/>
        </w:rPr>
        <w:t xml:space="preserve">( </w:t>
      </w:r>
      <w:proofErr w:type="gramEnd"/>
      <w:r w:rsidR="00E75049" w:rsidRPr="004622BB">
        <w:rPr>
          <w:sz w:val="26"/>
          <w:szCs w:val="26"/>
        </w:rPr>
        <w:t>далее – Школа) создано в</w:t>
      </w:r>
      <w:r w:rsidR="00172881" w:rsidRPr="004622BB">
        <w:rPr>
          <w:sz w:val="26"/>
          <w:szCs w:val="26"/>
        </w:rPr>
        <w:t xml:space="preserve"> 1968</w:t>
      </w:r>
      <w:r w:rsidR="000634AA" w:rsidRPr="004622BB">
        <w:rPr>
          <w:sz w:val="26"/>
          <w:szCs w:val="26"/>
        </w:rPr>
        <w:t xml:space="preserve"> году. Н</w:t>
      </w:r>
      <w:r w:rsidR="00E75049" w:rsidRPr="004622BB">
        <w:rPr>
          <w:sz w:val="26"/>
          <w:szCs w:val="26"/>
        </w:rPr>
        <w:t>аходится в</w:t>
      </w:r>
      <w:r w:rsidR="00172881" w:rsidRPr="004622BB">
        <w:rPr>
          <w:sz w:val="26"/>
          <w:szCs w:val="26"/>
        </w:rPr>
        <w:t xml:space="preserve"> </w:t>
      </w:r>
      <w:r w:rsidR="00E75049" w:rsidRPr="004622BB">
        <w:rPr>
          <w:sz w:val="26"/>
          <w:szCs w:val="26"/>
        </w:rPr>
        <w:t>отдельном нежилом здании по ад</w:t>
      </w:r>
      <w:r w:rsidR="000634AA" w:rsidRPr="004622BB">
        <w:rPr>
          <w:sz w:val="26"/>
          <w:szCs w:val="26"/>
        </w:rPr>
        <w:t>ресу: микрорайон  Горняк, дом 26</w:t>
      </w:r>
      <w:r w:rsidR="00E75049" w:rsidRPr="004622BB">
        <w:rPr>
          <w:sz w:val="26"/>
          <w:szCs w:val="26"/>
        </w:rPr>
        <w:t>, телефон/факс</w:t>
      </w:r>
      <w:r w:rsidR="00172881" w:rsidRPr="004622BB">
        <w:rPr>
          <w:sz w:val="26"/>
          <w:szCs w:val="26"/>
        </w:rPr>
        <w:t xml:space="preserve"> </w:t>
      </w:r>
      <w:r w:rsidR="000634AA" w:rsidRPr="004622BB">
        <w:rPr>
          <w:sz w:val="26"/>
          <w:szCs w:val="26"/>
        </w:rPr>
        <w:t>– 8 (4725) 24-35-00</w:t>
      </w:r>
      <w:r w:rsidR="00E75049" w:rsidRPr="004622BB">
        <w:rPr>
          <w:sz w:val="26"/>
          <w:szCs w:val="26"/>
        </w:rPr>
        <w:t>.</w:t>
      </w:r>
      <w:r w:rsidR="00373F3C" w:rsidRPr="004622BB">
        <w:rPr>
          <w:sz w:val="26"/>
          <w:szCs w:val="26"/>
        </w:rPr>
        <w:t xml:space="preserve"> </w:t>
      </w:r>
    </w:p>
    <w:p w:rsidR="00E75049" w:rsidRPr="004622BB" w:rsidRDefault="000634AA" w:rsidP="00E75049">
      <w:pPr>
        <w:jc w:val="both"/>
        <w:rPr>
          <w:sz w:val="26"/>
          <w:szCs w:val="26"/>
          <w:lang w:val="en-US"/>
        </w:rPr>
      </w:pPr>
      <w:proofErr w:type="gramStart"/>
      <w:r w:rsidRPr="004622BB">
        <w:rPr>
          <w:sz w:val="26"/>
          <w:szCs w:val="26"/>
          <w:lang w:val="en-US"/>
        </w:rPr>
        <w:t>e-mail</w:t>
      </w:r>
      <w:proofErr w:type="gramEnd"/>
      <w:r w:rsidRPr="004622BB">
        <w:rPr>
          <w:sz w:val="26"/>
          <w:szCs w:val="26"/>
          <w:lang w:val="en-US"/>
        </w:rPr>
        <w:t>: uk-dmsh4@mail.</w:t>
      </w:r>
      <w:r w:rsidR="00E75049" w:rsidRPr="004622BB">
        <w:rPr>
          <w:sz w:val="26"/>
          <w:szCs w:val="26"/>
          <w:lang w:val="en-US"/>
        </w:rPr>
        <w:t>ru</w:t>
      </w:r>
    </w:p>
    <w:p w:rsidR="00E75049" w:rsidRPr="004622BB" w:rsidRDefault="00E75049" w:rsidP="00E75049">
      <w:pPr>
        <w:jc w:val="both"/>
        <w:rPr>
          <w:sz w:val="26"/>
          <w:szCs w:val="26"/>
        </w:rPr>
      </w:pPr>
      <w:r w:rsidRPr="004622BB">
        <w:rPr>
          <w:sz w:val="26"/>
          <w:szCs w:val="26"/>
        </w:rPr>
        <w:t>Учредителем муниципальн</w:t>
      </w:r>
      <w:r w:rsidR="00501D9D" w:rsidRPr="004622BB">
        <w:rPr>
          <w:sz w:val="26"/>
          <w:szCs w:val="26"/>
        </w:rPr>
        <w:t xml:space="preserve">ого бюджетного </w:t>
      </w:r>
      <w:r w:rsidRPr="004622BB">
        <w:rPr>
          <w:sz w:val="26"/>
          <w:szCs w:val="26"/>
        </w:rPr>
        <w:t>учреждения</w:t>
      </w:r>
      <w:r w:rsidR="00501D9D" w:rsidRPr="004622BB">
        <w:rPr>
          <w:sz w:val="26"/>
          <w:szCs w:val="26"/>
        </w:rPr>
        <w:t xml:space="preserve"> </w:t>
      </w:r>
      <w:r w:rsidRPr="004622BB">
        <w:rPr>
          <w:sz w:val="26"/>
          <w:szCs w:val="26"/>
        </w:rPr>
        <w:t>д</w:t>
      </w:r>
      <w:r w:rsidR="00501D9D" w:rsidRPr="004622BB">
        <w:rPr>
          <w:sz w:val="26"/>
          <w:szCs w:val="26"/>
        </w:rPr>
        <w:t xml:space="preserve">ополнительного образования </w:t>
      </w:r>
      <w:r w:rsidRPr="004622BB">
        <w:rPr>
          <w:sz w:val="26"/>
          <w:szCs w:val="26"/>
        </w:rPr>
        <w:t xml:space="preserve"> «Детская</w:t>
      </w:r>
      <w:r w:rsidR="00172881" w:rsidRPr="004622BB">
        <w:rPr>
          <w:sz w:val="26"/>
          <w:szCs w:val="26"/>
        </w:rPr>
        <w:t xml:space="preserve"> музыкальная школа № 4</w:t>
      </w:r>
      <w:r w:rsidRPr="004622BB">
        <w:rPr>
          <w:sz w:val="26"/>
          <w:szCs w:val="26"/>
        </w:rPr>
        <w:t>» является</w:t>
      </w:r>
      <w:r w:rsidR="00172881" w:rsidRPr="004622BB">
        <w:rPr>
          <w:sz w:val="26"/>
          <w:szCs w:val="26"/>
        </w:rPr>
        <w:t xml:space="preserve"> </w:t>
      </w:r>
      <w:r w:rsidRPr="004622BB">
        <w:rPr>
          <w:sz w:val="26"/>
          <w:szCs w:val="26"/>
        </w:rPr>
        <w:t xml:space="preserve">управление культуры администрации </w:t>
      </w:r>
      <w:proofErr w:type="spellStart"/>
      <w:r w:rsidRPr="004622BB">
        <w:rPr>
          <w:sz w:val="26"/>
          <w:szCs w:val="26"/>
        </w:rPr>
        <w:t>Старооскольского</w:t>
      </w:r>
      <w:proofErr w:type="spellEnd"/>
      <w:r w:rsidRPr="004622BB">
        <w:rPr>
          <w:sz w:val="26"/>
          <w:szCs w:val="26"/>
        </w:rPr>
        <w:t xml:space="preserve"> городского округа.</w:t>
      </w:r>
    </w:p>
    <w:p w:rsidR="00373F3C" w:rsidRPr="004622BB" w:rsidRDefault="00501D9D" w:rsidP="00E75049">
      <w:pPr>
        <w:jc w:val="both"/>
        <w:rPr>
          <w:sz w:val="26"/>
          <w:szCs w:val="26"/>
        </w:rPr>
      </w:pPr>
      <w:r w:rsidRPr="004622BB">
        <w:rPr>
          <w:sz w:val="26"/>
          <w:szCs w:val="26"/>
        </w:rPr>
        <w:t>Директор МБУ ДО</w:t>
      </w:r>
      <w:r w:rsidR="00172881" w:rsidRPr="004622BB">
        <w:rPr>
          <w:sz w:val="26"/>
          <w:szCs w:val="26"/>
        </w:rPr>
        <w:t xml:space="preserve"> «ДМШ № 4» - </w:t>
      </w:r>
      <w:proofErr w:type="spellStart"/>
      <w:r w:rsidR="00172881" w:rsidRPr="004622BB">
        <w:rPr>
          <w:sz w:val="26"/>
          <w:szCs w:val="26"/>
        </w:rPr>
        <w:t>Умитбаева</w:t>
      </w:r>
      <w:proofErr w:type="spellEnd"/>
      <w:r w:rsidR="00172881" w:rsidRPr="004622BB">
        <w:rPr>
          <w:sz w:val="26"/>
          <w:szCs w:val="26"/>
        </w:rPr>
        <w:t xml:space="preserve"> Татьяна Владимировна</w:t>
      </w:r>
      <w:r w:rsidRPr="004622BB">
        <w:rPr>
          <w:sz w:val="26"/>
          <w:szCs w:val="26"/>
        </w:rPr>
        <w:t>.</w:t>
      </w:r>
    </w:p>
    <w:p w:rsidR="00E24A18" w:rsidRDefault="00E75049" w:rsidP="00E75049">
      <w:pPr>
        <w:jc w:val="both"/>
        <w:rPr>
          <w:sz w:val="26"/>
          <w:szCs w:val="26"/>
        </w:rPr>
      </w:pPr>
      <w:r w:rsidRPr="004622BB">
        <w:rPr>
          <w:sz w:val="26"/>
          <w:szCs w:val="26"/>
        </w:rPr>
        <w:t>Общая занимаема</w:t>
      </w:r>
      <w:r w:rsidR="00373F3C" w:rsidRPr="004622BB">
        <w:rPr>
          <w:sz w:val="26"/>
          <w:szCs w:val="26"/>
        </w:rPr>
        <w:t>я школой площадь составляет 739,5</w:t>
      </w:r>
      <w:r w:rsidRPr="004622BB">
        <w:rPr>
          <w:sz w:val="26"/>
          <w:szCs w:val="26"/>
        </w:rPr>
        <w:t xml:space="preserve"> кв.м. </w:t>
      </w:r>
    </w:p>
    <w:p w:rsidR="00E75049" w:rsidRPr="004622BB" w:rsidRDefault="00E75049" w:rsidP="00E75049">
      <w:pPr>
        <w:jc w:val="both"/>
        <w:rPr>
          <w:sz w:val="26"/>
          <w:szCs w:val="26"/>
        </w:rPr>
      </w:pPr>
      <w:r w:rsidRPr="004622BB">
        <w:rPr>
          <w:sz w:val="26"/>
          <w:szCs w:val="26"/>
        </w:rPr>
        <w:t>Учащиеся занимаются в реж</w:t>
      </w:r>
      <w:r w:rsidR="00373F3C" w:rsidRPr="004622BB">
        <w:rPr>
          <w:sz w:val="26"/>
          <w:szCs w:val="26"/>
        </w:rPr>
        <w:t xml:space="preserve">име шестидневной рабочей недели, </w:t>
      </w:r>
      <w:r w:rsidR="00DC68ED" w:rsidRPr="004622BB">
        <w:rPr>
          <w:sz w:val="26"/>
          <w:szCs w:val="26"/>
        </w:rPr>
        <w:t>продолжительность урока 40 минут с перерывом 5</w:t>
      </w:r>
      <w:r w:rsidRPr="004622BB">
        <w:rPr>
          <w:sz w:val="26"/>
          <w:szCs w:val="26"/>
        </w:rPr>
        <w:t xml:space="preserve"> минут.</w:t>
      </w:r>
    </w:p>
    <w:p w:rsidR="00E75049" w:rsidRPr="004622BB" w:rsidRDefault="00E75049" w:rsidP="00E75049">
      <w:pPr>
        <w:jc w:val="both"/>
        <w:rPr>
          <w:sz w:val="26"/>
          <w:szCs w:val="26"/>
        </w:rPr>
      </w:pPr>
      <w:proofErr w:type="gramStart"/>
      <w:r w:rsidRPr="004622BB">
        <w:rPr>
          <w:sz w:val="26"/>
          <w:szCs w:val="26"/>
        </w:rPr>
        <w:t>Школа работает по 14 специализациям - фортепиано, скрипка, флейта,</w:t>
      </w:r>
      <w:r w:rsidR="00373F3C" w:rsidRPr="004622BB">
        <w:rPr>
          <w:sz w:val="26"/>
          <w:szCs w:val="26"/>
        </w:rPr>
        <w:t xml:space="preserve"> виолончель, </w:t>
      </w:r>
      <w:r w:rsidRPr="004622BB">
        <w:rPr>
          <w:sz w:val="26"/>
          <w:szCs w:val="26"/>
        </w:rPr>
        <w:t xml:space="preserve"> </w:t>
      </w:r>
      <w:r w:rsidR="00373F3C" w:rsidRPr="004622BB">
        <w:rPr>
          <w:sz w:val="26"/>
          <w:szCs w:val="26"/>
        </w:rPr>
        <w:t xml:space="preserve">кларнет, гобой, </w:t>
      </w:r>
      <w:r w:rsidRPr="004622BB">
        <w:rPr>
          <w:sz w:val="26"/>
          <w:szCs w:val="26"/>
        </w:rPr>
        <w:t>баян, аккордеон, гитара, домра, балалайка,</w:t>
      </w:r>
      <w:r w:rsidR="00373F3C" w:rsidRPr="004622BB">
        <w:rPr>
          <w:sz w:val="26"/>
          <w:szCs w:val="26"/>
        </w:rPr>
        <w:t xml:space="preserve"> </w:t>
      </w:r>
      <w:r w:rsidRPr="004622BB">
        <w:rPr>
          <w:sz w:val="26"/>
          <w:szCs w:val="26"/>
        </w:rPr>
        <w:t>хореография, фольклорное пение</w:t>
      </w:r>
      <w:r w:rsidR="00373F3C" w:rsidRPr="004622BB">
        <w:rPr>
          <w:sz w:val="26"/>
          <w:szCs w:val="26"/>
        </w:rPr>
        <w:t>, хоровое (академическое) пение, эстрадное пение</w:t>
      </w:r>
      <w:proofErr w:type="gramEnd"/>
    </w:p>
    <w:p w:rsidR="001C6897" w:rsidRPr="004622BB" w:rsidRDefault="001C6897" w:rsidP="001C6897">
      <w:pPr>
        <w:jc w:val="both"/>
        <w:rPr>
          <w:sz w:val="26"/>
          <w:szCs w:val="26"/>
        </w:rPr>
      </w:pPr>
      <w:proofErr w:type="gramStart"/>
      <w:r w:rsidRPr="004622BB">
        <w:rPr>
          <w:sz w:val="26"/>
          <w:szCs w:val="26"/>
        </w:rPr>
        <w:t>На балансе школы числятся музыкаль</w:t>
      </w:r>
      <w:r w:rsidR="00F90A4C">
        <w:rPr>
          <w:sz w:val="26"/>
          <w:szCs w:val="26"/>
        </w:rPr>
        <w:t>ные инструменты: фортепиано – 30, рояль - 2, домра малая - 4</w:t>
      </w:r>
      <w:r w:rsidRPr="004622BB">
        <w:rPr>
          <w:sz w:val="26"/>
          <w:szCs w:val="26"/>
        </w:rPr>
        <w:t>, домра басовая – 1, балалайка прима - 2, балалайка секунда – 3, балалайка альт – 3, балалайка контраба</w:t>
      </w:r>
      <w:r w:rsidR="00F90A4C">
        <w:rPr>
          <w:sz w:val="26"/>
          <w:szCs w:val="26"/>
        </w:rPr>
        <w:t>с – 2, баян - 25, аккордеон – 15</w:t>
      </w:r>
      <w:r w:rsidRPr="004622BB">
        <w:rPr>
          <w:sz w:val="26"/>
          <w:szCs w:val="26"/>
        </w:rPr>
        <w:t>, гармонь</w:t>
      </w:r>
      <w:r w:rsidR="00F90A4C">
        <w:rPr>
          <w:sz w:val="26"/>
          <w:szCs w:val="26"/>
        </w:rPr>
        <w:t xml:space="preserve"> – 1, гитара – 9, виолончель – 6</w:t>
      </w:r>
      <w:r w:rsidRPr="004622BB">
        <w:rPr>
          <w:sz w:val="26"/>
          <w:szCs w:val="26"/>
        </w:rPr>
        <w:t>, скр</w:t>
      </w:r>
      <w:r w:rsidR="00F90A4C">
        <w:rPr>
          <w:sz w:val="26"/>
          <w:szCs w:val="26"/>
        </w:rPr>
        <w:t>ипка – 20, ударная установка – 2, флейта - 7</w:t>
      </w:r>
      <w:r w:rsidRPr="004622BB">
        <w:rPr>
          <w:sz w:val="26"/>
          <w:szCs w:val="26"/>
        </w:rPr>
        <w:t>, труба – 3, кларнет – 6, гобой - 2, фагот – 1, шумовые фольклорные инструменты – 2 комплекта,  ксилофон - 4.</w:t>
      </w:r>
      <w:proofErr w:type="gramEnd"/>
    </w:p>
    <w:p w:rsidR="00E75049" w:rsidRDefault="00373F3C" w:rsidP="00E75049">
      <w:pPr>
        <w:jc w:val="both"/>
        <w:rPr>
          <w:sz w:val="26"/>
          <w:szCs w:val="26"/>
        </w:rPr>
      </w:pPr>
      <w:r w:rsidRPr="004622BB">
        <w:rPr>
          <w:sz w:val="26"/>
          <w:szCs w:val="26"/>
        </w:rPr>
        <w:t xml:space="preserve">     </w:t>
      </w:r>
      <w:r w:rsidR="00E75049" w:rsidRPr="004622BB">
        <w:rPr>
          <w:sz w:val="26"/>
          <w:szCs w:val="26"/>
        </w:rPr>
        <w:t>Муниципа</w:t>
      </w:r>
      <w:r w:rsidR="00501D9D" w:rsidRPr="004622BB">
        <w:rPr>
          <w:sz w:val="26"/>
          <w:szCs w:val="26"/>
        </w:rPr>
        <w:t xml:space="preserve">льное бюджетное </w:t>
      </w:r>
      <w:r w:rsidR="00E75049" w:rsidRPr="004622BB">
        <w:rPr>
          <w:sz w:val="26"/>
          <w:szCs w:val="26"/>
        </w:rPr>
        <w:t>учреждение дополнительно</w:t>
      </w:r>
      <w:r w:rsidRPr="004622BB">
        <w:rPr>
          <w:sz w:val="26"/>
          <w:szCs w:val="26"/>
        </w:rPr>
        <w:t xml:space="preserve"> </w:t>
      </w:r>
      <w:r w:rsidR="00501D9D" w:rsidRPr="004622BB">
        <w:rPr>
          <w:sz w:val="26"/>
          <w:szCs w:val="26"/>
        </w:rPr>
        <w:t xml:space="preserve">образования </w:t>
      </w:r>
      <w:r w:rsidRPr="004622BB">
        <w:rPr>
          <w:sz w:val="26"/>
          <w:szCs w:val="26"/>
        </w:rPr>
        <w:t xml:space="preserve"> «Детская музыкальная школа № 4</w:t>
      </w:r>
      <w:r w:rsidR="00E75049" w:rsidRPr="004622BB">
        <w:rPr>
          <w:sz w:val="26"/>
          <w:szCs w:val="26"/>
        </w:rPr>
        <w:t>» ориентирована на обучение и</w:t>
      </w:r>
      <w:r w:rsidRPr="004622BB">
        <w:rPr>
          <w:sz w:val="26"/>
          <w:szCs w:val="26"/>
        </w:rPr>
        <w:t xml:space="preserve"> </w:t>
      </w:r>
      <w:r w:rsidR="00E75049" w:rsidRPr="004622BB">
        <w:rPr>
          <w:sz w:val="26"/>
          <w:szCs w:val="26"/>
        </w:rPr>
        <w:t>воспитание учащихся, удовлетворение творческих потребностей детей и подростков</w:t>
      </w:r>
      <w:r w:rsidRPr="004622BB">
        <w:rPr>
          <w:sz w:val="26"/>
          <w:szCs w:val="26"/>
        </w:rPr>
        <w:t xml:space="preserve"> </w:t>
      </w:r>
      <w:r w:rsidR="00E75049" w:rsidRPr="004622BB">
        <w:rPr>
          <w:sz w:val="26"/>
          <w:szCs w:val="26"/>
        </w:rPr>
        <w:t>в овладении базовым комплексом</w:t>
      </w:r>
      <w:r w:rsidR="00E24A18">
        <w:rPr>
          <w:sz w:val="26"/>
          <w:szCs w:val="26"/>
        </w:rPr>
        <w:t xml:space="preserve"> практических навыков и знаний.</w:t>
      </w:r>
    </w:p>
    <w:p w:rsidR="00E24A18" w:rsidRPr="004622BB" w:rsidRDefault="00E24A18" w:rsidP="00E75049">
      <w:pPr>
        <w:jc w:val="both"/>
        <w:rPr>
          <w:sz w:val="26"/>
          <w:szCs w:val="26"/>
        </w:rPr>
      </w:pPr>
    </w:p>
    <w:p w:rsidR="00E75049" w:rsidRPr="004622BB" w:rsidRDefault="00E75049" w:rsidP="00E75049">
      <w:pPr>
        <w:jc w:val="both"/>
        <w:rPr>
          <w:b/>
          <w:sz w:val="26"/>
          <w:szCs w:val="26"/>
        </w:rPr>
      </w:pPr>
      <w:r w:rsidRPr="004622BB">
        <w:rPr>
          <w:b/>
          <w:sz w:val="26"/>
          <w:szCs w:val="26"/>
        </w:rPr>
        <w:t>2. Аналитическое обоснование программы.</w:t>
      </w:r>
    </w:p>
    <w:p w:rsidR="00E75049" w:rsidRPr="004622BB" w:rsidRDefault="00E75049" w:rsidP="00E75049">
      <w:pPr>
        <w:jc w:val="both"/>
        <w:rPr>
          <w:sz w:val="26"/>
          <w:szCs w:val="26"/>
        </w:rPr>
      </w:pPr>
      <w:proofErr w:type="gramStart"/>
      <w:r w:rsidRPr="004622BB">
        <w:rPr>
          <w:sz w:val="26"/>
          <w:szCs w:val="26"/>
        </w:rPr>
        <w:t>Школа в своей деятельности руководствуется Конституцией Российской</w:t>
      </w:r>
      <w:r w:rsidR="00817EBF" w:rsidRPr="004622BB">
        <w:rPr>
          <w:sz w:val="26"/>
          <w:szCs w:val="26"/>
        </w:rPr>
        <w:t xml:space="preserve"> </w:t>
      </w:r>
      <w:r w:rsidRPr="004622BB">
        <w:rPr>
          <w:sz w:val="26"/>
          <w:szCs w:val="26"/>
        </w:rPr>
        <w:t>Федерации, Федеральными законом «Об образовании в Российской Федерации»,</w:t>
      </w:r>
      <w:r w:rsidR="00373F3C" w:rsidRPr="004622BB">
        <w:rPr>
          <w:sz w:val="26"/>
          <w:szCs w:val="26"/>
        </w:rPr>
        <w:t xml:space="preserve"> </w:t>
      </w:r>
      <w:r w:rsidRPr="004622BB">
        <w:rPr>
          <w:sz w:val="26"/>
          <w:szCs w:val="26"/>
        </w:rPr>
        <w:t>Конвенцией «О правах ребенка», указами и распоряжениями Президента России,</w:t>
      </w:r>
      <w:r w:rsidR="00373F3C" w:rsidRPr="004622BB">
        <w:rPr>
          <w:sz w:val="26"/>
          <w:szCs w:val="26"/>
        </w:rPr>
        <w:t xml:space="preserve"> </w:t>
      </w:r>
      <w:r w:rsidRPr="004622BB">
        <w:rPr>
          <w:sz w:val="26"/>
          <w:szCs w:val="26"/>
        </w:rPr>
        <w:t>постановлениями и распоряжениями Правительства Российской Федерации,</w:t>
      </w:r>
      <w:r w:rsidR="00373F3C" w:rsidRPr="004622BB">
        <w:rPr>
          <w:sz w:val="26"/>
          <w:szCs w:val="26"/>
        </w:rPr>
        <w:t xml:space="preserve"> </w:t>
      </w:r>
      <w:r w:rsidRPr="004622BB">
        <w:rPr>
          <w:sz w:val="26"/>
          <w:szCs w:val="26"/>
        </w:rPr>
        <w:t>«Санитарно – эпидемиологическими требованиями к условиям и организации</w:t>
      </w:r>
      <w:r w:rsidR="00373F3C" w:rsidRPr="004622BB">
        <w:rPr>
          <w:sz w:val="26"/>
          <w:szCs w:val="26"/>
        </w:rPr>
        <w:t xml:space="preserve"> </w:t>
      </w:r>
      <w:r w:rsidRPr="004622BB">
        <w:rPr>
          <w:sz w:val="26"/>
          <w:szCs w:val="26"/>
        </w:rPr>
        <w:t>обучения в общеобразовательных учреждениях»,</w:t>
      </w:r>
      <w:r w:rsidR="00500C3A">
        <w:rPr>
          <w:sz w:val="26"/>
          <w:szCs w:val="26"/>
        </w:rPr>
        <w:t xml:space="preserve"> </w:t>
      </w:r>
      <w:r w:rsidRPr="004622BB">
        <w:rPr>
          <w:sz w:val="26"/>
          <w:szCs w:val="26"/>
        </w:rPr>
        <w:t>Трудовым кодексом РФ,</w:t>
      </w:r>
      <w:r w:rsidR="00373F3C" w:rsidRPr="004622BB">
        <w:rPr>
          <w:sz w:val="26"/>
          <w:szCs w:val="26"/>
        </w:rPr>
        <w:t xml:space="preserve"> </w:t>
      </w:r>
      <w:r w:rsidRPr="004622BB">
        <w:rPr>
          <w:sz w:val="26"/>
          <w:szCs w:val="26"/>
        </w:rPr>
        <w:t xml:space="preserve">законодательством Белгородской области, Уставом </w:t>
      </w:r>
      <w:proofErr w:type="spellStart"/>
      <w:r w:rsidRPr="004622BB">
        <w:rPr>
          <w:sz w:val="26"/>
          <w:szCs w:val="26"/>
        </w:rPr>
        <w:t>Старооскольского</w:t>
      </w:r>
      <w:proofErr w:type="spellEnd"/>
      <w:r w:rsidRPr="004622BB">
        <w:rPr>
          <w:sz w:val="26"/>
          <w:szCs w:val="26"/>
        </w:rPr>
        <w:t xml:space="preserve"> городского</w:t>
      </w:r>
      <w:r w:rsidR="00373F3C" w:rsidRPr="004622BB">
        <w:rPr>
          <w:sz w:val="26"/>
          <w:szCs w:val="26"/>
        </w:rPr>
        <w:t xml:space="preserve"> </w:t>
      </w:r>
      <w:r w:rsidRPr="004622BB">
        <w:rPr>
          <w:sz w:val="26"/>
          <w:szCs w:val="26"/>
        </w:rPr>
        <w:t>округа, муниципальными правовыми актами органов местного самоуправления</w:t>
      </w:r>
      <w:r w:rsidR="00373F3C" w:rsidRPr="004622BB">
        <w:rPr>
          <w:sz w:val="26"/>
          <w:szCs w:val="26"/>
        </w:rPr>
        <w:t xml:space="preserve"> </w:t>
      </w:r>
      <w:proofErr w:type="spellStart"/>
      <w:r w:rsidRPr="004622BB">
        <w:rPr>
          <w:sz w:val="26"/>
          <w:szCs w:val="26"/>
        </w:rPr>
        <w:t>Старооскольского</w:t>
      </w:r>
      <w:proofErr w:type="spellEnd"/>
      <w:r w:rsidRPr="004622BB">
        <w:rPr>
          <w:sz w:val="26"/>
          <w:szCs w:val="26"/>
        </w:rPr>
        <w:t xml:space="preserve"> городского округа</w:t>
      </w:r>
      <w:proofErr w:type="gramEnd"/>
      <w:r w:rsidRPr="004622BB">
        <w:rPr>
          <w:sz w:val="26"/>
          <w:szCs w:val="26"/>
        </w:rPr>
        <w:t>, локальными правовыми ак</w:t>
      </w:r>
      <w:r w:rsidR="00373F3C" w:rsidRPr="004622BB">
        <w:rPr>
          <w:sz w:val="26"/>
          <w:szCs w:val="26"/>
        </w:rPr>
        <w:t xml:space="preserve">тами начальника </w:t>
      </w:r>
      <w:r w:rsidRPr="004622BB">
        <w:rPr>
          <w:sz w:val="26"/>
          <w:szCs w:val="26"/>
        </w:rPr>
        <w:t xml:space="preserve">управления образования администрации </w:t>
      </w:r>
      <w:proofErr w:type="spellStart"/>
      <w:r w:rsidRPr="004622BB">
        <w:rPr>
          <w:sz w:val="26"/>
          <w:szCs w:val="26"/>
        </w:rPr>
        <w:t>Старооскольского</w:t>
      </w:r>
      <w:proofErr w:type="spellEnd"/>
      <w:r w:rsidRPr="004622BB">
        <w:rPr>
          <w:sz w:val="26"/>
          <w:szCs w:val="26"/>
        </w:rPr>
        <w:t xml:space="preserve"> городского округа и</w:t>
      </w:r>
      <w:r w:rsidR="00373F3C" w:rsidRPr="004622BB">
        <w:rPr>
          <w:sz w:val="26"/>
          <w:szCs w:val="26"/>
        </w:rPr>
        <w:t xml:space="preserve"> </w:t>
      </w:r>
      <w:r w:rsidRPr="004622BB">
        <w:rPr>
          <w:sz w:val="26"/>
          <w:szCs w:val="26"/>
        </w:rPr>
        <w:t>настоящим Уставом.</w:t>
      </w:r>
    </w:p>
    <w:p w:rsidR="00013136" w:rsidRPr="004622BB" w:rsidRDefault="00E24A18" w:rsidP="00013136">
      <w:pPr>
        <w:jc w:val="both"/>
        <w:rPr>
          <w:sz w:val="26"/>
          <w:szCs w:val="26"/>
        </w:rPr>
      </w:pPr>
      <w:r>
        <w:rPr>
          <w:sz w:val="26"/>
          <w:szCs w:val="26"/>
        </w:rPr>
        <w:t>В 2022-2023</w:t>
      </w:r>
      <w:r w:rsidR="00AA55F6" w:rsidRPr="004622BB">
        <w:rPr>
          <w:sz w:val="26"/>
          <w:szCs w:val="26"/>
        </w:rPr>
        <w:t xml:space="preserve"> учебном году школа осуществляет набор детей на обучение по дополнител</w:t>
      </w:r>
      <w:r w:rsidR="00013136" w:rsidRPr="004622BB">
        <w:rPr>
          <w:sz w:val="26"/>
          <w:szCs w:val="26"/>
        </w:rPr>
        <w:t xml:space="preserve">ьным </w:t>
      </w:r>
      <w:proofErr w:type="spellStart"/>
      <w:r w:rsidR="00013136" w:rsidRPr="004622BB">
        <w:rPr>
          <w:sz w:val="26"/>
          <w:szCs w:val="26"/>
        </w:rPr>
        <w:t>общеразвивающим</w:t>
      </w:r>
      <w:proofErr w:type="spellEnd"/>
      <w:r w:rsidR="00013136" w:rsidRPr="004622BB">
        <w:rPr>
          <w:sz w:val="26"/>
          <w:szCs w:val="26"/>
        </w:rPr>
        <w:t xml:space="preserve"> программам, продолжает образовательную деятельность по дополнительным </w:t>
      </w:r>
      <w:proofErr w:type="spellStart"/>
      <w:r w:rsidR="00013136" w:rsidRPr="004622BB">
        <w:rPr>
          <w:sz w:val="26"/>
          <w:szCs w:val="26"/>
        </w:rPr>
        <w:t>предпрофессиональным</w:t>
      </w:r>
      <w:proofErr w:type="spellEnd"/>
      <w:r w:rsidR="00013136" w:rsidRPr="004622BB">
        <w:rPr>
          <w:sz w:val="26"/>
          <w:szCs w:val="26"/>
        </w:rPr>
        <w:t xml:space="preserve"> общеобразовательным программам в области музыкального искусства, </w:t>
      </w:r>
      <w:r w:rsidR="00E75049" w:rsidRPr="004622BB">
        <w:rPr>
          <w:sz w:val="26"/>
          <w:szCs w:val="26"/>
        </w:rPr>
        <w:t xml:space="preserve"> в</w:t>
      </w:r>
      <w:r w:rsidR="00373F3C" w:rsidRPr="004622BB">
        <w:rPr>
          <w:sz w:val="26"/>
          <w:szCs w:val="26"/>
        </w:rPr>
        <w:t xml:space="preserve"> </w:t>
      </w:r>
      <w:r w:rsidR="00E75049" w:rsidRPr="004622BB">
        <w:rPr>
          <w:sz w:val="26"/>
          <w:szCs w:val="26"/>
        </w:rPr>
        <w:t>соответствии с Федеральными государственными требованиями</w:t>
      </w:r>
      <w:r w:rsidR="008F4685">
        <w:rPr>
          <w:sz w:val="26"/>
          <w:szCs w:val="26"/>
        </w:rPr>
        <w:t xml:space="preserve">, набор на обучение по дополнительной образовательной </w:t>
      </w:r>
      <w:proofErr w:type="spellStart"/>
      <w:r w:rsidR="008F4685">
        <w:rPr>
          <w:sz w:val="26"/>
          <w:szCs w:val="26"/>
        </w:rPr>
        <w:t>общеразвивающей</w:t>
      </w:r>
      <w:proofErr w:type="spellEnd"/>
      <w:r w:rsidR="008F4685">
        <w:rPr>
          <w:sz w:val="26"/>
          <w:szCs w:val="26"/>
        </w:rPr>
        <w:t xml:space="preserve"> программе</w:t>
      </w:r>
      <w:r w:rsidR="00500C3A">
        <w:rPr>
          <w:sz w:val="26"/>
          <w:szCs w:val="26"/>
        </w:rPr>
        <w:t xml:space="preserve"> </w:t>
      </w:r>
      <w:r w:rsidR="008F4685">
        <w:rPr>
          <w:sz w:val="26"/>
          <w:szCs w:val="26"/>
        </w:rPr>
        <w:t xml:space="preserve"> «Любительское </w:t>
      </w:r>
      <w:proofErr w:type="spellStart"/>
      <w:r w:rsidR="008F4685">
        <w:rPr>
          <w:sz w:val="26"/>
          <w:szCs w:val="26"/>
        </w:rPr>
        <w:t>музицирование</w:t>
      </w:r>
      <w:proofErr w:type="spellEnd"/>
      <w:r w:rsidR="008F4685">
        <w:rPr>
          <w:sz w:val="26"/>
          <w:szCs w:val="26"/>
        </w:rPr>
        <w:t xml:space="preserve">» (Фортепиано, гитара, эстрадный вокал). </w:t>
      </w:r>
      <w:r w:rsidR="00E75049" w:rsidRPr="004622BB">
        <w:rPr>
          <w:sz w:val="26"/>
          <w:szCs w:val="26"/>
        </w:rPr>
        <w:t>Создана</w:t>
      </w:r>
      <w:r w:rsidR="00373F3C" w:rsidRPr="004622BB">
        <w:rPr>
          <w:sz w:val="26"/>
          <w:szCs w:val="26"/>
        </w:rPr>
        <w:t xml:space="preserve"> </w:t>
      </w:r>
      <w:r w:rsidR="00E75049" w:rsidRPr="004622BB">
        <w:rPr>
          <w:sz w:val="26"/>
          <w:szCs w:val="26"/>
        </w:rPr>
        <w:t>необходимая нормативно-правовая база и учебно-методическое обеспечение.</w:t>
      </w:r>
      <w:r w:rsidR="00373F3C" w:rsidRPr="004622BB">
        <w:rPr>
          <w:sz w:val="26"/>
          <w:szCs w:val="26"/>
        </w:rPr>
        <w:t xml:space="preserve"> </w:t>
      </w:r>
      <w:r w:rsidR="00E75049" w:rsidRPr="004622BB">
        <w:rPr>
          <w:sz w:val="26"/>
          <w:szCs w:val="26"/>
        </w:rPr>
        <w:t>Школа работает по учебным</w:t>
      </w:r>
      <w:r w:rsidR="00373F3C" w:rsidRPr="004622BB">
        <w:rPr>
          <w:sz w:val="26"/>
          <w:szCs w:val="26"/>
        </w:rPr>
        <w:t xml:space="preserve"> </w:t>
      </w:r>
      <w:r w:rsidR="00500C3A">
        <w:rPr>
          <w:sz w:val="26"/>
          <w:szCs w:val="26"/>
        </w:rPr>
        <w:t xml:space="preserve">планам и </w:t>
      </w:r>
      <w:r w:rsidR="00E75049" w:rsidRPr="004622BB">
        <w:rPr>
          <w:sz w:val="26"/>
          <w:szCs w:val="26"/>
        </w:rPr>
        <w:t xml:space="preserve"> </w:t>
      </w:r>
      <w:r w:rsidR="00013136" w:rsidRPr="004622BB">
        <w:rPr>
          <w:sz w:val="26"/>
          <w:szCs w:val="26"/>
        </w:rPr>
        <w:t xml:space="preserve">рекомендациям по реализации дополнительных </w:t>
      </w:r>
      <w:proofErr w:type="spellStart"/>
      <w:r w:rsidR="00013136" w:rsidRPr="004622BB">
        <w:rPr>
          <w:sz w:val="26"/>
          <w:szCs w:val="26"/>
        </w:rPr>
        <w:t>предпрофессиональных</w:t>
      </w:r>
      <w:proofErr w:type="spellEnd"/>
      <w:r w:rsidR="00013136" w:rsidRPr="004622BB">
        <w:rPr>
          <w:sz w:val="26"/>
          <w:szCs w:val="26"/>
        </w:rPr>
        <w:t xml:space="preserve"> </w:t>
      </w:r>
      <w:r w:rsidR="00013136" w:rsidRPr="004622BB">
        <w:rPr>
          <w:sz w:val="26"/>
          <w:szCs w:val="26"/>
        </w:rPr>
        <w:lastRenderedPageBreak/>
        <w:t xml:space="preserve">общеобразовательных программ </w:t>
      </w:r>
      <w:r w:rsidR="00500C3A">
        <w:rPr>
          <w:sz w:val="26"/>
          <w:szCs w:val="26"/>
        </w:rPr>
        <w:t xml:space="preserve">и </w:t>
      </w:r>
      <w:proofErr w:type="spellStart"/>
      <w:r w:rsidR="00500C3A">
        <w:rPr>
          <w:sz w:val="26"/>
          <w:szCs w:val="26"/>
        </w:rPr>
        <w:t>общеразвивающих</w:t>
      </w:r>
      <w:proofErr w:type="spellEnd"/>
      <w:r w:rsidR="00500C3A">
        <w:rPr>
          <w:sz w:val="26"/>
          <w:szCs w:val="26"/>
        </w:rPr>
        <w:t xml:space="preserve"> программ </w:t>
      </w:r>
      <w:r w:rsidR="00013136" w:rsidRPr="004622BB">
        <w:rPr>
          <w:sz w:val="26"/>
          <w:szCs w:val="26"/>
        </w:rPr>
        <w:t>в области музыкального искусства в соответствии с Федеральными Государственными требованиями.</w:t>
      </w:r>
    </w:p>
    <w:p w:rsidR="00E75049" w:rsidRPr="004622BB" w:rsidRDefault="00E75049" w:rsidP="00E75049">
      <w:pPr>
        <w:jc w:val="both"/>
        <w:rPr>
          <w:sz w:val="26"/>
          <w:szCs w:val="26"/>
        </w:rPr>
      </w:pPr>
    </w:p>
    <w:p w:rsidR="00E75049" w:rsidRPr="004622BB" w:rsidRDefault="00E75049" w:rsidP="00E75049">
      <w:pPr>
        <w:jc w:val="both"/>
        <w:rPr>
          <w:b/>
          <w:sz w:val="26"/>
          <w:szCs w:val="26"/>
        </w:rPr>
      </w:pPr>
      <w:r w:rsidRPr="004622BB">
        <w:rPr>
          <w:b/>
          <w:sz w:val="26"/>
          <w:szCs w:val="26"/>
        </w:rPr>
        <w:t>Задачами Школы являются:</w:t>
      </w:r>
    </w:p>
    <w:p w:rsidR="00E75049" w:rsidRPr="004622BB" w:rsidRDefault="00E75049" w:rsidP="00E75049">
      <w:pPr>
        <w:jc w:val="both"/>
        <w:rPr>
          <w:sz w:val="26"/>
          <w:szCs w:val="26"/>
        </w:rPr>
      </w:pPr>
      <w:r w:rsidRPr="004622BB">
        <w:rPr>
          <w:sz w:val="26"/>
          <w:szCs w:val="26"/>
        </w:rPr>
        <w:t xml:space="preserve">обеспечение </w:t>
      </w:r>
      <w:proofErr w:type="gramStart"/>
      <w:r w:rsidRPr="004622BB">
        <w:rPr>
          <w:sz w:val="26"/>
          <w:szCs w:val="26"/>
        </w:rPr>
        <w:t>духовно-нравственного</w:t>
      </w:r>
      <w:proofErr w:type="gramEnd"/>
      <w:r w:rsidRPr="004622BB">
        <w:rPr>
          <w:sz w:val="26"/>
          <w:szCs w:val="26"/>
        </w:rPr>
        <w:t>, гражданско-патриотического,</w:t>
      </w:r>
    </w:p>
    <w:p w:rsidR="00E75049" w:rsidRPr="004622BB" w:rsidRDefault="00E75049" w:rsidP="00E75049">
      <w:pPr>
        <w:jc w:val="both"/>
        <w:rPr>
          <w:sz w:val="26"/>
          <w:szCs w:val="26"/>
        </w:rPr>
      </w:pPr>
      <w:r w:rsidRPr="004622BB">
        <w:rPr>
          <w:sz w:val="26"/>
          <w:szCs w:val="26"/>
        </w:rPr>
        <w:t>трудового воспитания детей;</w:t>
      </w:r>
    </w:p>
    <w:p w:rsidR="00E75049" w:rsidRPr="004622BB" w:rsidRDefault="00E75049" w:rsidP="00E75049">
      <w:pPr>
        <w:jc w:val="both"/>
        <w:rPr>
          <w:sz w:val="26"/>
          <w:szCs w:val="26"/>
        </w:rPr>
      </w:pPr>
      <w:r w:rsidRPr="004622BB">
        <w:rPr>
          <w:sz w:val="26"/>
          <w:szCs w:val="26"/>
        </w:rPr>
        <w:t>выявление и развитие творческого потенциала одаренных детей;</w:t>
      </w:r>
    </w:p>
    <w:p w:rsidR="00E75049" w:rsidRPr="004622BB" w:rsidRDefault="00E75049" w:rsidP="00E75049">
      <w:pPr>
        <w:jc w:val="both"/>
        <w:rPr>
          <w:sz w:val="26"/>
          <w:szCs w:val="26"/>
        </w:rPr>
      </w:pPr>
      <w:r w:rsidRPr="004622BB">
        <w:rPr>
          <w:sz w:val="26"/>
          <w:szCs w:val="26"/>
        </w:rPr>
        <w:t>профессиональная ориентация детей;</w:t>
      </w:r>
    </w:p>
    <w:p w:rsidR="00E75049" w:rsidRPr="004622BB" w:rsidRDefault="00E75049" w:rsidP="00E75049">
      <w:pPr>
        <w:jc w:val="both"/>
        <w:rPr>
          <w:sz w:val="26"/>
          <w:szCs w:val="26"/>
        </w:rPr>
      </w:pPr>
      <w:r w:rsidRPr="004622BB">
        <w:rPr>
          <w:sz w:val="26"/>
          <w:szCs w:val="26"/>
        </w:rPr>
        <w:t>создание и обеспечение необходимых условий для личностного развития,</w:t>
      </w:r>
    </w:p>
    <w:p w:rsidR="00E75049" w:rsidRPr="004622BB" w:rsidRDefault="00E75049" w:rsidP="00E75049">
      <w:pPr>
        <w:jc w:val="both"/>
        <w:rPr>
          <w:sz w:val="26"/>
          <w:szCs w:val="26"/>
        </w:rPr>
      </w:pPr>
      <w:r w:rsidRPr="004622BB">
        <w:rPr>
          <w:sz w:val="26"/>
          <w:szCs w:val="26"/>
        </w:rPr>
        <w:t>укрепления здоровья, профессионального самоопределения и творческого труда</w:t>
      </w:r>
      <w:r w:rsidR="00373F3C" w:rsidRPr="004622BB">
        <w:rPr>
          <w:sz w:val="26"/>
          <w:szCs w:val="26"/>
        </w:rPr>
        <w:t xml:space="preserve"> </w:t>
      </w:r>
      <w:r w:rsidRPr="004622BB">
        <w:rPr>
          <w:sz w:val="26"/>
          <w:szCs w:val="26"/>
        </w:rPr>
        <w:t>детей в возрасте преимущественно от 6</w:t>
      </w:r>
      <w:r w:rsidR="00500C3A">
        <w:rPr>
          <w:sz w:val="26"/>
          <w:szCs w:val="26"/>
        </w:rPr>
        <w:t>,5</w:t>
      </w:r>
      <w:r w:rsidRPr="004622BB">
        <w:rPr>
          <w:sz w:val="26"/>
          <w:szCs w:val="26"/>
        </w:rPr>
        <w:t xml:space="preserve"> до 18 лет;</w:t>
      </w:r>
    </w:p>
    <w:p w:rsidR="00E75049" w:rsidRPr="004622BB" w:rsidRDefault="00E75049" w:rsidP="00E75049">
      <w:pPr>
        <w:jc w:val="both"/>
        <w:rPr>
          <w:sz w:val="26"/>
          <w:szCs w:val="26"/>
        </w:rPr>
      </w:pPr>
      <w:r w:rsidRPr="004622BB">
        <w:rPr>
          <w:sz w:val="26"/>
          <w:szCs w:val="26"/>
        </w:rPr>
        <w:t>адаптация детей к жизни в обществе;</w:t>
      </w:r>
    </w:p>
    <w:p w:rsidR="00E75049" w:rsidRPr="004622BB" w:rsidRDefault="00E75049" w:rsidP="00E75049">
      <w:pPr>
        <w:jc w:val="both"/>
        <w:rPr>
          <w:sz w:val="26"/>
          <w:szCs w:val="26"/>
        </w:rPr>
      </w:pPr>
      <w:r w:rsidRPr="004622BB">
        <w:rPr>
          <w:sz w:val="26"/>
          <w:szCs w:val="26"/>
        </w:rPr>
        <w:t>формирование общей культуры детей;</w:t>
      </w:r>
    </w:p>
    <w:p w:rsidR="00E75049" w:rsidRPr="004622BB" w:rsidRDefault="00E75049" w:rsidP="00E75049">
      <w:pPr>
        <w:jc w:val="both"/>
        <w:rPr>
          <w:sz w:val="26"/>
          <w:szCs w:val="26"/>
        </w:rPr>
      </w:pPr>
      <w:r w:rsidRPr="004622BB">
        <w:rPr>
          <w:sz w:val="26"/>
          <w:szCs w:val="26"/>
        </w:rPr>
        <w:t>организация содержательного досуга детей;</w:t>
      </w:r>
    </w:p>
    <w:p w:rsidR="00E75049" w:rsidRPr="004622BB" w:rsidRDefault="00E75049" w:rsidP="00E75049">
      <w:pPr>
        <w:jc w:val="both"/>
        <w:rPr>
          <w:sz w:val="26"/>
          <w:szCs w:val="26"/>
        </w:rPr>
      </w:pPr>
      <w:r w:rsidRPr="004622BB">
        <w:rPr>
          <w:sz w:val="26"/>
          <w:szCs w:val="26"/>
        </w:rPr>
        <w:t xml:space="preserve">удовлетворение потребности детей в </w:t>
      </w:r>
      <w:proofErr w:type="gramStart"/>
      <w:r w:rsidRPr="004622BB">
        <w:rPr>
          <w:sz w:val="26"/>
          <w:szCs w:val="26"/>
        </w:rPr>
        <w:t>художественно-эстетическом</w:t>
      </w:r>
      <w:proofErr w:type="gramEnd"/>
      <w:r w:rsidRPr="004622BB">
        <w:rPr>
          <w:sz w:val="26"/>
          <w:szCs w:val="26"/>
        </w:rPr>
        <w:t xml:space="preserve"> и</w:t>
      </w:r>
    </w:p>
    <w:p w:rsidR="00E75049" w:rsidRPr="004622BB" w:rsidRDefault="00E75049" w:rsidP="00E75049">
      <w:pPr>
        <w:jc w:val="both"/>
        <w:rPr>
          <w:sz w:val="26"/>
          <w:szCs w:val="26"/>
        </w:rPr>
      </w:pPr>
      <w:r w:rsidRPr="004622BB">
        <w:rPr>
          <w:sz w:val="26"/>
          <w:szCs w:val="26"/>
        </w:rPr>
        <w:t xml:space="preserve">интеллектуальном </w:t>
      </w:r>
      <w:proofErr w:type="gramStart"/>
      <w:r w:rsidRPr="004622BB">
        <w:rPr>
          <w:sz w:val="26"/>
          <w:szCs w:val="26"/>
        </w:rPr>
        <w:t>развитии</w:t>
      </w:r>
      <w:proofErr w:type="gramEnd"/>
      <w:r w:rsidRPr="004622BB">
        <w:rPr>
          <w:sz w:val="26"/>
          <w:szCs w:val="26"/>
        </w:rPr>
        <w:t>.</w:t>
      </w:r>
    </w:p>
    <w:p w:rsidR="00E75049" w:rsidRPr="004622BB" w:rsidRDefault="00E75049" w:rsidP="00E75049">
      <w:pPr>
        <w:jc w:val="both"/>
        <w:rPr>
          <w:sz w:val="26"/>
          <w:szCs w:val="26"/>
        </w:rPr>
      </w:pPr>
      <w:r w:rsidRPr="004622BB">
        <w:rPr>
          <w:sz w:val="26"/>
          <w:szCs w:val="26"/>
        </w:rPr>
        <w:t>- обучение учащихся навыкам владения тем или иным музыкальным</w:t>
      </w:r>
      <w:r w:rsidR="00373F3C" w:rsidRPr="004622BB">
        <w:rPr>
          <w:sz w:val="26"/>
          <w:szCs w:val="26"/>
        </w:rPr>
        <w:t xml:space="preserve"> </w:t>
      </w:r>
      <w:r w:rsidRPr="004622BB">
        <w:rPr>
          <w:sz w:val="26"/>
          <w:szCs w:val="26"/>
        </w:rPr>
        <w:t>инструментом, навыкам хорового и фольклорного пения, хореографического</w:t>
      </w:r>
    </w:p>
    <w:p w:rsidR="00E75049" w:rsidRPr="004622BB" w:rsidRDefault="00E75049" w:rsidP="00E75049">
      <w:pPr>
        <w:jc w:val="both"/>
        <w:rPr>
          <w:sz w:val="26"/>
          <w:szCs w:val="26"/>
        </w:rPr>
      </w:pPr>
      <w:r w:rsidRPr="004622BB">
        <w:rPr>
          <w:sz w:val="26"/>
          <w:szCs w:val="26"/>
        </w:rPr>
        <w:t>искусства.</w:t>
      </w:r>
    </w:p>
    <w:p w:rsidR="00E75049" w:rsidRPr="004622BB" w:rsidRDefault="00E75049" w:rsidP="00E75049">
      <w:pPr>
        <w:jc w:val="both"/>
        <w:rPr>
          <w:sz w:val="26"/>
          <w:szCs w:val="26"/>
        </w:rPr>
      </w:pPr>
      <w:r w:rsidRPr="004622BB">
        <w:rPr>
          <w:sz w:val="26"/>
          <w:szCs w:val="26"/>
        </w:rPr>
        <w:t>В связи с этим намечены пути развития образовательной программы Школы:</w:t>
      </w:r>
    </w:p>
    <w:p w:rsidR="00E75049" w:rsidRPr="004622BB" w:rsidRDefault="00E75049" w:rsidP="00E75049">
      <w:pPr>
        <w:jc w:val="both"/>
        <w:rPr>
          <w:sz w:val="26"/>
          <w:szCs w:val="26"/>
        </w:rPr>
      </w:pPr>
      <w:r w:rsidRPr="004622BB">
        <w:rPr>
          <w:sz w:val="26"/>
          <w:szCs w:val="26"/>
        </w:rPr>
        <w:t>- построение образования, способного максимально и гибко удовлетворять</w:t>
      </w:r>
      <w:r w:rsidR="00373F3C" w:rsidRPr="004622BB">
        <w:rPr>
          <w:sz w:val="26"/>
          <w:szCs w:val="26"/>
        </w:rPr>
        <w:t xml:space="preserve"> </w:t>
      </w:r>
      <w:r w:rsidRPr="004622BB">
        <w:rPr>
          <w:sz w:val="26"/>
          <w:szCs w:val="26"/>
        </w:rPr>
        <w:t>образовательные потребности детей и их родителей, создавать условия для</w:t>
      </w:r>
      <w:r w:rsidR="00373F3C" w:rsidRPr="004622BB">
        <w:rPr>
          <w:sz w:val="26"/>
          <w:szCs w:val="26"/>
        </w:rPr>
        <w:t xml:space="preserve"> </w:t>
      </w:r>
      <w:r w:rsidRPr="004622BB">
        <w:rPr>
          <w:sz w:val="26"/>
          <w:szCs w:val="26"/>
        </w:rPr>
        <w:t>творческой активности учащихся, реализуя при этом профессиональный</w:t>
      </w:r>
      <w:r w:rsidR="00373F3C" w:rsidRPr="004622BB">
        <w:rPr>
          <w:sz w:val="26"/>
          <w:szCs w:val="26"/>
        </w:rPr>
        <w:t xml:space="preserve"> </w:t>
      </w:r>
      <w:r w:rsidRPr="004622BB">
        <w:rPr>
          <w:sz w:val="26"/>
          <w:szCs w:val="26"/>
        </w:rPr>
        <w:t>личностный потенциал преподавателя.</w:t>
      </w:r>
    </w:p>
    <w:p w:rsidR="00E75049" w:rsidRPr="004622BB" w:rsidRDefault="00E75049" w:rsidP="00E75049">
      <w:pPr>
        <w:jc w:val="both"/>
        <w:rPr>
          <w:sz w:val="26"/>
          <w:szCs w:val="26"/>
        </w:rPr>
      </w:pPr>
      <w:r w:rsidRPr="004622BB">
        <w:rPr>
          <w:sz w:val="26"/>
          <w:szCs w:val="26"/>
        </w:rPr>
        <w:t>- объединение вокруг образовательного пространства школы возможно</w:t>
      </w:r>
      <w:r w:rsidR="006626EE" w:rsidRPr="004622BB">
        <w:rPr>
          <w:sz w:val="26"/>
          <w:szCs w:val="26"/>
        </w:rPr>
        <w:t xml:space="preserve"> </w:t>
      </w:r>
      <w:r w:rsidRPr="004622BB">
        <w:rPr>
          <w:sz w:val="26"/>
          <w:szCs w:val="26"/>
        </w:rPr>
        <w:t>большего контингента лиц, заинтересованных в развитии общекультурных</w:t>
      </w:r>
      <w:r w:rsidR="006626EE" w:rsidRPr="004622BB">
        <w:rPr>
          <w:sz w:val="26"/>
          <w:szCs w:val="26"/>
        </w:rPr>
        <w:t xml:space="preserve"> </w:t>
      </w:r>
      <w:r w:rsidRPr="004622BB">
        <w:rPr>
          <w:sz w:val="26"/>
          <w:szCs w:val="26"/>
        </w:rPr>
        <w:t>интересов обучающихся, решению задач нравственного и патриотического</w:t>
      </w:r>
      <w:r w:rsidR="006626EE" w:rsidRPr="004622BB">
        <w:rPr>
          <w:sz w:val="26"/>
          <w:szCs w:val="26"/>
        </w:rPr>
        <w:t xml:space="preserve"> </w:t>
      </w:r>
      <w:r w:rsidRPr="004622BB">
        <w:rPr>
          <w:sz w:val="26"/>
          <w:szCs w:val="26"/>
        </w:rPr>
        <w:t>воспитания.</w:t>
      </w:r>
    </w:p>
    <w:p w:rsidR="00E75049" w:rsidRPr="004622BB" w:rsidRDefault="00E75049" w:rsidP="00E75049">
      <w:pPr>
        <w:jc w:val="both"/>
        <w:rPr>
          <w:sz w:val="26"/>
          <w:szCs w:val="26"/>
        </w:rPr>
      </w:pPr>
      <w:r w:rsidRPr="004622BB">
        <w:rPr>
          <w:sz w:val="26"/>
          <w:szCs w:val="26"/>
        </w:rPr>
        <w:t>Приоритетными принципами Школы можно считать следующие:</w:t>
      </w:r>
    </w:p>
    <w:p w:rsidR="00E75049" w:rsidRPr="004622BB" w:rsidRDefault="00E75049" w:rsidP="00E75049">
      <w:pPr>
        <w:jc w:val="both"/>
        <w:rPr>
          <w:sz w:val="26"/>
          <w:szCs w:val="26"/>
        </w:rPr>
      </w:pPr>
      <w:r w:rsidRPr="004622BB">
        <w:rPr>
          <w:sz w:val="26"/>
          <w:szCs w:val="26"/>
        </w:rPr>
        <w:t>- свободный выбор учащимся вида искусства;</w:t>
      </w:r>
    </w:p>
    <w:p w:rsidR="00E75049" w:rsidRPr="004622BB" w:rsidRDefault="00E75049" w:rsidP="00E75049">
      <w:pPr>
        <w:jc w:val="both"/>
        <w:rPr>
          <w:sz w:val="26"/>
          <w:szCs w:val="26"/>
        </w:rPr>
      </w:pPr>
      <w:r w:rsidRPr="004622BB">
        <w:rPr>
          <w:sz w:val="26"/>
          <w:szCs w:val="26"/>
        </w:rPr>
        <w:t>-ориентация на личностные интересы, потребности, способности учащегося;</w:t>
      </w:r>
    </w:p>
    <w:p w:rsidR="00E75049" w:rsidRPr="004622BB" w:rsidRDefault="00E75049" w:rsidP="00E75049">
      <w:pPr>
        <w:jc w:val="both"/>
        <w:rPr>
          <w:sz w:val="26"/>
          <w:szCs w:val="26"/>
        </w:rPr>
      </w:pPr>
      <w:r w:rsidRPr="004622BB">
        <w:rPr>
          <w:sz w:val="26"/>
          <w:szCs w:val="26"/>
        </w:rPr>
        <w:t>- единство обучения, воспитания, развития;</w:t>
      </w:r>
    </w:p>
    <w:p w:rsidR="00373F3C" w:rsidRPr="004622BB" w:rsidRDefault="00E75049" w:rsidP="00E75049">
      <w:pPr>
        <w:jc w:val="both"/>
        <w:rPr>
          <w:sz w:val="26"/>
          <w:szCs w:val="26"/>
        </w:rPr>
      </w:pPr>
      <w:r w:rsidRPr="004622BB">
        <w:rPr>
          <w:sz w:val="26"/>
          <w:szCs w:val="26"/>
        </w:rPr>
        <w:t>- возможность свободного самоопределения и самореализации учащегося.</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В процессе многоплановой работы Школа стремится обеспечить развитие</w:t>
      </w:r>
      <w:r w:rsidR="00373F3C" w:rsidRPr="004622BB">
        <w:rPr>
          <w:sz w:val="26"/>
          <w:szCs w:val="26"/>
        </w:rPr>
        <w:t xml:space="preserve"> </w:t>
      </w:r>
      <w:r w:rsidR="00E75049" w:rsidRPr="004622BB">
        <w:rPr>
          <w:sz w:val="26"/>
          <w:szCs w:val="26"/>
        </w:rPr>
        <w:t>общекультурных интересов учащихся, способствовать решению задач</w:t>
      </w:r>
      <w:r w:rsidR="00373F3C" w:rsidRPr="004622BB">
        <w:rPr>
          <w:sz w:val="26"/>
          <w:szCs w:val="26"/>
        </w:rPr>
        <w:t xml:space="preserve"> </w:t>
      </w:r>
      <w:r w:rsidR="00E75049" w:rsidRPr="004622BB">
        <w:rPr>
          <w:sz w:val="26"/>
          <w:szCs w:val="26"/>
        </w:rPr>
        <w:t>нравственного и патриотического воспитания.</w:t>
      </w:r>
      <w:r w:rsidR="00373F3C" w:rsidRPr="004622BB">
        <w:rPr>
          <w:sz w:val="26"/>
          <w:szCs w:val="26"/>
        </w:rPr>
        <w:t xml:space="preserve"> </w:t>
      </w:r>
      <w:r w:rsidR="00E75049" w:rsidRPr="004622BB">
        <w:rPr>
          <w:sz w:val="26"/>
          <w:szCs w:val="26"/>
        </w:rPr>
        <w:t xml:space="preserve">Анализ состояния внеклассной воспитательной работы, </w:t>
      </w:r>
      <w:proofErr w:type="spellStart"/>
      <w:r w:rsidR="00E75049" w:rsidRPr="004622BB">
        <w:rPr>
          <w:sz w:val="26"/>
          <w:szCs w:val="26"/>
        </w:rPr>
        <w:t>концертн</w:t>
      </w:r>
      <w:proofErr w:type="gramStart"/>
      <w:r w:rsidR="00E75049" w:rsidRPr="004622BB">
        <w:rPr>
          <w:sz w:val="26"/>
          <w:szCs w:val="26"/>
        </w:rPr>
        <w:t>о</w:t>
      </w:r>
      <w:proofErr w:type="spellEnd"/>
      <w:r w:rsidR="00E75049" w:rsidRPr="004622BB">
        <w:rPr>
          <w:sz w:val="26"/>
          <w:szCs w:val="26"/>
        </w:rPr>
        <w:t>-</w:t>
      </w:r>
      <w:proofErr w:type="gramEnd"/>
      <w:r w:rsidR="00373F3C" w:rsidRPr="004622BB">
        <w:rPr>
          <w:sz w:val="26"/>
          <w:szCs w:val="26"/>
        </w:rPr>
        <w:t xml:space="preserve"> </w:t>
      </w:r>
      <w:r w:rsidR="00E75049" w:rsidRPr="004622BB">
        <w:rPr>
          <w:sz w:val="26"/>
          <w:szCs w:val="26"/>
        </w:rPr>
        <w:t>просветительской, общественной деятельности школы.</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Работа Школы тесно связана с образовательной и внеклассной</w:t>
      </w:r>
      <w:r w:rsidR="006626EE" w:rsidRPr="004622BB">
        <w:rPr>
          <w:sz w:val="26"/>
          <w:szCs w:val="26"/>
        </w:rPr>
        <w:t xml:space="preserve"> </w:t>
      </w:r>
      <w:r w:rsidR="00E75049" w:rsidRPr="004622BB">
        <w:rPr>
          <w:sz w:val="26"/>
          <w:szCs w:val="26"/>
        </w:rPr>
        <w:t>деятельностью общеобразовательной школы. Коллективы ДМШ и СОШ работают в</w:t>
      </w:r>
      <w:r w:rsidR="006626EE" w:rsidRPr="004622BB">
        <w:rPr>
          <w:sz w:val="26"/>
          <w:szCs w:val="26"/>
        </w:rPr>
        <w:t xml:space="preserve"> </w:t>
      </w:r>
      <w:r w:rsidR="00E75049" w:rsidRPr="004622BB">
        <w:rPr>
          <w:sz w:val="26"/>
          <w:szCs w:val="26"/>
        </w:rPr>
        <w:t>единой плановой системе по вовлечению учащихся в процесс воспитания</w:t>
      </w:r>
      <w:r w:rsidR="006626EE" w:rsidRPr="004622BB">
        <w:rPr>
          <w:sz w:val="26"/>
          <w:szCs w:val="26"/>
        </w:rPr>
        <w:t xml:space="preserve"> </w:t>
      </w:r>
      <w:r w:rsidR="00E75049" w:rsidRPr="004622BB">
        <w:rPr>
          <w:sz w:val="26"/>
          <w:szCs w:val="26"/>
        </w:rPr>
        <w:t>потребности быть культурными, образованными личностями. В процессе всей</w:t>
      </w:r>
      <w:r w:rsidR="006626EE" w:rsidRPr="004622BB">
        <w:rPr>
          <w:sz w:val="26"/>
          <w:szCs w:val="26"/>
        </w:rPr>
        <w:t xml:space="preserve"> </w:t>
      </w:r>
      <w:r w:rsidR="00E75049" w:rsidRPr="004622BB">
        <w:rPr>
          <w:sz w:val="26"/>
          <w:szCs w:val="26"/>
        </w:rPr>
        <w:t>деятельности коллективов возникают разные проблемы, связанные с возрастными</w:t>
      </w:r>
      <w:r w:rsidR="006626EE" w:rsidRPr="004622BB">
        <w:rPr>
          <w:sz w:val="26"/>
          <w:szCs w:val="26"/>
        </w:rPr>
        <w:t xml:space="preserve"> </w:t>
      </w:r>
      <w:r w:rsidR="00E75049" w:rsidRPr="004622BB">
        <w:rPr>
          <w:sz w:val="26"/>
          <w:szCs w:val="26"/>
        </w:rPr>
        <w:t>особенностями детей, мировоззрением семьи, восприятием учащимися</w:t>
      </w:r>
      <w:r w:rsidR="006626EE" w:rsidRPr="004622BB">
        <w:rPr>
          <w:sz w:val="26"/>
          <w:szCs w:val="26"/>
        </w:rPr>
        <w:t xml:space="preserve"> </w:t>
      </w:r>
      <w:r w:rsidR="00E75049" w:rsidRPr="004622BB">
        <w:rPr>
          <w:sz w:val="26"/>
          <w:szCs w:val="26"/>
        </w:rPr>
        <w:t>окружающего мира. Преподавателями школ ведётся постоянная работа по</w:t>
      </w:r>
      <w:r w:rsidR="006626EE" w:rsidRPr="004622BB">
        <w:rPr>
          <w:sz w:val="26"/>
          <w:szCs w:val="26"/>
        </w:rPr>
        <w:t xml:space="preserve"> </w:t>
      </w:r>
      <w:r w:rsidR="00E75049" w:rsidRPr="004622BB">
        <w:rPr>
          <w:sz w:val="26"/>
          <w:szCs w:val="26"/>
        </w:rPr>
        <w:t>расширению кругозора учащихся через различные виды искусства.</w:t>
      </w:r>
    </w:p>
    <w:p w:rsidR="00E75049" w:rsidRPr="004622BB" w:rsidRDefault="006626EE" w:rsidP="00E75049">
      <w:pPr>
        <w:jc w:val="both"/>
        <w:rPr>
          <w:sz w:val="26"/>
          <w:szCs w:val="26"/>
        </w:rPr>
      </w:pPr>
      <w:r w:rsidRPr="004622BB">
        <w:rPr>
          <w:sz w:val="26"/>
          <w:szCs w:val="26"/>
        </w:rPr>
        <w:t xml:space="preserve">     </w:t>
      </w:r>
      <w:proofErr w:type="gramStart"/>
      <w:r w:rsidR="00E75049" w:rsidRPr="004622BB">
        <w:rPr>
          <w:sz w:val="26"/>
          <w:szCs w:val="26"/>
        </w:rPr>
        <w:t>Для наиболее полного использования творческого потенциала учащихся в</w:t>
      </w:r>
      <w:r w:rsidRPr="004622BB">
        <w:rPr>
          <w:sz w:val="26"/>
          <w:szCs w:val="26"/>
        </w:rPr>
        <w:t xml:space="preserve"> </w:t>
      </w:r>
      <w:r w:rsidR="00E75049" w:rsidRPr="004622BB">
        <w:rPr>
          <w:sz w:val="26"/>
          <w:szCs w:val="26"/>
        </w:rPr>
        <w:t>Школе существуют такие формы работы, как циклы лекций-концертов в рамках</w:t>
      </w:r>
      <w:r w:rsidRPr="004622BB">
        <w:rPr>
          <w:sz w:val="26"/>
          <w:szCs w:val="26"/>
        </w:rPr>
        <w:t xml:space="preserve"> </w:t>
      </w:r>
      <w:r w:rsidR="00E75049" w:rsidRPr="004622BB">
        <w:rPr>
          <w:sz w:val="26"/>
          <w:szCs w:val="26"/>
        </w:rPr>
        <w:lastRenderedPageBreak/>
        <w:t>Малой филармонии, концерты ко всем государственным праздникам, лекции,</w:t>
      </w:r>
      <w:r w:rsidRPr="004622BB">
        <w:rPr>
          <w:sz w:val="26"/>
          <w:szCs w:val="26"/>
        </w:rPr>
        <w:t xml:space="preserve"> </w:t>
      </w:r>
      <w:r w:rsidR="00E75049" w:rsidRPr="004622BB">
        <w:rPr>
          <w:sz w:val="26"/>
          <w:szCs w:val="26"/>
        </w:rPr>
        <w:t>концерты в СОШ, ознакомительные концерты в ДДУ, концерты для родителей,</w:t>
      </w:r>
      <w:r w:rsidRPr="004622BB">
        <w:rPr>
          <w:sz w:val="26"/>
          <w:szCs w:val="26"/>
        </w:rPr>
        <w:t xml:space="preserve"> </w:t>
      </w:r>
      <w:r w:rsidR="00E75049" w:rsidRPr="004622BB">
        <w:rPr>
          <w:sz w:val="26"/>
          <w:szCs w:val="26"/>
        </w:rPr>
        <w:t>музыкально – литературные композиции, а также методическая и практическая</w:t>
      </w:r>
      <w:r w:rsidRPr="004622BB">
        <w:rPr>
          <w:sz w:val="26"/>
          <w:szCs w:val="26"/>
        </w:rPr>
        <w:t xml:space="preserve"> </w:t>
      </w:r>
      <w:r w:rsidR="00E75049" w:rsidRPr="004622BB">
        <w:rPr>
          <w:sz w:val="26"/>
          <w:szCs w:val="26"/>
        </w:rPr>
        <w:t>помощь в подготовке общешкольных мероприятий, участие в концертных</w:t>
      </w:r>
      <w:r w:rsidRPr="004622BB">
        <w:rPr>
          <w:sz w:val="26"/>
          <w:szCs w:val="26"/>
        </w:rPr>
        <w:t xml:space="preserve"> </w:t>
      </w:r>
      <w:r w:rsidR="00E75049" w:rsidRPr="004622BB">
        <w:rPr>
          <w:sz w:val="26"/>
          <w:szCs w:val="26"/>
        </w:rPr>
        <w:t>мероприятиях города.</w:t>
      </w:r>
      <w:proofErr w:type="gramEnd"/>
      <w:r w:rsidR="00E75049" w:rsidRPr="004622BB">
        <w:rPr>
          <w:sz w:val="26"/>
          <w:szCs w:val="26"/>
        </w:rPr>
        <w:t xml:space="preserve"> С целью пропаганды и развития музыкального искусства в</w:t>
      </w:r>
      <w:r w:rsidRPr="004622BB">
        <w:rPr>
          <w:sz w:val="26"/>
          <w:szCs w:val="26"/>
        </w:rPr>
        <w:t xml:space="preserve"> </w:t>
      </w:r>
      <w:r w:rsidR="00E75049" w:rsidRPr="004622BB">
        <w:rPr>
          <w:sz w:val="26"/>
          <w:szCs w:val="26"/>
        </w:rPr>
        <w:t>школе работают творческие коллективы учащихся и преподавателей, которые</w:t>
      </w:r>
      <w:r w:rsidRPr="004622BB">
        <w:rPr>
          <w:sz w:val="26"/>
          <w:szCs w:val="26"/>
        </w:rPr>
        <w:t xml:space="preserve"> </w:t>
      </w:r>
      <w:r w:rsidR="00E75049" w:rsidRPr="004622BB">
        <w:rPr>
          <w:sz w:val="26"/>
          <w:szCs w:val="26"/>
        </w:rPr>
        <w:t xml:space="preserve">продолжают изучение и возрождение народных традиций </w:t>
      </w:r>
      <w:proofErr w:type="spellStart"/>
      <w:r w:rsidR="00E75049" w:rsidRPr="004622BB">
        <w:rPr>
          <w:sz w:val="26"/>
          <w:szCs w:val="26"/>
        </w:rPr>
        <w:t>Белгородчины</w:t>
      </w:r>
      <w:proofErr w:type="spellEnd"/>
      <w:r w:rsidR="00E75049" w:rsidRPr="004622BB">
        <w:rPr>
          <w:sz w:val="26"/>
          <w:szCs w:val="26"/>
        </w:rPr>
        <w:t>.</w:t>
      </w:r>
    </w:p>
    <w:p w:rsidR="00E75049" w:rsidRPr="004622BB" w:rsidRDefault="00E75049" w:rsidP="00E75049">
      <w:pPr>
        <w:jc w:val="both"/>
        <w:rPr>
          <w:b/>
          <w:sz w:val="26"/>
          <w:szCs w:val="26"/>
        </w:rPr>
      </w:pPr>
      <w:r w:rsidRPr="004622BB">
        <w:rPr>
          <w:b/>
          <w:sz w:val="26"/>
          <w:szCs w:val="26"/>
        </w:rPr>
        <w:t>Цели и задачи образовательной деятельности Школы.</w:t>
      </w:r>
    </w:p>
    <w:p w:rsidR="00AE07DC" w:rsidRPr="004622BB" w:rsidRDefault="00AE07DC" w:rsidP="00AE07DC">
      <w:pPr>
        <w:spacing w:before="120" w:after="120"/>
        <w:jc w:val="both"/>
        <w:outlineLvl w:val="0"/>
        <w:rPr>
          <w:bCs/>
          <w:sz w:val="26"/>
          <w:szCs w:val="26"/>
        </w:rPr>
      </w:pPr>
      <w:r w:rsidRPr="004622BB">
        <w:rPr>
          <w:sz w:val="26"/>
          <w:szCs w:val="26"/>
        </w:rPr>
        <w:t xml:space="preserve">  </w:t>
      </w:r>
      <w:r w:rsidR="00E75049" w:rsidRPr="004622BB">
        <w:rPr>
          <w:sz w:val="26"/>
          <w:szCs w:val="26"/>
        </w:rPr>
        <w:t>Основная тема и направление работы педаго</w:t>
      </w:r>
      <w:r w:rsidR="006626EE" w:rsidRPr="004622BB">
        <w:rPr>
          <w:sz w:val="26"/>
          <w:szCs w:val="26"/>
        </w:rPr>
        <w:t xml:space="preserve">гического коллектива в  </w:t>
      </w:r>
      <w:r w:rsidR="00E75049" w:rsidRPr="004622BB">
        <w:rPr>
          <w:sz w:val="26"/>
          <w:szCs w:val="26"/>
        </w:rPr>
        <w:t xml:space="preserve">учебном году </w:t>
      </w:r>
      <w:r w:rsidR="00C80B8A" w:rsidRPr="004622BB">
        <w:rPr>
          <w:sz w:val="26"/>
          <w:szCs w:val="26"/>
        </w:rPr>
        <w:t>–</w:t>
      </w:r>
      <w:r w:rsidR="00E75049" w:rsidRPr="004622BB">
        <w:rPr>
          <w:sz w:val="26"/>
          <w:szCs w:val="26"/>
        </w:rPr>
        <w:t xml:space="preserve"> </w:t>
      </w:r>
      <w:r w:rsidR="00C80B8A" w:rsidRPr="004622BB">
        <w:rPr>
          <w:sz w:val="26"/>
          <w:szCs w:val="26"/>
        </w:rPr>
        <w:t>«</w:t>
      </w:r>
      <w:r w:rsidR="00500C3A">
        <w:rPr>
          <w:sz w:val="26"/>
          <w:szCs w:val="26"/>
        </w:rPr>
        <w:t>Использование продуктивных образовательных и воспитательных технологий с целью повышения качества профессионального уровня учащихся и преподавателей ДМШ №4»</w:t>
      </w:r>
      <w:r w:rsidRPr="004622BB">
        <w:rPr>
          <w:sz w:val="26"/>
          <w:szCs w:val="26"/>
        </w:rPr>
        <w:t xml:space="preserve">» </w:t>
      </w:r>
    </w:p>
    <w:p w:rsidR="0030505F" w:rsidRPr="004622BB" w:rsidRDefault="00857F1E" w:rsidP="0030505F">
      <w:pPr>
        <w:pStyle w:val="10"/>
        <w:shd w:val="clear" w:color="auto" w:fill="auto"/>
        <w:ind w:left="20" w:right="-1" w:firstLine="380"/>
        <w:jc w:val="both"/>
        <w:rPr>
          <w:sz w:val="26"/>
          <w:szCs w:val="26"/>
        </w:rPr>
      </w:pPr>
      <w:r w:rsidRPr="004622BB">
        <w:rPr>
          <w:sz w:val="26"/>
          <w:szCs w:val="26"/>
        </w:rPr>
        <w:t xml:space="preserve"> Основные задачи Школы  включают в себя обеспечение высокого уровня образования детей, применяя в учебном процессе обучения новейших  разработок и педагогических методик для сохранения у учащихся интереса к обучению видам искусства, создание в школе необходимых условий для </w:t>
      </w:r>
      <w:r w:rsidR="0030505F" w:rsidRPr="004622BB">
        <w:rPr>
          <w:sz w:val="26"/>
          <w:szCs w:val="26"/>
        </w:rPr>
        <w:t xml:space="preserve"> с</w:t>
      </w:r>
      <w:r w:rsidRPr="004622BB">
        <w:rPr>
          <w:sz w:val="26"/>
          <w:szCs w:val="26"/>
        </w:rPr>
        <w:t>амореализации личности ребенка, создание здорового психологического микроклимата для всех участников образовательного процесса.</w:t>
      </w:r>
      <w:r w:rsidR="0030505F" w:rsidRPr="004622BB">
        <w:rPr>
          <w:sz w:val="26"/>
          <w:szCs w:val="26"/>
        </w:rPr>
        <w:t xml:space="preserve"> Развитие творческих способностей обучающихся, всестороннее и полноценное гармоничное развитие личности на основе эстетического воспитания и образования, предоставление учащимся возможностей углубленного изучения предметов для раскрытия их творческого  потенциала. Среди задач – предоставление широких  возможностей учащимся изучения и познания отдельных дисциплин, которые вызывают повышенный интерес, способствую более полной реализации личности. Создание и использование авторских программ, приложений методических разработок, для профессионального самовыражения, воспитания чувства творческой свободы личности развитие интеллектуальной направленности в системе обучения в музыкальной школе. Содействие профессиональной ориентации одаренных учащихся и обеспечение освоения ими избранных образовательных программ для поступления в средние специальные учебные заведения искусства и </w:t>
      </w:r>
      <w:proofErr w:type="spellStart"/>
      <w:r w:rsidR="0030505F" w:rsidRPr="004622BB">
        <w:rPr>
          <w:sz w:val="26"/>
          <w:szCs w:val="26"/>
        </w:rPr>
        <w:t>культурысоздание</w:t>
      </w:r>
      <w:proofErr w:type="spellEnd"/>
      <w:r w:rsidR="0030505F" w:rsidRPr="004622BB">
        <w:rPr>
          <w:sz w:val="26"/>
          <w:szCs w:val="26"/>
        </w:rPr>
        <w:t xml:space="preserve"> условий для полноценного овладения учащимися образовательных программ повышенной сложности, проводя конкурсный отбор одаренных и профессионально ориентированных учащихся в старших классах через систему кураторской помощи средних специальных учебных заведений.     Проведение консультативных прослушиваний перспективных учащихся преподавателя </w:t>
      </w:r>
      <w:proofErr w:type="spellStart"/>
      <w:r w:rsidR="0030505F" w:rsidRPr="004622BB">
        <w:rPr>
          <w:sz w:val="26"/>
          <w:szCs w:val="26"/>
        </w:rPr>
        <w:t>Сузов</w:t>
      </w:r>
      <w:proofErr w:type="spellEnd"/>
      <w:r w:rsidR="0030505F" w:rsidRPr="004622BB">
        <w:rPr>
          <w:sz w:val="26"/>
          <w:szCs w:val="26"/>
        </w:rPr>
        <w:t xml:space="preserve"> и Вузов для углубленного профессионального ориентирования и подготовки их к поступлению в средние и высшие музыкальные учебные заведения.</w:t>
      </w:r>
    </w:p>
    <w:p w:rsidR="0030505F" w:rsidRPr="004622BB" w:rsidRDefault="0030505F" w:rsidP="0030505F">
      <w:pPr>
        <w:pStyle w:val="10"/>
        <w:shd w:val="clear" w:color="auto" w:fill="auto"/>
        <w:tabs>
          <w:tab w:val="left" w:pos="1420"/>
        </w:tabs>
        <w:ind w:right="-1" w:firstLine="0"/>
        <w:jc w:val="both"/>
        <w:rPr>
          <w:sz w:val="26"/>
          <w:szCs w:val="26"/>
        </w:rPr>
      </w:pPr>
      <w:r w:rsidRPr="004622BB">
        <w:rPr>
          <w:sz w:val="26"/>
          <w:szCs w:val="26"/>
        </w:rPr>
        <w:t xml:space="preserve">   Участие одаренных детей в различных международных, Российских,</w:t>
      </w:r>
      <w:r w:rsidRPr="004622BB">
        <w:rPr>
          <w:sz w:val="26"/>
          <w:szCs w:val="26"/>
        </w:rPr>
        <w:br/>
        <w:t>областных конкурсах, фестивалях, смотрах с целью активизации их творческого роста и воспитания в них профессионального мастерства.</w:t>
      </w:r>
    </w:p>
    <w:p w:rsidR="00E75049" w:rsidRPr="004622BB" w:rsidRDefault="00817EBF" w:rsidP="00E75049">
      <w:pPr>
        <w:jc w:val="both"/>
        <w:rPr>
          <w:sz w:val="26"/>
          <w:szCs w:val="26"/>
        </w:rPr>
      </w:pPr>
      <w:r w:rsidRPr="004622BB">
        <w:rPr>
          <w:sz w:val="26"/>
          <w:szCs w:val="26"/>
        </w:rPr>
        <w:t xml:space="preserve">     </w:t>
      </w:r>
      <w:proofErr w:type="gramStart"/>
      <w:r w:rsidR="00E75049" w:rsidRPr="004622BB">
        <w:rPr>
          <w:sz w:val="26"/>
          <w:szCs w:val="26"/>
        </w:rPr>
        <w:t>Обучение в музыкальной школе - один из путей, через который</w:t>
      </w:r>
      <w:r w:rsidR="006626EE" w:rsidRPr="004622BB">
        <w:rPr>
          <w:sz w:val="26"/>
          <w:szCs w:val="26"/>
        </w:rPr>
        <w:t xml:space="preserve"> </w:t>
      </w:r>
      <w:r w:rsidR="00E75049" w:rsidRPr="004622BB">
        <w:rPr>
          <w:sz w:val="26"/>
          <w:szCs w:val="26"/>
        </w:rPr>
        <w:t>реализуется право каждого человека на применение своих творческих сил,</w:t>
      </w:r>
      <w:r w:rsidR="006626EE" w:rsidRPr="004622BB">
        <w:rPr>
          <w:sz w:val="26"/>
          <w:szCs w:val="26"/>
        </w:rPr>
        <w:t xml:space="preserve"> </w:t>
      </w:r>
      <w:r w:rsidR="00E75049" w:rsidRPr="004622BB">
        <w:rPr>
          <w:sz w:val="26"/>
          <w:szCs w:val="26"/>
        </w:rPr>
        <w:t>способностей и дарований, на всестороннее развитие личности, право на</w:t>
      </w:r>
      <w:r w:rsidR="006626EE" w:rsidRPr="004622BB">
        <w:rPr>
          <w:sz w:val="26"/>
          <w:szCs w:val="26"/>
        </w:rPr>
        <w:t xml:space="preserve"> </w:t>
      </w:r>
      <w:r w:rsidR="00E75049" w:rsidRPr="004622BB">
        <w:rPr>
          <w:sz w:val="26"/>
          <w:szCs w:val="26"/>
        </w:rPr>
        <w:t>пользование достижениями человечества в области культуры.</w:t>
      </w:r>
      <w:proofErr w:type="gramEnd"/>
      <w:r w:rsidR="00E75049" w:rsidRPr="004622BB">
        <w:rPr>
          <w:sz w:val="26"/>
          <w:szCs w:val="26"/>
        </w:rPr>
        <w:t xml:space="preserve"> Деятельность</w:t>
      </w:r>
      <w:r w:rsidR="006626EE" w:rsidRPr="004622BB">
        <w:rPr>
          <w:sz w:val="26"/>
          <w:szCs w:val="26"/>
        </w:rPr>
        <w:t xml:space="preserve"> </w:t>
      </w:r>
      <w:r w:rsidR="00E75049" w:rsidRPr="004622BB">
        <w:rPr>
          <w:sz w:val="26"/>
          <w:szCs w:val="26"/>
        </w:rPr>
        <w:t xml:space="preserve">педагогического </w:t>
      </w:r>
      <w:r w:rsidR="00E75049" w:rsidRPr="004622BB">
        <w:rPr>
          <w:sz w:val="26"/>
          <w:szCs w:val="26"/>
        </w:rPr>
        <w:lastRenderedPageBreak/>
        <w:t>коллектива школы должна помогать в решении важнейших задач</w:t>
      </w:r>
      <w:r w:rsidR="006626EE" w:rsidRPr="004622BB">
        <w:rPr>
          <w:sz w:val="26"/>
          <w:szCs w:val="26"/>
        </w:rPr>
        <w:t xml:space="preserve"> </w:t>
      </w:r>
      <w:r w:rsidR="00E75049" w:rsidRPr="004622BB">
        <w:rPr>
          <w:sz w:val="26"/>
          <w:szCs w:val="26"/>
        </w:rPr>
        <w:t>культурного развития, повышении идейно-нравственного уровня подрастающего</w:t>
      </w:r>
      <w:r w:rsidR="006626EE" w:rsidRPr="004622BB">
        <w:rPr>
          <w:sz w:val="26"/>
          <w:szCs w:val="26"/>
        </w:rPr>
        <w:t xml:space="preserve"> </w:t>
      </w:r>
      <w:r w:rsidR="00E75049" w:rsidRPr="004622BB">
        <w:rPr>
          <w:sz w:val="26"/>
          <w:szCs w:val="26"/>
        </w:rPr>
        <w:t>поколения, освоении духовных ценностей широкими массами, ведь подлинное</w:t>
      </w:r>
      <w:r w:rsidR="006626EE" w:rsidRPr="004622BB">
        <w:rPr>
          <w:sz w:val="26"/>
          <w:szCs w:val="26"/>
        </w:rPr>
        <w:t xml:space="preserve"> </w:t>
      </w:r>
      <w:r w:rsidR="00E75049" w:rsidRPr="004622BB">
        <w:rPr>
          <w:sz w:val="26"/>
          <w:szCs w:val="26"/>
        </w:rPr>
        <w:t>искусство несет в себе высокие и гуманные идеи, пробуждает огонь в сердцах,</w:t>
      </w:r>
      <w:r w:rsidR="006626EE" w:rsidRPr="004622BB">
        <w:rPr>
          <w:sz w:val="26"/>
          <w:szCs w:val="26"/>
        </w:rPr>
        <w:t xml:space="preserve"> </w:t>
      </w:r>
      <w:r w:rsidR="00E75049" w:rsidRPr="004622BB">
        <w:rPr>
          <w:sz w:val="26"/>
          <w:szCs w:val="26"/>
        </w:rPr>
        <w:t>будоражит мысль, приобщает к художественной красоте.</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Цель - обеспечить каждого учащегося личностно значимым занятием в</w:t>
      </w:r>
      <w:r w:rsidR="006626EE" w:rsidRPr="004622BB">
        <w:rPr>
          <w:sz w:val="26"/>
          <w:szCs w:val="26"/>
        </w:rPr>
        <w:t xml:space="preserve"> </w:t>
      </w:r>
      <w:r w:rsidR="00E75049" w:rsidRPr="004622BB">
        <w:rPr>
          <w:sz w:val="26"/>
          <w:szCs w:val="26"/>
        </w:rPr>
        <w:t>стенах школы, создать условия для реализации творческих задатков, а также для</w:t>
      </w:r>
      <w:r w:rsidR="006626EE" w:rsidRPr="004622BB">
        <w:rPr>
          <w:sz w:val="26"/>
          <w:szCs w:val="26"/>
        </w:rPr>
        <w:t xml:space="preserve"> </w:t>
      </w:r>
      <w:r w:rsidR="00E75049" w:rsidRPr="004622BB">
        <w:rPr>
          <w:sz w:val="26"/>
          <w:szCs w:val="26"/>
        </w:rPr>
        <w:t>возможного продолжения образования в средних специальных учебных</w:t>
      </w:r>
      <w:r w:rsidR="006626EE" w:rsidRPr="004622BB">
        <w:rPr>
          <w:sz w:val="26"/>
          <w:szCs w:val="26"/>
        </w:rPr>
        <w:t xml:space="preserve"> </w:t>
      </w:r>
      <w:r w:rsidR="00E75049" w:rsidRPr="004622BB">
        <w:rPr>
          <w:sz w:val="26"/>
          <w:szCs w:val="26"/>
        </w:rPr>
        <w:t>заведениях, согласно приобретенным специальностям в нашей школе.</w:t>
      </w:r>
    </w:p>
    <w:p w:rsidR="00E75049" w:rsidRPr="004622BB" w:rsidRDefault="00E75049" w:rsidP="00E75049">
      <w:pPr>
        <w:jc w:val="both"/>
        <w:rPr>
          <w:sz w:val="26"/>
          <w:szCs w:val="26"/>
        </w:rPr>
      </w:pPr>
      <w:r w:rsidRPr="004622BB">
        <w:rPr>
          <w:sz w:val="26"/>
          <w:szCs w:val="26"/>
        </w:rPr>
        <w:t>Для решения этого приоритетными задачами работы Школ</w:t>
      </w:r>
      <w:r w:rsidR="0030505F" w:rsidRPr="004622BB">
        <w:rPr>
          <w:sz w:val="26"/>
          <w:szCs w:val="26"/>
        </w:rPr>
        <w:t xml:space="preserve">ы </w:t>
      </w:r>
      <w:r w:rsidRPr="004622BB">
        <w:rPr>
          <w:sz w:val="26"/>
          <w:szCs w:val="26"/>
        </w:rPr>
        <w:t xml:space="preserve"> являются:</w:t>
      </w:r>
    </w:p>
    <w:p w:rsidR="00E75049" w:rsidRPr="004622BB" w:rsidRDefault="00E75049" w:rsidP="00E75049">
      <w:pPr>
        <w:jc w:val="both"/>
        <w:rPr>
          <w:sz w:val="26"/>
          <w:szCs w:val="26"/>
        </w:rPr>
      </w:pPr>
      <w:r w:rsidRPr="004622BB">
        <w:rPr>
          <w:sz w:val="26"/>
          <w:szCs w:val="26"/>
        </w:rPr>
        <w:t>- формирование и сохранение контингента учащихся, развитие специализаций;</w:t>
      </w:r>
    </w:p>
    <w:p w:rsidR="00E75049" w:rsidRPr="004622BB" w:rsidRDefault="00E75049" w:rsidP="00E75049">
      <w:pPr>
        <w:jc w:val="both"/>
        <w:rPr>
          <w:sz w:val="26"/>
          <w:szCs w:val="26"/>
        </w:rPr>
      </w:pPr>
      <w:r w:rsidRPr="004622BB">
        <w:rPr>
          <w:sz w:val="26"/>
          <w:szCs w:val="26"/>
        </w:rPr>
        <w:t>- работа над системой дифференцированного обучения учащихся в соответствии с</w:t>
      </w:r>
      <w:r w:rsidR="006626EE" w:rsidRPr="004622BB">
        <w:rPr>
          <w:sz w:val="26"/>
          <w:szCs w:val="26"/>
        </w:rPr>
        <w:t xml:space="preserve"> </w:t>
      </w:r>
      <w:r w:rsidRPr="004622BB">
        <w:rPr>
          <w:sz w:val="26"/>
          <w:szCs w:val="26"/>
        </w:rPr>
        <w:t>их музыкальными данными;</w:t>
      </w:r>
    </w:p>
    <w:p w:rsidR="00E75049" w:rsidRPr="004622BB" w:rsidRDefault="00E75049" w:rsidP="00E75049">
      <w:pPr>
        <w:jc w:val="both"/>
        <w:rPr>
          <w:sz w:val="26"/>
          <w:szCs w:val="26"/>
        </w:rPr>
      </w:pPr>
      <w:r w:rsidRPr="004622BB">
        <w:rPr>
          <w:sz w:val="26"/>
          <w:szCs w:val="26"/>
        </w:rPr>
        <w:t xml:space="preserve">- совершенствование форм и методов </w:t>
      </w:r>
      <w:r w:rsidR="006626EE" w:rsidRPr="004622BB">
        <w:rPr>
          <w:sz w:val="26"/>
          <w:szCs w:val="26"/>
        </w:rPr>
        <w:t xml:space="preserve">преподавания учебных дисциплин, </w:t>
      </w:r>
      <w:r w:rsidRPr="004622BB">
        <w:rPr>
          <w:sz w:val="26"/>
          <w:szCs w:val="26"/>
        </w:rPr>
        <w:t>углубление теоретических знаний, умений и навыков, повышение качества</w:t>
      </w:r>
      <w:r w:rsidR="006626EE" w:rsidRPr="004622BB">
        <w:rPr>
          <w:sz w:val="26"/>
          <w:szCs w:val="26"/>
        </w:rPr>
        <w:t xml:space="preserve"> </w:t>
      </w:r>
      <w:r w:rsidRPr="004622BB">
        <w:rPr>
          <w:sz w:val="26"/>
          <w:szCs w:val="26"/>
        </w:rPr>
        <w:t>образования;</w:t>
      </w:r>
    </w:p>
    <w:p w:rsidR="00E75049" w:rsidRPr="004622BB" w:rsidRDefault="00E75049" w:rsidP="00E75049">
      <w:pPr>
        <w:jc w:val="both"/>
        <w:rPr>
          <w:sz w:val="26"/>
          <w:szCs w:val="26"/>
        </w:rPr>
      </w:pPr>
      <w:r w:rsidRPr="004622BB">
        <w:rPr>
          <w:sz w:val="26"/>
          <w:szCs w:val="26"/>
        </w:rPr>
        <w:t xml:space="preserve">- изучение и внедрение новых педагогических технологий в </w:t>
      </w:r>
      <w:proofErr w:type="spellStart"/>
      <w:r w:rsidRPr="004622BB">
        <w:rPr>
          <w:sz w:val="26"/>
          <w:szCs w:val="26"/>
        </w:rPr>
        <w:t>разноуровневом</w:t>
      </w:r>
      <w:proofErr w:type="spellEnd"/>
      <w:r w:rsidR="006626EE" w:rsidRPr="004622BB">
        <w:rPr>
          <w:sz w:val="26"/>
          <w:szCs w:val="26"/>
        </w:rPr>
        <w:t xml:space="preserve"> </w:t>
      </w:r>
      <w:r w:rsidRPr="004622BB">
        <w:rPr>
          <w:sz w:val="26"/>
          <w:szCs w:val="26"/>
        </w:rPr>
        <w:t>обучении детей;</w:t>
      </w:r>
    </w:p>
    <w:p w:rsidR="00E75049" w:rsidRPr="004622BB" w:rsidRDefault="00E75049" w:rsidP="00E75049">
      <w:pPr>
        <w:jc w:val="both"/>
        <w:rPr>
          <w:sz w:val="26"/>
          <w:szCs w:val="26"/>
        </w:rPr>
      </w:pPr>
      <w:r w:rsidRPr="004622BB">
        <w:rPr>
          <w:sz w:val="26"/>
          <w:szCs w:val="26"/>
        </w:rPr>
        <w:t xml:space="preserve">- создание благоприятной </w:t>
      </w:r>
      <w:proofErr w:type="spellStart"/>
      <w:r w:rsidRPr="004622BB">
        <w:rPr>
          <w:sz w:val="26"/>
          <w:szCs w:val="26"/>
        </w:rPr>
        <w:t>внутришкольной</w:t>
      </w:r>
      <w:proofErr w:type="spellEnd"/>
      <w:r w:rsidRPr="004622BB">
        <w:rPr>
          <w:sz w:val="26"/>
          <w:szCs w:val="26"/>
        </w:rPr>
        <w:t xml:space="preserve"> атмосферы для развития </w:t>
      </w:r>
      <w:proofErr w:type="spellStart"/>
      <w:r w:rsidRPr="004622BB">
        <w:rPr>
          <w:sz w:val="26"/>
          <w:szCs w:val="26"/>
        </w:rPr>
        <w:t>креативного</w:t>
      </w:r>
      <w:proofErr w:type="spellEnd"/>
      <w:r w:rsidR="006626EE" w:rsidRPr="004622BB">
        <w:rPr>
          <w:sz w:val="26"/>
          <w:szCs w:val="26"/>
        </w:rPr>
        <w:t xml:space="preserve"> </w:t>
      </w:r>
      <w:r w:rsidRPr="004622BB">
        <w:rPr>
          <w:sz w:val="26"/>
          <w:szCs w:val="26"/>
        </w:rPr>
        <w:t>мышления учащихся;</w:t>
      </w:r>
    </w:p>
    <w:p w:rsidR="00E75049" w:rsidRPr="004622BB" w:rsidRDefault="00E75049" w:rsidP="00E75049">
      <w:pPr>
        <w:jc w:val="both"/>
        <w:rPr>
          <w:sz w:val="26"/>
          <w:szCs w:val="26"/>
        </w:rPr>
      </w:pPr>
      <w:r w:rsidRPr="004622BB">
        <w:rPr>
          <w:sz w:val="26"/>
          <w:szCs w:val="26"/>
        </w:rPr>
        <w:t>- создание условий для охраны здоровья обучающихся при реализации</w:t>
      </w:r>
      <w:r w:rsidR="006626EE" w:rsidRPr="004622BB">
        <w:rPr>
          <w:sz w:val="26"/>
          <w:szCs w:val="26"/>
        </w:rPr>
        <w:t xml:space="preserve"> </w:t>
      </w:r>
      <w:r w:rsidRPr="004622BB">
        <w:rPr>
          <w:sz w:val="26"/>
          <w:szCs w:val="26"/>
        </w:rPr>
        <w:t>образовательных программ;</w:t>
      </w:r>
    </w:p>
    <w:p w:rsidR="00E75049" w:rsidRPr="004622BB" w:rsidRDefault="00E75049" w:rsidP="00E75049">
      <w:pPr>
        <w:jc w:val="both"/>
        <w:rPr>
          <w:sz w:val="26"/>
          <w:szCs w:val="26"/>
        </w:rPr>
      </w:pPr>
      <w:r w:rsidRPr="004622BB">
        <w:rPr>
          <w:sz w:val="26"/>
          <w:szCs w:val="26"/>
        </w:rPr>
        <w:t>- подготовка абитуриентов в средние специальные учебные заведения;</w:t>
      </w:r>
    </w:p>
    <w:p w:rsidR="00E75049" w:rsidRPr="004622BB" w:rsidRDefault="00E75049" w:rsidP="00E75049">
      <w:pPr>
        <w:jc w:val="both"/>
        <w:rPr>
          <w:sz w:val="26"/>
          <w:szCs w:val="26"/>
        </w:rPr>
      </w:pPr>
      <w:r w:rsidRPr="004622BB">
        <w:rPr>
          <w:sz w:val="26"/>
          <w:szCs w:val="26"/>
        </w:rPr>
        <w:t xml:space="preserve">- изучение народных традиций, работа над творческим отношением к </w:t>
      </w:r>
      <w:proofErr w:type="gramStart"/>
      <w:r w:rsidRPr="004622BB">
        <w:rPr>
          <w:sz w:val="26"/>
          <w:szCs w:val="26"/>
        </w:rPr>
        <w:t>бытовому</w:t>
      </w:r>
      <w:proofErr w:type="gramEnd"/>
      <w:r w:rsidR="006626EE" w:rsidRPr="004622BB">
        <w:rPr>
          <w:sz w:val="26"/>
          <w:szCs w:val="26"/>
        </w:rPr>
        <w:t xml:space="preserve"> </w:t>
      </w:r>
      <w:proofErr w:type="spellStart"/>
      <w:r w:rsidRPr="004622BB">
        <w:rPr>
          <w:sz w:val="26"/>
          <w:szCs w:val="26"/>
        </w:rPr>
        <w:t>музицированию</w:t>
      </w:r>
      <w:proofErr w:type="spellEnd"/>
      <w:r w:rsidRPr="004622BB">
        <w:rPr>
          <w:sz w:val="26"/>
          <w:szCs w:val="26"/>
        </w:rPr>
        <w:t>;</w:t>
      </w:r>
    </w:p>
    <w:p w:rsidR="00E75049" w:rsidRPr="004622BB" w:rsidRDefault="00E75049" w:rsidP="00E75049">
      <w:pPr>
        <w:jc w:val="both"/>
        <w:rPr>
          <w:sz w:val="26"/>
          <w:szCs w:val="26"/>
        </w:rPr>
      </w:pPr>
      <w:r w:rsidRPr="004622BB">
        <w:rPr>
          <w:sz w:val="26"/>
          <w:szCs w:val="26"/>
        </w:rPr>
        <w:t xml:space="preserve">- активизация развития индивидуального и коллективного </w:t>
      </w:r>
      <w:proofErr w:type="spellStart"/>
      <w:r w:rsidRPr="004622BB">
        <w:rPr>
          <w:sz w:val="26"/>
          <w:szCs w:val="26"/>
        </w:rPr>
        <w:t>музицирования</w:t>
      </w:r>
      <w:proofErr w:type="spellEnd"/>
      <w:r w:rsidRPr="004622BB">
        <w:rPr>
          <w:sz w:val="26"/>
          <w:szCs w:val="26"/>
        </w:rPr>
        <w:t>;</w:t>
      </w:r>
    </w:p>
    <w:p w:rsidR="00E75049" w:rsidRPr="004622BB" w:rsidRDefault="00E75049" w:rsidP="00E75049">
      <w:pPr>
        <w:jc w:val="both"/>
        <w:rPr>
          <w:sz w:val="26"/>
          <w:szCs w:val="26"/>
        </w:rPr>
      </w:pPr>
      <w:r w:rsidRPr="004622BB">
        <w:rPr>
          <w:sz w:val="26"/>
          <w:szCs w:val="26"/>
        </w:rPr>
        <w:t>- повышение роли внеклассной работы, связи с общеобразовательными школами,</w:t>
      </w:r>
      <w:r w:rsidR="006626EE" w:rsidRPr="004622BB">
        <w:rPr>
          <w:sz w:val="26"/>
          <w:szCs w:val="26"/>
        </w:rPr>
        <w:t xml:space="preserve"> </w:t>
      </w:r>
      <w:r w:rsidRPr="004622BB">
        <w:rPr>
          <w:sz w:val="26"/>
          <w:szCs w:val="26"/>
        </w:rPr>
        <w:t>ДДУ;</w:t>
      </w:r>
    </w:p>
    <w:p w:rsidR="00E75049" w:rsidRPr="004622BB" w:rsidRDefault="00E75049" w:rsidP="00E75049">
      <w:pPr>
        <w:jc w:val="both"/>
        <w:rPr>
          <w:sz w:val="26"/>
          <w:szCs w:val="26"/>
        </w:rPr>
      </w:pPr>
      <w:r w:rsidRPr="004622BB">
        <w:rPr>
          <w:sz w:val="26"/>
          <w:szCs w:val="26"/>
        </w:rPr>
        <w:t>- совместная работа с родителями учащихся для оптимизации учебного процесса;</w:t>
      </w:r>
    </w:p>
    <w:p w:rsidR="00E75049" w:rsidRPr="004622BB" w:rsidRDefault="00E75049" w:rsidP="00E75049">
      <w:pPr>
        <w:jc w:val="both"/>
        <w:rPr>
          <w:sz w:val="26"/>
          <w:szCs w:val="26"/>
        </w:rPr>
      </w:pPr>
      <w:r w:rsidRPr="004622BB">
        <w:rPr>
          <w:sz w:val="26"/>
          <w:szCs w:val="26"/>
        </w:rPr>
        <w:t>- развитие творческих коллективов учащихся и преподавателей Школы;</w:t>
      </w:r>
    </w:p>
    <w:p w:rsidR="00E75049" w:rsidRPr="004622BB" w:rsidRDefault="00E75049" w:rsidP="00E75049">
      <w:pPr>
        <w:jc w:val="both"/>
        <w:rPr>
          <w:sz w:val="26"/>
          <w:szCs w:val="26"/>
        </w:rPr>
      </w:pPr>
      <w:r w:rsidRPr="004622BB">
        <w:rPr>
          <w:sz w:val="26"/>
          <w:szCs w:val="26"/>
        </w:rPr>
        <w:t xml:space="preserve">- организация системы педагогической деятельности </w:t>
      </w:r>
      <w:proofErr w:type="spellStart"/>
      <w:r w:rsidRPr="004622BB">
        <w:rPr>
          <w:sz w:val="26"/>
          <w:szCs w:val="26"/>
        </w:rPr>
        <w:t>внутришкольного</w:t>
      </w:r>
      <w:proofErr w:type="spellEnd"/>
      <w:r w:rsidRPr="004622BB">
        <w:rPr>
          <w:sz w:val="26"/>
          <w:szCs w:val="26"/>
        </w:rPr>
        <w:t xml:space="preserve"> контроля;</w:t>
      </w:r>
    </w:p>
    <w:p w:rsidR="00E75049" w:rsidRPr="004622BB" w:rsidRDefault="00E75049" w:rsidP="00E75049">
      <w:pPr>
        <w:jc w:val="both"/>
        <w:rPr>
          <w:sz w:val="26"/>
          <w:szCs w:val="26"/>
        </w:rPr>
      </w:pPr>
      <w:r w:rsidRPr="004622BB">
        <w:rPr>
          <w:sz w:val="26"/>
          <w:szCs w:val="26"/>
        </w:rPr>
        <w:t>- повышение квалификации, совершенствование научно-методических знаний и</w:t>
      </w:r>
      <w:r w:rsidR="006626EE" w:rsidRPr="004622BB">
        <w:rPr>
          <w:sz w:val="26"/>
          <w:szCs w:val="26"/>
        </w:rPr>
        <w:t xml:space="preserve"> </w:t>
      </w:r>
      <w:r w:rsidRPr="004622BB">
        <w:rPr>
          <w:sz w:val="26"/>
          <w:szCs w:val="26"/>
        </w:rPr>
        <w:t>исполнительского мастерства преподавателей;</w:t>
      </w:r>
    </w:p>
    <w:p w:rsidR="00E75049" w:rsidRPr="004622BB" w:rsidRDefault="00E75049" w:rsidP="00E75049">
      <w:pPr>
        <w:jc w:val="both"/>
        <w:rPr>
          <w:sz w:val="26"/>
          <w:szCs w:val="26"/>
        </w:rPr>
      </w:pPr>
      <w:r w:rsidRPr="004622BB">
        <w:rPr>
          <w:sz w:val="26"/>
          <w:szCs w:val="26"/>
        </w:rPr>
        <w:t>- участие преподавателей Школы в работе городских, областных методических</w:t>
      </w:r>
      <w:r w:rsidR="006626EE" w:rsidRPr="004622BB">
        <w:rPr>
          <w:sz w:val="26"/>
          <w:szCs w:val="26"/>
        </w:rPr>
        <w:t xml:space="preserve"> </w:t>
      </w:r>
      <w:r w:rsidRPr="004622BB">
        <w:rPr>
          <w:sz w:val="26"/>
          <w:szCs w:val="26"/>
        </w:rPr>
        <w:t>объединениях, семинарах, курсах повышения квалификации;</w:t>
      </w:r>
    </w:p>
    <w:p w:rsidR="00E75049" w:rsidRPr="004622BB" w:rsidRDefault="00E75049" w:rsidP="00E75049">
      <w:pPr>
        <w:jc w:val="both"/>
        <w:rPr>
          <w:sz w:val="26"/>
          <w:szCs w:val="26"/>
        </w:rPr>
      </w:pPr>
      <w:r w:rsidRPr="004622BB">
        <w:rPr>
          <w:sz w:val="26"/>
          <w:szCs w:val="26"/>
        </w:rPr>
        <w:t>- создание позитивного психологического климата в педагогическом коллективе.</w:t>
      </w:r>
    </w:p>
    <w:p w:rsidR="00E75049" w:rsidRPr="004622BB" w:rsidRDefault="006626EE" w:rsidP="00E75049">
      <w:pPr>
        <w:jc w:val="both"/>
        <w:rPr>
          <w:sz w:val="26"/>
          <w:szCs w:val="26"/>
        </w:rPr>
      </w:pPr>
      <w:r w:rsidRPr="004622BB">
        <w:rPr>
          <w:sz w:val="26"/>
          <w:szCs w:val="26"/>
        </w:rPr>
        <w:t xml:space="preserve">    </w:t>
      </w:r>
      <w:r w:rsidR="00E75049" w:rsidRPr="004622BB">
        <w:rPr>
          <w:sz w:val="26"/>
          <w:szCs w:val="26"/>
        </w:rPr>
        <w:t>Основные направления деятельности педагогического коллектива по</w:t>
      </w:r>
      <w:r w:rsidRPr="004622BB">
        <w:rPr>
          <w:sz w:val="26"/>
          <w:szCs w:val="26"/>
        </w:rPr>
        <w:t xml:space="preserve"> </w:t>
      </w:r>
      <w:r w:rsidR="00E75049" w:rsidRPr="004622BB">
        <w:rPr>
          <w:sz w:val="26"/>
          <w:szCs w:val="26"/>
        </w:rPr>
        <w:t>достижению оптимальных результатов - восстановление высокого престижа</w:t>
      </w:r>
      <w:r w:rsidRPr="004622BB">
        <w:rPr>
          <w:sz w:val="26"/>
          <w:szCs w:val="26"/>
        </w:rPr>
        <w:t xml:space="preserve"> </w:t>
      </w:r>
      <w:r w:rsidR="00E75049" w:rsidRPr="004622BB">
        <w:rPr>
          <w:sz w:val="26"/>
          <w:szCs w:val="26"/>
        </w:rPr>
        <w:t>музыкальных школ, развитием культурной среды города, воспитанием через</w:t>
      </w:r>
      <w:r w:rsidRPr="004622BB">
        <w:rPr>
          <w:sz w:val="26"/>
          <w:szCs w:val="26"/>
        </w:rPr>
        <w:t xml:space="preserve"> </w:t>
      </w:r>
      <w:r w:rsidR="00E75049" w:rsidRPr="004622BB">
        <w:rPr>
          <w:sz w:val="26"/>
          <w:szCs w:val="26"/>
        </w:rPr>
        <w:t>искусство и творчество интеллигентности, образованности, высокой и подлинной</w:t>
      </w:r>
      <w:r w:rsidRPr="004622BB">
        <w:rPr>
          <w:sz w:val="26"/>
          <w:szCs w:val="26"/>
        </w:rPr>
        <w:t xml:space="preserve"> </w:t>
      </w:r>
      <w:r w:rsidR="00E75049" w:rsidRPr="004622BB">
        <w:rPr>
          <w:sz w:val="26"/>
          <w:szCs w:val="26"/>
        </w:rPr>
        <w:t>этики и нравственности подрастающего поколения.</w:t>
      </w:r>
      <w:r w:rsidRPr="004622BB">
        <w:rPr>
          <w:sz w:val="26"/>
          <w:szCs w:val="26"/>
        </w:rPr>
        <w:t xml:space="preserve"> </w:t>
      </w:r>
      <w:r w:rsidR="00E75049" w:rsidRPr="004622BB">
        <w:rPr>
          <w:sz w:val="26"/>
          <w:szCs w:val="26"/>
        </w:rPr>
        <w:t>Работа педагогического коллектива Школы четко сориентирована и</w:t>
      </w:r>
      <w:r w:rsidRPr="004622BB">
        <w:rPr>
          <w:sz w:val="26"/>
          <w:szCs w:val="26"/>
        </w:rPr>
        <w:t xml:space="preserve"> </w:t>
      </w:r>
      <w:r w:rsidR="00E75049" w:rsidRPr="004622BB">
        <w:rPr>
          <w:sz w:val="26"/>
          <w:szCs w:val="26"/>
        </w:rPr>
        <w:t>направлена на реализацию принципов образовательной политики, целей и задач,</w:t>
      </w:r>
      <w:r w:rsidRPr="004622BB">
        <w:rPr>
          <w:sz w:val="26"/>
          <w:szCs w:val="26"/>
        </w:rPr>
        <w:t xml:space="preserve"> </w:t>
      </w:r>
      <w:r w:rsidR="00E75049" w:rsidRPr="004622BB">
        <w:rPr>
          <w:sz w:val="26"/>
          <w:szCs w:val="26"/>
        </w:rPr>
        <w:t>разрабатываемых администрацией школы, выполнение Закона Российской</w:t>
      </w:r>
      <w:r w:rsidRPr="004622BB">
        <w:rPr>
          <w:sz w:val="26"/>
          <w:szCs w:val="26"/>
        </w:rPr>
        <w:t xml:space="preserve"> </w:t>
      </w:r>
      <w:r w:rsidR="00E75049" w:rsidRPr="004622BB">
        <w:rPr>
          <w:sz w:val="26"/>
          <w:szCs w:val="26"/>
        </w:rPr>
        <w:t>Федерации «Об образовании» в части совершенствования содержания образования</w:t>
      </w:r>
      <w:r w:rsidRPr="004622BB">
        <w:rPr>
          <w:sz w:val="26"/>
          <w:szCs w:val="26"/>
        </w:rPr>
        <w:t xml:space="preserve"> </w:t>
      </w:r>
      <w:r w:rsidR="00E75049" w:rsidRPr="004622BB">
        <w:rPr>
          <w:sz w:val="26"/>
          <w:szCs w:val="26"/>
        </w:rPr>
        <w:t>и обеспечения высокого уровня знаний учащихся, выпускников школы.</w:t>
      </w:r>
      <w:r w:rsidRPr="004622BB">
        <w:rPr>
          <w:sz w:val="26"/>
          <w:szCs w:val="26"/>
        </w:rPr>
        <w:t xml:space="preserve"> </w:t>
      </w:r>
    </w:p>
    <w:p w:rsidR="006240C4" w:rsidRPr="004622BB" w:rsidRDefault="006626EE" w:rsidP="006240C4">
      <w:pPr>
        <w:jc w:val="both"/>
        <w:rPr>
          <w:sz w:val="26"/>
          <w:szCs w:val="26"/>
        </w:rPr>
      </w:pPr>
      <w:r w:rsidRPr="004622BB">
        <w:rPr>
          <w:sz w:val="26"/>
          <w:szCs w:val="26"/>
        </w:rPr>
        <w:lastRenderedPageBreak/>
        <w:t xml:space="preserve">      </w:t>
      </w:r>
      <w:r w:rsidR="00E75049" w:rsidRPr="004622BB">
        <w:rPr>
          <w:sz w:val="26"/>
          <w:szCs w:val="26"/>
        </w:rPr>
        <w:t>Внутренний уклад школы регламентируется Уставом школы, правилами</w:t>
      </w:r>
      <w:r w:rsidR="00817EBF" w:rsidRPr="004622BB">
        <w:rPr>
          <w:sz w:val="26"/>
          <w:szCs w:val="26"/>
        </w:rPr>
        <w:t xml:space="preserve"> </w:t>
      </w:r>
      <w:r w:rsidR="00E75049" w:rsidRPr="004622BB">
        <w:rPr>
          <w:sz w:val="26"/>
          <w:szCs w:val="26"/>
        </w:rPr>
        <w:t>внутреннего трудового распорядка, внутреннего распорядка и иными локальными</w:t>
      </w:r>
      <w:r w:rsidRPr="004622BB">
        <w:rPr>
          <w:sz w:val="26"/>
          <w:szCs w:val="26"/>
        </w:rPr>
        <w:t xml:space="preserve"> </w:t>
      </w:r>
      <w:r w:rsidR="00E75049" w:rsidRPr="004622BB">
        <w:rPr>
          <w:sz w:val="26"/>
          <w:szCs w:val="26"/>
        </w:rPr>
        <w:t>актами.</w:t>
      </w:r>
    </w:p>
    <w:p w:rsidR="00E75049" w:rsidRPr="004622BB" w:rsidRDefault="00501D9D" w:rsidP="00E75049">
      <w:pPr>
        <w:jc w:val="both"/>
        <w:rPr>
          <w:sz w:val="26"/>
          <w:szCs w:val="26"/>
        </w:rPr>
      </w:pPr>
      <w:r w:rsidRPr="004622BB">
        <w:rPr>
          <w:sz w:val="26"/>
          <w:szCs w:val="26"/>
        </w:rPr>
        <w:t xml:space="preserve">      </w:t>
      </w:r>
      <w:r w:rsidR="00E75049" w:rsidRPr="004622BB">
        <w:rPr>
          <w:sz w:val="26"/>
          <w:szCs w:val="26"/>
        </w:rPr>
        <w:t>Педагогический коллектив школы</w:t>
      </w:r>
      <w:r w:rsidR="006626EE" w:rsidRPr="004622BB">
        <w:rPr>
          <w:sz w:val="26"/>
          <w:szCs w:val="26"/>
        </w:rPr>
        <w:t xml:space="preserve"> </w:t>
      </w:r>
      <w:r w:rsidR="00E75049" w:rsidRPr="004622BB">
        <w:rPr>
          <w:sz w:val="26"/>
          <w:szCs w:val="26"/>
        </w:rPr>
        <w:t xml:space="preserve">работает над совершенствованием </w:t>
      </w:r>
      <w:proofErr w:type="spellStart"/>
      <w:r w:rsidR="00E75049" w:rsidRPr="004622BB">
        <w:rPr>
          <w:sz w:val="26"/>
          <w:szCs w:val="26"/>
        </w:rPr>
        <w:t>учебно</w:t>
      </w:r>
      <w:proofErr w:type="spellEnd"/>
      <w:r w:rsidR="00E75049" w:rsidRPr="004622BB">
        <w:rPr>
          <w:sz w:val="26"/>
          <w:szCs w:val="26"/>
        </w:rPr>
        <w:t xml:space="preserve"> - воспитательного процесса,</w:t>
      </w:r>
      <w:r w:rsidR="006626EE" w:rsidRPr="004622BB">
        <w:rPr>
          <w:sz w:val="26"/>
          <w:szCs w:val="26"/>
        </w:rPr>
        <w:t xml:space="preserve"> </w:t>
      </w:r>
      <w:r w:rsidR="00E75049" w:rsidRPr="004622BB">
        <w:rPr>
          <w:sz w:val="26"/>
          <w:szCs w:val="26"/>
        </w:rPr>
        <w:t>сохранением и укреплением здоровья учащихся, формированием у них</w:t>
      </w:r>
      <w:r w:rsidR="006626EE" w:rsidRPr="004622BB">
        <w:rPr>
          <w:sz w:val="26"/>
          <w:szCs w:val="26"/>
        </w:rPr>
        <w:t xml:space="preserve"> </w:t>
      </w:r>
      <w:r w:rsidR="00E75049" w:rsidRPr="004622BB">
        <w:rPr>
          <w:sz w:val="26"/>
          <w:szCs w:val="26"/>
        </w:rPr>
        <w:t xml:space="preserve">устойчивых нравственно-этических норм. При определении целей </w:t>
      </w:r>
      <w:proofErr w:type="spellStart"/>
      <w:r w:rsidR="00E75049" w:rsidRPr="004622BB">
        <w:rPr>
          <w:sz w:val="26"/>
          <w:szCs w:val="26"/>
        </w:rPr>
        <w:t>учебн</w:t>
      </w:r>
      <w:proofErr w:type="gramStart"/>
      <w:r w:rsidR="00E75049" w:rsidRPr="004622BB">
        <w:rPr>
          <w:sz w:val="26"/>
          <w:szCs w:val="26"/>
        </w:rPr>
        <w:t>о</w:t>
      </w:r>
      <w:proofErr w:type="spellEnd"/>
      <w:r w:rsidR="00E75049" w:rsidRPr="004622BB">
        <w:rPr>
          <w:sz w:val="26"/>
          <w:szCs w:val="26"/>
        </w:rPr>
        <w:t>-</w:t>
      </w:r>
      <w:proofErr w:type="gramEnd"/>
      <w:r w:rsidR="006626EE" w:rsidRPr="004622BB">
        <w:rPr>
          <w:sz w:val="26"/>
          <w:szCs w:val="26"/>
        </w:rPr>
        <w:t xml:space="preserve"> </w:t>
      </w:r>
      <w:r w:rsidR="00E75049" w:rsidRPr="004622BB">
        <w:rPr>
          <w:sz w:val="26"/>
          <w:szCs w:val="26"/>
        </w:rPr>
        <w:t>воспитательного процесса, педагогический коллектив школы берет ориентацию на</w:t>
      </w:r>
      <w:r w:rsidR="006626EE" w:rsidRPr="004622BB">
        <w:rPr>
          <w:sz w:val="26"/>
          <w:szCs w:val="26"/>
        </w:rPr>
        <w:t xml:space="preserve"> </w:t>
      </w:r>
      <w:r w:rsidR="00E75049" w:rsidRPr="004622BB">
        <w:rPr>
          <w:sz w:val="26"/>
          <w:szCs w:val="26"/>
        </w:rPr>
        <w:t>результативность образования учащихся. С целью дифференциации</w:t>
      </w:r>
      <w:r w:rsidR="006626EE" w:rsidRPr="004622BB">
        <w:rPr>
          <w:sz w:val="26"/>
          <w:szCs w:val="26"/>
        </w:rPr>
        <w:t xml:space="preserve"> </w:t>
      </w:r>
      <w:r w:rsidR="00E75049" w:rsidRPr="004622BB">
        <w:rPr>
          <w:sz w:val="26"/>
          <w:szCs w:val="26"/>
        </w:rPr>
        <w:t xml:space="preserve">образовательного процесса, создания условий </w:t>
      </w:r>
      <w:r w:rsidR="006626EE" w:rsidRPr="004622BB">
        <w:rPr>
          <w:sz w:val="26"/>
          <w:szCs w:val="26"/>
        </w:rPr>
        <w:t xml:space="preserve">для удовлетворения потребностей </w:t>
      </w:r>
      <w:r w:rsidR="00E75049" w:rsidRPr="004622BB">
        <w:rPr>
          <w:sz w:val="26"/>
          <w:szCs w:val="26"/>
        </w:rPr>
        <w:t>учащихся в получении знаний ведется работа по обновлению содержания</w:t>
      </w:r>
      <w:r w:rsidR="006626EE" w:rsidRPr="004622BB">
        <w:rPr>
          <w:sz w:val="26"/>
          <w:szCs w:val="26"/>
        </w:rPr>
        <w:t xml:space="preserve"> </w:t>
      </w:r>
      <w:r w:rsidR="00E75049" w:rsidRPr="004622BB">
        <w:rPr>
          <w:sz w:val="26"/>
          <w:szCs w:val="26"/>
        </w:rPr>
        <w:t>образования.</w:t>
      </w:r>
    </w:p>
    <w:p w:rsidR="00E75049" w:rsidRPr="004622BB" w:rsidRDefault="00E75049" w:rsidP="00E75049">
      <w:pPr>
        <w:jc w:val="both"/>
        <w:rPr>
          <w:b/>
          <w:sz w:val="26"/>
          <w:szCs w:val="26"/>
        </w:rPr>
      </w:pPr>
      <w:r w:rsidRPr="004622BB">
        <w:rPr>
          <w:b/>
          <w:sz w:val="26"/>
          <w:szCs w:val="26"/>
        </w:rPr>
        <w:t>4. Учебный план Школы, регламентирующий</w:t>
      </w:r>
      <w:r w:rsidR="006626EE" w:rsidRPr="004622BB">
        <w:rPr>
          <w:b/>
          <w:sz w:val="26"/>
          <w:szCs w:val="26"/>
        </w:rPr>
        <w:t xml:space="preserve"> </w:t>
      </w:r>
      <w:r w:rsidRPr="004622BB">
        <w:rPr>
          <w:b/>
          <w:sz w:val="26"/>
          <w:szCs w:val="26"/>
        </w:rPr>
        <w:t>образовательный процесс.</w:t>
      </w:r>
    </w:p>
    <w:p w:rsidR="00E75049" w:rsidRPr="004622BB" w:rsidRDefault="00E75049" w:rsidP="00E75049">
      <w:pPr>
        <w:jc w:val="both"/>
        <w:rPr>
          <w:sz w:val="26"/>
          <w:szCs w:val="26"/>
        </w:rPr>
      </w:pPr>
      <w:r w:rsidRPr="004622BB">
        <w:rPr>
          <w:sz w:val="26"/>
          <w:szCs w:val="26"/>
        </w:rPr>
        <w:t>Учебный план муниципаль</w:t>
      </w:r>
      <w:r w:rsidR="00501D9D" w:rsidRPr="004622BB">
        <w:rPr>
          <w:sz w:val="26"/>
          <w:szCs w:val="26"/>
        </w:rPr>
        <w:t xml:space="preserve">ного бюджетного </w:t>
      </w:r>
      <w:r w:rsidRPr="004622BB">
        <w:rPr>
          <w:sz w:val="26"/>
          <w:szCs w:val="26"/>
        </w:rPr>
        <w:t xml:space="preserve"> учреждения</w:t>
      </w:r>
      <w:r w:rsidR="006626EE" w:rsidRPr="004622BB">
        <w:rPr>
          <w:sz w:val="26"/>
          <w:szCs w:val="26"/>
        </w:rPr>
        <w:t xml:space="preserve"> </w:t>
      </w:r>
      <w:r w:rsidR="00501D9D" w:rsidRPr="004622BB">
        <w:rPr>
          <w:sz w:val="26"/>
          <w:szCs w:val="26"/>
        </w:rPr>
        <w:t xml:space="preserve">дополнительного образования </w:t>
      </w:r>
      <w:r w:rsidR="006626EE" w:rsidRPr="004622BB">
        <w:rPr>
          <w:sz w:val="26"/>
          <w:szCs w:val="26"/>
        </w:rPr>
        <w:t xml:space="preserve"> «Детская музыкальная школа № 4</w:t>
      </w:r>
      <w:r w:rsidRPr="004622BB">
        <w:rPr>
          <w:sz w:val="26"/>
          <w:szCs w:val="26"/>
        </w:rPr>
        <w:t>» составлен</w:t>
      </w:r>
      <w:r w:rsidR="006626EE" w:rsidRPr="004622BB">
        <w:rPr>
          <w:sz w:val="26"/>
          <w:szCs w:val="26"/>
        </w:rPr>
        <w:t xml:space="preserve"> </w:t>
      </w:r>
      <w:r w:rsidRPr="004622BB">
        <w:rPr>
          <w:sz w:val="26"/>
          <w:szCs w:val="26"/>
        </w:rPr>
        <w:t>на основе примерных учебных планов образовательных программ дополнительного</w:t>
      </w:r>
      <w:r w:rsidR="006626EE" w:rsidRPr="004622BB">
        <w:rPr>
          <w:sz w:val="26"/>
          <w:szCs w:val="26"/>
        </w:rPr>
        <w:t xml:space="preserve"> </w:t>
      </w:r>
      <w:r w:rsidRPr="004622BB">
        <w:rPr>
          <w:sz w:val="26"/>
          <w:szCs w:val="26"/>
        </w:rPr>
        <w:t>и по</w:t>
      </w:r>
      <w:r w:rsidR="006626EE" w:rsidRPr="004622BB">
        <w:rPr>
          <w:sz w:val="26"/>
          <w:szCs w:val="26"/>
        </w:rPr>
        <w:t xml:space="preserve"> </w:t>
      </w:r>
      <w:r w:rsidRPr="004622BB">
        <w:rPr>
          <w:sz w:val="26"/>
          <w:szCs w:val="26"/>
        </w:rPr>
        <w:t xml:space="preserve">рекомендациям по реализации дополнительных </w:t>
      </w:r>
      <w:proofErr w:type="spellStart"/>
      <w:r w:rsidRPr="004622BB">
        <w:rPr>
          <w:sz w:val="26"/>
          <w:szCs w:val="26"/>
        </w:rPr>
        <w:t>предпрофессиональных</w:t>
      </w:r>
      <w:proofErr w:type="spellEnd"/>
      <w:r w:rsidR="006626EE" w:rsidRPr="004622BB">
        <w:rPr>
          <w:sz w:val="26"/>
          <w:szCs w:val="26"/>
        </w:rPr>
        <w:t xml:space="preserve"> </w:t>
      </w:r>
      <w:r w:rsidRPr="004622BB">
        <w:rPr>
          <w:sz w:val="26"/>
          <w:szCs w:val="26"/>
        </w:rPr>
        <w:t xml:space="preserve">общеобразовательных программ </w:t>
      </w:r>
      <w:r w:rsidR="00500C3A">
        <w:rPr>
          <w:sz w:val="26"/>
          <w:szCs w:val="26"/>
        </w:rPr>
        <w:t xml:space="preserve">и </w:t>
      </w:r>
      <w:proofErr w:type="spellStart"/>
      <w:r w:rsidR="00500C3A">
        <w:rPr>
          <w:sz w:val="26"/>
          <w:szCs w:val="26"/>
        </w:rPr>
        <w:t>общеразвивающих</w:t>
      </w:r>
      <w:proofErr w:type="spellEnd"/>
      <w:r w:rsidR="00500C3A">
        <w:rPr>
          <w:sz w:val="26"/>
          <w:szCs w:val="26"/>
        </w:rPr>
        <w:t xml:space="preserve"> образовательных программ </w:t>
      </w:r>
      <w:r w:rsidRPr="004622BB">
        <w:rPr>
          <w:sz w:val="26"/>
          <w:szCs w:val="26"/>
        </w:rPr>
        <w:t>в области музыкального искусства в соответствии</w:t>
      </w:r>
      <w:r w:rsidR="006626EE" w:rsidRPr="004622BB">
        <w:rPr>
          <w:sz w:val="26"/>
          <w:szCs w:val="26"/>
        </w:rPr>
        <w:t xml:space="preserve"> </w:t>
      </w:r>
      <w:r w:rsidRPr="004622BB">
        <w:rPr>
          <w:sz w:val="26"/>
          <w:szCs w:val="26"/>
        </w:rPr>
        <w:t>с Федеральными Государственными требованиями.</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Использование данных учебных планов в образовательной деятельности ДМШ</w:t>
      </w:r>
      <w:r w:rsidR="006626EE" w:rsidRPr="004622BB">
        <w:rPr>
          <w:sz w:val="26"/>
          <w:szCs w:val="26"/>
        </w:rPr>
        <w:t xml:space="preserve"> № 4</w:t>
      </w:r>
      <w:r w:rsidR="00E75049" w:rsidRPr="004622BB">
        <w:rPr>
          <w:sz w:val="26"/>
          <w:szCs w:val="26"/>
        </w:rPr>
        <w:t xml:space="preserve"> способствует созданию благоприятных условий по организации учебного</w:t>
      </w:r>
      <w:r w:rsidR="006626EE" w:rsidRPr="004622BB">
        <w:rPr>
          <w:sz w:val="26"/>
          <w:szCs w:val="26"/>
        </w:rPr>
        <w:t xml:space="preserve"> </w:t>
      </w:r>
      <w:r w:rsidR="00E75049" w:rsidRPr="004622BB">
        <w:rPr>
          <w:sz w:val="26"/>
          <w:szCs w:val="26"/>
        </w:rPr>
        <w:t>процесса, как группового обучения, так и индивидуального. Данные учебные планы</w:t>
      </w:r>
      <w:r w:rsidR="006626EE" w:rsidRPr="004622BB">
        <w:rPr>
          <w:sz w:val="26"/>
          <w:szCs w:val="26"/>
        </w:rPr>
        <w:t xml:space="preserve"> </w:t>
      </w:r>
      <w:r w:rsidR="00E75049" w:rsidRPr="004622BB">
        <w:rPr>
          <w:sz w:val="26"/>
          <w:szCs w:val="26"/>
        </w:rPr>
        <w:t>позволяют эффективно развивать и обучать детей и подростков, обладающих</w:t>
      </w:r>
      <w:r w:rsidR="006626EE" w:rsidRPr="004622BB">
        <w:rPr>
          <w:sz w:val="26"/>
          <w:szCs w:val="26"/>
        </w:rPr>
        <w:t xml:space="preserve"> </w:t>
      </w:r>
      <w:r w:rsidR="00E75049" w:rsidRPr="004622BB">
        <w:rPr>
          <w:sz w:val="26"/>
          <w:szCs w:val="26"/>
        </w:rPr>
        <w:t>способностями для дальнейшего образования в сфере искусства.</w:t>
      </w:r>
      <w:r w:rsidR="006626EE" w:rsidRPr="004622BB">
        <w:rPr>
          <w:sz w:val="26"/>
          <w:szCs w:val="26"/>
        </w:rPr>
        <w:t xml:space="preserve"> </w:t>
      </w:r>
      <w:r w:rsidR="00E75049" w:rsidRPr="004622BB">
        <w:rPr>
          <w:sz w:val="26"/>
          <w:szCs w:val="26"/>
        </w:rPr>
        <w:t>В основе расчета количества учебных часов в неделю предложена учебная</w:t>
      </w:r>
      <w:r w:rsidR="006626EE" w:rsidRPr="004622BB">
        <w:rPr>
          <w:sz w:val="26"/>
          <w:szCs w:val="26"/>
        </w:rPr>
        <w:t xml:space="preserve"> </w:t>
      </w:r>
      <w:r w:rsidR="00E75049" w:rsidRPr="004622BB">
        <w:rPr>
          <w:sz w:val="26"/>
          <w:szCs w:val="26"/>
        </w:rPr>
        <w:t>единица – урок. Продолжительность урока определяется порядком, установленным</w:t>
      </w:r>
      <w:r w:rsidR="006626EE" w:rsidRPr="004622BB">
        <w:rPr>
          <w:sz w:val="26"/>
          <w:szCs w:val="26"/>
        </w:rPr>
        <w:t xml:space="preserve"> </w:t>
      </w:r>
      <w:r w:rsidR="00501D9D" w:rsidRPr="004622BB">
        <w:rPr>
          <w:sz w:val="26"/>
          <w:szCs w:val="26"/>
        </w:rPr>
        <w:t>Уставом МБ</w:t>
      </w:r>
      <w:r w:rsidR="00E75049" w:rsidRPr="004622BB">
        <w:rPr>
          <w:sz w:val="26"/>
          <w:szCs w:val="26"/>
        </w:rPr>
        <w:t xml:space="preserve">У </w:t>
      </w:r>
      <w:proofErr w:type="gramStart"/>
      <w:r w:rsidR="00E75049" w:rsidRPr="004622BB">
        <w:rPr>
          <w:sz w:val="26"/>
          <w:szCs w:val="26"/>
        </w:rPr>
        <w:t>ДО</w:t>
      </w:r>
      <w:proofErr w:type="gramEnd"/>
      <w:r w:rsidR="006626EE" w:rsidRPr="004622BB">
        <w:rPr>
          <w:sz w:val="26"/>
          <w:szCs w:val="26"/>
        </w:rPr>
        <w:t xml:space="preserve"> «</w:t>
      </w:r>
      <w:proofErr w:type="gramStart"/>
      <w:r w:rsidR="006626EE" w:rsidRPr="004622BB">
        <w:rPr>
          <w:sz w:val="26"/>
          <w:szCs w:val="26"/>
        </w:rPr>
        <w:t>Детская</w:t>
      </w:r>
      <w:proofErr w:type="gramEnd"/>
      <w:r w:rsidR="006626EE" w:rsidRPr="004622BB">
        <w:rPr>
          <w:sz w:val="26"/>
          <w:szCs w:val="26"/>
        </w:rPr>
        <w:t xml:space="preserve"> музыкальная школа № 4</w:t>
      </w:r>
      <w:r w:rsidR="00DC68ED" w:rsidRPr="004622BB">
        <w:rPr>
          <w:sz w:val="26"/>
          <w:szCs w:val="26"/>
        </w:rPr>
        <w:t>» - 40</w:t>
      </w:r>
      <w:r w:rsidR="00E75049" w:rsidRPr="004622BB">
        <w:rPr>
          <w:sz w:val="26"/>
          <w:szCs w:val="26"/>
        </w:rPr>
        <w:t xml:space="preserve"> минут.</w:t>
      </w:r>
    </w:p>
    <w:p w:rsidR="00BD72ED" w:rsidRPr="004622BB" w:rsidRDefault="00013136" w:rsidP="00BD72ED">
      <w:pPr>
        <w:jc w:val="both"/>
        <w:rPr>
          <w:sz w:val="26"/>
          <w:szCs w:val="26"/>
        </w:rPr>
      </w:pPr>
      <w:r w:rsidRPr="004622BB">
        <w:rPr>
          <w:sz w:val="26"/>
          <w:szCs w:val="26"/>
        </w:rPr>
        <w:t xml:space="preserve">      Дополнительные </w:t>
      </w:r>
      <w:proofErr w:type="spellStart"/>
      <w:r w:rsidRPr="004622BB">
        <w:rPr>
          <w:sz w:val="26"/>
          <w:szCs w:val="26"/>
        </w:rPr>
        <w:t>общеразвивающие</w:t>
      </w:r>
      <w:proofErr w:type="spellEnd"/>
      <w:r w:rsidRPr="004622BB">
        <w:rPr>
          <w:sz w:val="26"/>
          <w:szCs w:val="26"/>
        </w:rPr>
        <w:t xml:space="preserve"> программы 5-ти летние – баян, аккор</w:t>
      </w:r>
      <w:r w:rsidR="00F90A4C">
        <w:rPr>
          <w:sz w:val="26"/>
          <w:szCs w:val="26"/>
        </w:rPr>
        <w:t>деон, гитара, балалайка</w:t>
      </w:r>
      <w:r w:rsidR="003268F4">
        <w:rPr>
          <w:sz w:val="26"/>
          <w:szCs w:val="26"/>
        </w:rPr>
        <w:t>;</w:t>
      </w:r>
      <w:r w:rsidR="00BD72ED" w:rsidRPr="004622BB">
        <w:rPr>
          <w:sz w:val="26"/>
          <w:szCs w:val="26"/>
        </w:rPr>
        <w:t xml:space="preserve"> 3-х летние – </w:t>
      </w:r>
      <w:r w:rsidR="00F90A4C">
        <w:rPr>
          <w:sz w:val="26"/>
          <w:szCs w:val="26"/>
        </w:rPr>
        <w:t>подготовительное отделение</w:t>
      </w:r>
      <w:r w:rsidR="003268F4">
        <w:rPr>
          <w:sz w:val="26"/>
          <w:szCs w:val="26"/>
        </w:rPr>
        <w:t xml:space="preserve">, платные отделения «Любительское </w:t>
      </w:r>
      <w:proofErr w:type="spellStart"/>
      <w:r w:rsidR="003268F4">
        <w:rPr>
          <w:sz w:val="26"/>
          <w:szCs w:val="26"/>
        </w:rPr>
        <w:t>музицрование</w:t>
      </w:r>
      <w:proofErr w:type="spellEnd"/>
      <w:r w:rsidR="003268F4">
        <w:rPr>
          <w:sz w:val="26"/>
          <w:szCs w:val="26"/>
        </w:rPr>
        <w:t>»</w:t>
      </w:r>
    </w:p>
    <w:p w:rsidR="00E75049" w:rsidRDefault="00817EBF" w:rsidP="00E75049">
      <w:pPr>
        <w:jc w:val="both"/>
        <w:rPr>
          <w:sz w:val="26"/>
          <w:szCs w:val="26"/>
        </w:rPr>
      </w:pPr>
      <w:r w:rsidRPr="004622BB">
        <w:rPr>
          <w:sz w:val="26"/>
          <w:szCs w:val="26"/>
        </w:rPr>
        <w:t xml:space="preserve">     </w:t>
      </w:r>
      <w:r w:rsidR="00E75049" w:rsidRPr="004622BB">
        <w:rPr>
          <w:sz w:val="26"/>
          <w:szCs w:val="26"/>
        </w:rPr>
        <w:t xml:space="preserve">Дополнительные </w:t>
      </w:r>
      <w:proofErr w:type="spellStart"/>
      <w:r w:rsidR="00E75049" w:rsidRPr="004622BB">
        <w:rPr>
          <w:sz w:val="26"/>
          <w:szCs w:val="26"/>
        </w:rPr>
        <w:t>предпрофессиональные</w:t>
      </w:r>
      <w:proofErr w:type="spellEnd"/>
      <w:r w:rsidR="00E75049" w:rsidRPr="004622BB">
        <w:rPr>
          <w:sz w:val="26"/>
          <w:szCs w:val="26"/>
        </w:rPr>
        <w:t xml:space="preserve"> общеобразовательные программы</w:t>
      </w:r>
      <w:r w:rsidR="006626EE" w:rsidRPr="004622BB">
        <w:rPr>
          <w:sz w:val="26"/>
          <w:szCs w:val="26"/>
        </w:rPr>
        <w:t xml:space="preserve">  срок обучения  8-лет</w:t>
      </w:r>
      <w:r w:rsidR="00E75049" w:rsidRPr="004622BB">
        <w:rPr>
          <w:sz w:val="26"/>
          <w:szCs w:val="26"/>
        </w:rPr>
        <w:t xml:space="preserve"> – «Струнные инструменты»,</w:t>
      </w:r>
      <w:r w:rsidR="006626EE" w:rsidRPr="004622BB">
        <w:rPr>
          <w:sz w:val="26"/>
          <w:szCs w:val="26"/>
        </w:rPr>
        <w:t xml:space="preserve"> </w:t>
      </w:r>
      <w:r w:rsidR="00E75049" w:rsidRPr="004622BB">
        <w:rPr>
          <w:sz w:val="26"/>
          <w:szCs w:val="26"/>
        </w:rPr>
        <w:t>«Фортепиано», «</w:t>
      </w:r>
      <w:r w:rsidR="006626EE" w:rsidRPr="004622BB">
        <w:rPr>
          <w:sz w:val="26"/>
          <w:szCs w:val="26"/>
        </w:rPr>
        <w:t>Хоровое пение»</w:t>
      </w:r>
      <w:r w:rsidR="00501D9D" w:rsidRPr="004622BB">
        <w:rPr>
          <w:sz w:val="26"/>
          <w:szCs w:val="26"/>
        </w:rPr>
        <w:t>, «Народные инструменты», «Духовые инструменты»</w:t>
      </w:r>
      <w:r w:rsidR="00E75049" w:rsidRPr="004622BB">
        <w:rPr>
          <w:sz w:val="26"/>
          <w:szCs w:val="26"/>
        </w:rPr>
        <w:t xml:space="preserve">. </w:t>
      </w:r>
      <w:proofErr w:type="gramStart"/>
      <w:r w:rsidR="00E75049" w:rsidRPr="004622BB">
        <w:rPr>
          <w:sz w:val="26"/>
          <w:szCs w:val="26"/>
        </w:rPr>
        <w:t>Срок</w:t>
      </w:r>
      <w:r w:rsidR="006626EE" w:rsidRPr="004622BB">
        <w:rPr>
          <w:sz w:val="26"/>
          <w:szCs w:val="26"/>
        </w:rPr>
        <w:t xml:space="preserve"> </w:t>
      </w:r>
      <w:r w:rsidR="00E75049" w:rsidRPr="004622BB">
        <w:rPr>
          <w:sz w:val="26"/>
          <w:szCs w:val="26"/>
        </w:rPr>
        <w:t xml:space="preserve">освоения дополнительной </w:t>
      </w:r>
      <w:proofErr w:type="spellStart"/>
      <w:r w:rsidR="00E75049" w:rsidRPr="004622BB">
        <w:rPr>
          <w:sz w:val="26"/>
          <w:szCs w:val="26"/>
        </w:rPr>
        <w:t>предпрофессиональных</w:t>
      </w:r>
      <w:proofErr w:type="spellEnd"/>
      <w:r w:rsidR="00E75049" w:rsidRPr="004622BB">
        <w:rPr>
          <w:sz w:val="26"/>
          <w:szCs w:val="26"/>
        </w:rPr>
        <w:t xml:space="preserve"> общеобразовательных</w:t>
      </w:r>
      <w:r w:rsidR="006626EE" w:rsidRPr="004622BB">
        <w:rPr>
          <w:sz w:val="26"/>
          <w:szCs w:val="26"/>
        </w:rPr>
        <w:t xml:space="preserve"> </w:t>
      </w:r>
      <w:r w:rsidR="00E75049" w:rsidRPr="004622BB">
        <w:rPr>
          <w:sz w:val="26"/>
          <w:szCs w:val="26"/>
        </w:rPr>
        <w:t>программ для детей, не закончивших освоение образовательной программы</w:t>
      </w:r>
      <w:r w:rsidR="00B72B8F" w:rsidRPr="004622BB">
        <w:rPr>
          <w:sz w:val="26"/>
          <w:szCs w:val="26"/>
        </w:rPr>
        <w:t xml:space="preserve"> </w:t>
      </w:r>
      <w:r w:rsidR="00E75049" w:rsidRPr="004622BB">
        <w:rPr>
          <w:sz w:val="26"/>
          <w:szCs w:val="26"/>
        </w:rPr>
        <w:t>основного общего образования или среднего (полного) общего образования и</w:t>
      </w:r>
      <w:r w:rsidR="00B72B8F" w:rsidRPr="004622BB">
        <w:rPr>
          <w:sz w:val="26"/>
          <w:szCs w:val="26"/>
        </w:rPr>
        <w:t xml:space="preserve"> </w:t>
      </w:r>
      <w:r w:rsidR="00E75049" w:rsidRPr="004622BB">
        <w:rPr>
          <w:sz w:val="26"/>
          <w:szCs w:val="26"/>
        </w:rPr>
        <w:t>планирующих поступление в образовательные учреждения, реализующие основные</w:t>
      </w:r>
      <w:r w:rsidR="00B72B8F" w:rsidRPr="004622BB">
        <w:rPr>
          <w:sz w:val="26"/>
          <w:szCs w:val="26"/>
        </w:rPr>
        <w:t xml:space="preserve"> </w:t>
      </w:r>
      <w:r w:rsidR="00E75049" w:rsidRPr="004622BB">
        <w:rPr>
          <w:sz w:val="26"/>
          <w:szCs w:val="26"/>
        </w:rPr>
        <w:t>профессиональные образовательные программы в области музыкального искусства,</w:t>
      </w:r>
      <w:r w:rsidR="00B72B8F" w:rsidRPr="004622BB">
        <w:rPr>
          <w:sz w:val="26"/>
          <w:szCs w:val="26"/>
        </w:rPr>
        <w:t xml:space="preserve"> </w:t>
      </w:r>
      <w:r w:rsidR="00E75049" w:rsidRPr="004622BB">
        <w:rPr>
          <w:sz w:val="26"/>
          <w:szCs w:val="26"/>
        </w:rPr>
        <w:t>может быть увеличен на один год.</w:t>
      </w:r>
      <w:proofErr w:type="gramEnd"/>
    </w:p>
    <w:p w:rsidR="008F4685" w:rsidRPr="004622BB" w:rsidRDefault="008F4685" w:rsidP="00E75049">
      <w:pPr>
        <w:jc w:val="both"/>
        <w:rPr>
          <w:sz w:val="26"/>
          <w:szCs w:val="26"/>
        </w:rPr>
      </w:pPr>
      <w:r>
        <w:rPr>
          <w:sz w:val="26"/>
          <w:szCs w:val="26"/>
        </w:rPr>
        <w:t xml:space="preserve">   Дополнительные </w:t>
      </w:r>
      <w:proofErr w:type="spellStart"/>
      <w:r>
        <w:rPr>
          <w:sz w:val="26"/>
          <w:szCs w:val="26"/>
        </w:rPr>
        <w:t>общеразвивающие</w:t>
      </w:r>
      <w:proofErr w:type="spellEnd"/>
      <w:r>
        <w:rPr>
          <w:sz w:val="26"/>
          <w:szCs w:val="26"/>
        </w:rPr>
        <w:t xml:space="preserve"> образовательные программы «</w:t>
      </w:r>
      <w:proofErr w:type="gramStart"/>
      <w:r>
        <w:rPr>
          <w:sz w:val="26"/>
          <w:szCs w:val="26"/>
        </w:rPr>
        <w:t>Любительское</w:t>
      </w:r>
      <w:proofErr w:type="gramEnd"/>
      <w:r>
        <w:rPr>
          <w:sz w:val="26"/>
          <w:szCs w:val="26"/>
        </w:rPr>
        <w:t xml:space="preserve"> </w:t>
      </w:r>
      <w:proofErr w:type="spellStart"/>
      <w:r>
        <w:rPr>
          <w:sz w:val="26"/>
          <w:szCs w:val="26"/>
        </w:rPr>
        <w:t>музицирование</w:t>
      </w:r>
      <w:proofErr w:type="spellEnd"/>
      <w:r>
        <w:rPr>
          <w:sz w:val="26"/>
          <w:szCs w:val="26"/>
        </w:rPr>
        <w:t>» - срок освоения 3 года.</w:t>
      </w:r>
    </w:p>
    <w:p w:rsidR="00E75049" w:rsidRPr="004622BB" w:rsidRDefault="00817EBF" w:rsidP="00E75049">
      <w:pPr>
        <w:jc w:val="both"/>
        <w:rPr>
          <w:sz w:val="26"/>
          <w:szCs w:val="26"/>
        </w:rPr>
      </w:pPr>
      <w:r w:rsidRPr="004622BB">
        <w:rPr>
          <w:sz w:val="26"/>
          <w:szCs w:val="26"/>
        </w:rPr>
        <w:t xml:space="preserve">     </w:t>
      </w:r>
      <w:r w:rsidR="00E75049" w:rsidRPr="004622BB">
        <w:rPr>
          <w:sz w:val="26"/>
          <w:szCs w:val="26"/>
        </w:rPr>
        <w:t>Экзамены, зачёты, контрольные уроки проводятся в классах,</w:t>
      </w:r>
      <w:r w:rsidR="00B72B8F" w:rsidRPr="004622BB">
        <w:rPr>
          <w:sz w:val="26"/>
          <w:szCs w:val="26"/>
        </w:rPr>
        <w:t xml:space="preserve"> </w:t>
      </w:r>
      <w:r w:rsidR="00E75049" w:rsidRPr="004622BB">
        <w:rPr>
          <w:sz w:val="26"/>
          <w:szCs w:val="26"/>
        </w:rPr>
        <w:t>предусмотренных учебными планами. Содержание учебного плана направлено:</w:t>
      </w:r>
    </w:p>
    <w:p w:rsidR="00E75049" w:rsidRPr="004622BB" w:rsidRDefault="00E75049" w:rsidP="00E75049">
      <w:pPr>
        <w:jc w:val="both"/>
        <w:rPr>
          <w:sz w:val="26"/>
          <w:szCs w:val="26"/>
        </w:rPr>
      </w:pPr>
      <w:r w:rsidRPr="004622BB">
        <w:rPr>
          <w:sz w:val="26"/>
          <w:szCs w:val="26"/>
        </w:rPr>
        <w:t xml:space="preserve"> на раннюю профессиональную ориентированность </w:t>
      </w:r>
      <w:proofErr w:type="gramStart"/>
      <w:r w:rsidRPr="004622BB">
        <w:rPr>
          <w:sz w:val="26"/>
          <w:szCs w:val="26"/>
        </w:rPr>
        <w:t>обучающихся</w:t>
      </w:r>
      <w:proofErr w:type="gramEnd"/>
      <w:r w:rsidRPr="004622BB">
        <w:rPr>
          <w:sz w:val="26"/>
          <w:szCs w:val="26"/>
        </w:rPr>
        <w:t>;</w:t>
      </w:r>
    </w:p>
    <w:p w:rsidR="00E75049" w:rsidRPr="004622BB" w:rsidRDefault="00E75049" w:rsidP="00E75049">
      <w:pPr>
        <w:jc w:val="both"/>
        <w:rPr>
          <w:sz w:val="26"/>
          <w:szCs w:val="26"/>
        </w:rPr>
      </w:pPr>
      <w:r w:rsidRPr="004622BB">
        <w:rPr>
          <w:sz w:val="26"/>
          <w:szCs w:val="26"/>
        </w:rPr>
        <w:t xml:space="preserve"> воспитание широко </w:t>
      </w:r>
      <w:proofErr w:type="gramStart"/>
      <w:r w:rsidRPr="004622BB">
        <w:rPr>
          <w:sz w:val="26"/>
          <w:szCs w:val="26"/>
        </w:rPr>
        <w:t>образованного</w:t>
      </w:r>
      <w:proofErr w:type="gramEnd"/>
      <w:r w:rsidRPr="004622BB">
        <w:rPr>
          <w:sz w:val="26"/>
          <w:szCs w:val="26"/>
        </w:rPr>
        <w:t>, эстетически развитого высоко духовного</w:t>
      </w:r>
    </w:p>
    <w:p w:rsidR="00E75049" w:rsidRPr="004622BB" w:rsidRDefault="00E75049" w:rsidP="00E75049">
      <w:pPr>
        <w:jc w:val="both"/>
        <w:rPr>
          <w:sz w:val="26"/>
          <w:szCs w:val="26"/>
        </w:rPr>
      </w:pPr>
      <w:r w:rsidRPr="004622BB">
        <w:rPr>
          <w:sz w:val="26"/>
          <w:szCs w:val="26"/>
        </w:rPr>
        <w:t>человека;</w:t>
      </w:r>
    </w:p>
    <w:p w:rsidR="00E75049" w:rsidRPr="004622BB" w:rsidRDefault="00E75049" w:rsidP="00E75049">
      <w:pPr>
        <w:jc w:val="both"/>
        <w:rPr>
          <w:sz w:val="26"/>
          <w:szCs w:val="26"/>
        </w:rPr>
      </w:pPr>
      <w:r w:rsidRPr="004622BB">
        <w:rPr>
          <w:sz w:val="26"/>
          <w:szCs w:val="26"/>
        </w:rPr>
        <w:t xml:space="preserve"> социализацию, адаптацию, самоопределение </w:t>
      </w:r>
      <w:proofErr w:type="gramStart"/>
      <w:r w:rsidRPr="004622BB">
        <w:rPr>
          <w:sz w:val="26"/>
          <w:szCs w:val="26"/>
        </w:rPr>
        <w:t>обучающихся</w:t>
      </w:r>
      <w:proofErr w:type="gramEnd"/>
      <w:r w:rsidRPr="004622BB">
        <w:rPr>
          <w:sz w:val="26"/>
          <w:szCs w:val="26"/>
        </w:rPr>
        <w:t>.</w:t>
      </w:r>
    </w:p>
    <w:p w:rsidR="00E75049" w:rsidRPr="004622BB" w:rsidRDefault="00E75049" w:rsidP="00E75049">
      <w:pPr>
        <w:jc w:val="both"/>
        <w:rPr>
          <w:sz w:val="26"/>
          <w:szCs w:val="26"/>
        </w:rPr>
      </w:pPr>
      <w:proofErr w:type="gramStart"/>
      <w:r w:rsidRPr="004622BB">
        <w:rPr>
          <w:sz w:val="26"/>
          <w:szCs w:val="26"/>
        </w:rPr>
        <w:t>Помимо педагогических часов, указанных в учебном плане, предусмотрены</w:t>
      </w:r>
      <w:r w:rsidR="00B72B8F" w:rsidRPr="004622BB">
        <w:rPr>
          <w:sz w:val="26"/>
          <w:szCs w:val="26"/>
        </w:rPr>
        <w:t xml:space="preserve"> </w:t>
      </w:r>
      <w:r w:rsidRPr="004622BB">
        <w:rPr>
          <w:sz w:val="26"/>
          <w:szCs w:val="26"/>
        </w:rPr>
        <w:t>концертмейстерские часы в соответствии с требованиями (все часы указаны в</w:t>
      </w:r>
      <w:proofErr w:type="gramEnd"/>
    </w:p>
    <w:p w:rsidR="00E75049" w:rsidRPr="004622BB" w:rsidRDefault="00B72B8F" w:rsidP="00E75049">
      <w:pPr>
        <w:jc w:val="both"/>
        <w:rPr>
          <w:sz w:val="26"/>
          <w:szCs w:val="26"/>
        </w:rPr>
      </w:pPr>
      <w:proofErr w:type="gramStart"/>
      <w:r w:rsidRPr="004622BB">
        <w:rPr>
          <w:sz w:val="26"/>
          <w:szCs w:val="26"/>
        </w:rPr>
        <w:lastRenderedPageBreak/>
        <w:t>примечаниях</w:t>
      </w:r>
      <w:proofErr w:type="gramEnd"/>
      <w:r w:rsidRPr="004622BB">
        <w:rPr>
          <w:sz w:val="26"/>
          <w:szCs w:val="26"/>
        </w:rPr>
        <w:t xml:space="preserve"> к учебным планам).</w:t>
      </w:r>
    </w:p>
    <w:p w:rsidR="00E75049" w:rsidRPr="004622BB" w:rsidRDefault="00E75049" w:rsidP="00E75049">
      <w:pPr>
        <w:jc w:val="both"/>
        <w:rPr>
          <w:sz w:val="26"/>
          <w:szCs w:val="26"/>
        </w:rPr>
      </w:pPr>
      <w:r w:rsidRPr="004622BB">
        <w:rPr>
          <w:sz w:val="26"/>
          <w:szCs w:val="26"/>
        </w:rPr>
        <w:t>По ре</w:t>
      </w:r>
      <w:r w:rsidR="009549D4" w:rsidRPr="004622BB">
        <w:rPr>
          <w:sz w:val="26"/>
          <w:szCs w:val="26"/>
        </w:rPr>
        <w:t xml:space="preserve">шению </w:t>
      </w:r>
      <w:r w:rsidR="003268F4">
        <w:rPr>
          <w:sz w:val="26"/>
          <w:szCs w:val="26"/>
        </w:rPr>
        <w:t>педагогического совета № 1 от 30</w:t>
      </w:r>
      <w:r w:rsidR="009549D4" w:rsidRPr="004622BB">
        <w:rPr>
          <w:sz w:val="26"/>
          <w:szCs w:val="26"/>
        </w:rPr>
        <w:t xml:space="preserve"> августа</w:t>
      </w:r>
      <w:r w:rsidR="003268F4">
        <w:rPr>
          <w:sz w:val="26"/>
          <w:szCs w:val="26"/>
        </w:rPr>
        <w:t xml:space="preserve"> 2021</w:t>
      </w:r>
      <w:r w:rsidRPr="004622BB">
        <w:rPr>
          <w:sz w:val="26"/>
          <w:szCs w:val="26"/>
        </w:rPr>
        <w:t xml:space="preserve"> года утверждён</w:t>
      </w:r>
      <w:r w:rsidR="00B72B8F" w:rsidRPr="004622BB">
        <w:rPr>
          <w:sz w:val="26"/>
          <w:szCs w:val="26"/>
        </w:rPr>
        <w:t xml:space="preserve"> </w:t>
      </w:r>
      <w:r w:rsidR="00817EBF" w:rsidRPr="004622BB">
        <w:rPr>
          <w:sz w:val="26"/>
          <w:szCs w:val="26"/>
        </w:rPr>
        <w:t xml:space="preserve"> </w:t>
      </w:r>
      <w:r w:rsidRPr="004622BB">
        <w:rPr>
          <w:sz w:val="26"/>
          <w:szCs w:val="26"/>
        </w:rPr>
        <w:t>перечень предметов по выбору:</w:t>
      </w:r>
      <w:r w:rsidR="00B72B8F" w:rsidRPr="004622BB">
        <w:rPr>
          <w:sz w:val="26"/>
          <w:szCs w:val="26"/>
        </w:rPr>
        <w:t xml:space="preserve"> </w:t>
      </w:r>
      <w:r w:rsidRPr="004622BB">
        <w:rPr>
          <w:sz w:val="26"/>
          <w:szCs w:val="26"/>
        </w:rPr>
        <w:t> музыкальное отделение – другой музыкальный инструмент, аккомпанемент,</w:t>
      </w:r>
      <w:r w:rsidR="00B72B8F" w:rsidRPr="004622BB">
        <w:rPr>
          <w:sz w:val="26"/>
          <w:szCs w:val="26"/>
        </w:rPr>
        <w:t xml:space="preserve"> </w:t>
      </w:r>
      <w:r w:rsidRPr="004622BB">
        <w:rPr>
          <w:sz w:val="26"/>
          <w:szCs w:val="26"/>
        </w:rPr>
        <w:t>ансамбль, чтение с листа, подбор по слуху, сольное пение, творчество</w:t>
      </w:r>
      <w:r w:rsidR="00B72B8F" w:rsidRPr="004622BB">
        <w:rPr>
          <w:sz w:val="26"/>
          <w:szCs w:val="26"/>
        </w:rPr>
        <w:t xml:space="preserve"> </w:t>
      </w:r>
      <w:r w:rsidRPr="004622BB">
        <w:rPr>
          <w:sz w:val="26"/>
          <w:szCs w:val="26"/>
        </w:rPr>
        <w:t>(сочинение, импровизация);</w:t>
      </w:r>
    </w:p>
    <w:p w:rsidR="00E75049" w:rsidRPr="004622BB" w:rsidRDefault="00E75049" w:rsidP="00E75049">
      <w:pPr>
        <w:jc w:val="both"/>
        <w:rPr>
          <w:sz w:val="26"/>
          <w:szCs w:val="26"/>
        </w:rPr>
      </w:pPr>
      <w:r w:rsidRPr="004622BB">
        <w:rPr>
          <w:sz w:val="26"/>
          <w:szCs w:val="26"/>
        </w:rPr>
        <w:t> хореографическое отделение – музыкальный инструмент, гимнастика,</w:t>
      </w:r>
    </w:p>
    <w:p w:rsidR="00E75049" w:rsidRPr="004622BB" w:rsidRDefault="00E75049" w:rsidP="00E75049">
      <w:pPr>
        <w:jc w:val="both"/>
        <w:rPr>
          <w:sz w:val="26"/>
          <w:szCs w:val="26"/>
        </w:rPr>
      </w:pPr>
      <w:r w:rsidRPr="004622BB">
        <w:rPr>
          <w:sz w:val="26"/>
          <w:szCs w:val="26"/>
        </w:rPr>
        <w:t>классический танец, народно – сценический танец, современный танец;</w:t>
      </w:r>
    </w:p>
    <w:p w:rsidR="00E75049" w:rsidRPr="004622BB" w:rsidRDefault="00E75049" w:rsidP="00E75049">
      <w:pPr>
        <w:jc w:val="both"/>
        <w:rPr>
          <w:sz w:val="26"/>
          <w:szCs w:val="26"/>
        </w:rPr>
      </w:pPr>
      <w:r w:rsidRPr="004622BB">
        <w:rPr>
          <w:sz w:val="26"/>
          <w:szCs w:val="26"/>
        </w:rPr>
        <w:t> хоровое отделение – сольное пение, народное творчество.</w:t>
      </w:r>
    </w:p>
    <w:p w:rsidR="00E75049" w:rsidRPr="004622BB" w:rsidRDefault="00E75049" w:rsidP="00E75049">
      <w:pPr>
        <w:jc w:val="both"/>
        <w:rPr>
          <w:sz w:val="26"/>
          <w:szCs w:val="26"/>
        </w:rPr>
      </w:pPr>
      <w:r w:rsidRPr="004622BB">
        <w:rPr>
          <w:sz w:val="26"/>
          <w:szCs w:val="26"/>
        </w:rPr>
        <w:t> фольклорное отделение – сольное пение, фольклорный театр, музыкальный</w:t>
      </w:r>
      <w:r w:rsidR="00B72B8F" w:rsidRPr="004622BB">
        <w:rPr>
          <w:sz w:val="26"/>
          <w:szCs w:val="26"/>
        </w:rPr>
        <w:t xml:space="preserve"> </w:t>
      </w:r>
      <w:r w:rsidRPr="004622BB">
        <w:rPr>
          <w:sz w:val="26"/>
          <w:szCs w:val="26"/>
        </w:rPr>
        <w:t>инструмент, сольфеджио.</w:t>
      </w:r>
    </w:p>
    <w:p w:rsidR="00500C3A" w:rsidRDefault="00500C3A"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758E8" w:rsidRDefault="009758E8" w:rsidP="005E0211">
      <w:pPr>
        <w:rPr>
          <w:b/>
          <w:sz w:val="28"/>
          <w:szCs w:val="28"/>
        </w:rPr>
      </w:pPr>
    </w:p>
    <w:p w:rsidR="009569DC" w:rsidRDefault="009569DC" w:rsidP="005E0211">
      <w:pPr>
        <w:rPr>
          <w:b/>
          <w:sz w:val="28"/>
          <w:szCs w:val="28"/>
        </w:rPr>
        <w:sectPr w:rsidR="009569DC" w:rsidSect="009569DC">
          <w:pgSz w:w="11906" w:h="16838"/>
          <w:pgMar w:top="1134" w:right="850" w:bottom="1134" w:left="1701" w:header="708" w:footer="708" w:gutter="0"/>
          <w:cols w:space="708"/>
          <w:docGrid w:linePitch="360"/>
        </w:sectPr>
      </w:pPr>
    </w:p>
    <w:p w:rsidR="009569DC" w:rsidRDefault="009569DC" w:rsidP="009569DC">
      <w:pPr>
        <w:ind w:left="426" w:firstLine="283"/>
        <w:jc w:val="center"/>
        <w:rPr>
          <w:b/>
          <w:sz w:val="28"/>
          <w:szCs w:val="28"/>
        </w:rPr>
      </w:pPr>
      <w:r>
        <w:rPr>
          <w:b/>
          <w:sz w:val="28"/>
          <w:szCs w:val="28"/>
        </w:rPr>
        <w:lastRenderedPageBreak/>
        <w:t>УЧЕБНЫЙ ПЛАН</w:t>
      </w:r>
    </w:p>
    <w:p w:rsidR="009569DC" w:rsidRDefault="009569DC" w:rsidP="009569DC">
      <w:pPr>
        <w:spacing w:line="216" w:lineRule="auto"/>
        <w:jc w:val="center"/>
        <w:rPr>
          <w:b/>
        </w:rPr>
      </w:pPr>
      <w:r>
        <w:rPr>
          <w:b/>
        </w:rPr>
        <w:t xml:space="preserve">по дополнительной </w:t>
      </w:r>
      <w:proofErr w:type="spellStart"/>
      <w:r>
        <w:rPr>
          <w:b/>
        </w:rPr>
        <w:t>предпрофессиональной</w:t>
      </w:r>
      <w:proofErr w:type="spellEnd"/>
      <w:r>
        <w:rPr>
          <w:b/>
        </w:rPr>
        <w:t xml:space="preserve"> общеобразовательной программе</w:t>
      </w:r>
    </w:p>
    <w:p w:rsidR="009569DC" w:rsidRDefault="009569DC" w:rsidP="009569DC">
      <w:pPr>
        <w:spacing w:line="216" w:lineRule="auto"/>
        <w:jc w:val="center"/>
        <w:rPr>
          <w:b/>
        </w:rPr>
      </w:pPr>
      <w:r>
        <w:rPr>
          <w:b/>
        </w:rPr>
        <w:t>в области музыкального искусства «Хоровое пение»</w:t>
      </w:r>
    </w:p>
    <w:p w:rsidR="009569DC" w:rsidRDefault="009569DC" w:rsidP="009569DC">
      <w:pPr>
        <w:spacing w:line="216" w:lineRule="auto"/>
        <w:jc w:val="center"/>
        <w:rPr>
          <w:b/>
        </w:rPr>
      </w:pPr>
    </w:p>
    <w:p w:rsidR="009569DC" w:rsidRPr="00FF5693" w:rsidRDefault="009569DC" w:rsidP="009569DC">
      <w:pPr>
        <w:spacing w:line="216" w:lineRule="auto"/>
        <w:jc w:val="right"/>
      </w:pPr>
    </w:p>
    <w:p w:rsidR="009569DC" w:rsidRPr="00FF5693" w:rsidRDefault="009569DC" w:rsidP="009569DC">
      <w:pPr>
        <w:spacing w:line="216" w:lineRule="auto"/>
        <w:jc w:val="right"/>
      </w:pPr>
      <w:r w:rsidRPr="00FF5693">
        <w:t>Срок обучения – 8 лет</w:t>
      </w:r>
    </w:p>
    <w:tbl>
      <w:tblPr>
        <w:tblW w:w="15314" w:type="dxa"/>
        <w:tblInd w:w="108" w:type="dxa"/>
        <w:tblLayout w:type="fixed"/>
        <w:tblLook w:val="0000"/>
      </w:tblPr>
      <w:tblGrid>
        <w:gridCol w:w="1572"/>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9569DC" w:rsidTr="009569DC">
        <w:trPr>
          <w:cantSplit/>
          <w:trHeight w:val="1904"/>
        </w:trPr>
        <w:tc>
          <w:tcPr>
            <w:tcW w:w="1572" w:type="dxa"/>
            <w:vMerge w:val="restart"/>
            <w:tcBorders>
              <w:top w:val="single" w:sz="4" w:space="0" w:color="auto"/>
              <w:left w:val="single" w:sz="4" w:space="0" w:color="auto"/>
              <w:bottom w:val="nil"/>
              <w:right w:val="single" w:sz="4" w:space="0" w:color="auto"/>
            </w:tcBorders>
            <w:noWrap/>
            <w:vAlign w:val="center"/>
          </w:tcPr>
          <w:p w:rsidR="009569DC" w:rsidRDefault="009569DC" w:rsidP="009569DC">
            <w:pPr>
              <w:jc w:val="center"/>
              <w:rPr>
                <w:sz w:val="20"/>
              </w:rPr>
            </w:pPr>
            <w:r>
              <w:rPr>
                <w:sz w:val="20"/>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tcPr>
          <w:p w:rsidR="009569DC" w:rsidRDefault="009569DC" w:rsidP="009569DC">
            <w:pPr>
              <w:jc w:val="center"/>
            </w:pPr>
            <w:r>
              <w:t>Наименование частей, предметных областей, учебных предметов</w:t>
            </w:r>
          </w:p>
          <w:p w:rsidR="009569DC" w:rsidRDefault="009569DC" w:rsidP="009569DC">
            <w:pPr>
              <w:jc w:val="center"/>
            </w:pPr>
            <w:r>
              <w:rPr>
                <w:sz w:val="20"/>
              </w:rPr>
              <w:t> </w:t>
            </w:r>
          </w:p>
        </w:tc>
        <w:tc>
          <w:tcPr>
            <w:tcW w:w="1121" w:type="dxa"/>
            <w:tcBorders>
              <w:top w:val="single" w:sz="4" w:space="0" w:color="auto"/>
              <w:left w:val="single" w:sz="4" w:space="0" w:color="auto"/>
              <w:bottom w:val="nil"/>
              <w:right w:val="single" w:sz="4" w:space="0" w:color="auto"/>
            </w:tcBorders>
            <w:vAlign w:val="center"/>
          </w:tcPr>
          <w:p w:rsidR="009569DC" w:rsidRDefault="009569DC" w:rsidP="009569DC">
            <w:pPr>
              <w:jc w:val="center"/>
            </w:pPr>
            <w: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pPr>
            <w:proofErr w:type="spellStart"/>
            <w:r>
              <w:t>Самост</w:t>
            </w:r>
            <w:proofErr w:type="spellEnd"/>
            <w:r>
              <w:t>.</w:t>
            </w:r>
          </w:p>
          <w:p w:rsidR="009569DC" w:rsidRDefault="009569DC" w:rsidP="009569DC">
            <w:pPr>
              <w:jc w:val="center"/>
            </w:pPr>
            <w: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Аудиторные занятия</w:t>
            </w:r>
          </w:p>
          <w:p w:rsidR="009569DC" w:rsidRDefault="009569DC" w:rsidP="009569DC">
            <w:pPr>
              <w:jc w:val="center"/>
            </w:pPr>
            <w: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ind w:right="-98"/>
              <w:jc w:val="center"/>
            </w:pPr>
            <w:r>
              <w:t>Промежуточная аттестация</w:t>
            </w:r>
          </w:p>
          <w:p w:rsidR="009569DC" w:rsidRDefault="009569DC" w:rsidP="009569DC">
            <w:pPr>
              <w:ind w:right="-98"/>
              <w:jc w:val="center"/>
              <w:rPr>
                <w:vertAlign w:val="superscript"/>
              </w:rPr>
            </w:pPr>
            <w:r>
              <w:rPr>
                <w:sz w:val="20"/>
                <w:szCs w:val="20"/>
              </w:rPr>
              <w:t>(по учебным полугодиям)</w:t>
            </w:r>
            <w:r>
              <w:rPr>
                <w:b/>
                <w:vertAlign w:val="superscript"/>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pPr>
            <w:r>
              <w:t>Распределение по годам обучения</w:t>
            </w:r>
          </w:p>
        </w:tc>
      </w:tr>
      <w:tr w:rsidR="009569DC" w:rsidTr="009569DC">
        <w:trPr>
          <w:cantSplit/>
          <w:trHeight w:val="1435"/>
        </w:trPr>
        <w:tc>
          <w:tcPr>
            <w:tcW w:w="1572" w:type="dxa"/>
            <w:vMerge/>
            <w:tcBorders>
              <w:top w:val="nil"/>
              <w:left w:val="single" w:sz="4" w:space="0" w:color="auto"/>
              <w:bottom w:val="nil"/>
              <w:right w:val="single" w:sz="4" w:space="0" w:color="auto"/>
            </w:tcBorders>
            <w:noWrap/>
            <w:vAlign w:val="bottom"/>
          </w:tcPr>
          <w:p w:rsidR="009569DC" w:rsidRDefault="009569DC" w:rsidP="009569DC">
            <w:pPr>
              <w:jc w:val="center"/>
              <w:rPr>
                <w:b/>
                <w:bCs/>
                <w:sz w:val="20"/>
              </w:rPr>
            </w:pPr>
          </w:p>
        </w:tc>
        <w:tc>
          <w:tcPr>
            <w:tcW w:w="3122" w:type="dxa"/>
            <w:vMerge/>
            <w:tcBorders>
              <w:top w:val="nil"/>
              <w:left w:val="single" w:sz="4" w:space="0" w:color="auto"/>
              <w:bottom w:val="nil"/>
              <w:right w:val="single" w:sz="4" w:space="0" w:color="auto"/>
            </w:tcBorders>
            <w:vAlign w:val="bottom"/>
          </w:tcPr>
          <w:p w:rsidR="009569DC" w:rsidRDefault="009569DC" w:rsidP="009569DC">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jc w:val="cente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113"/>
              <w:jc w:val="center"/>
            </w:pPr>
            <w: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113"/>
              <w:jc w:val="center"/>
            </w:pPr>
            <w: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113"/>
              <w:jc w:val="center"/>
            </w:pPr>
            <w: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98"/>
              <w:jc w:val="center"/>
              <w:rPr>
                <w:vertAlign w:val="superscript"/>
              </w:rPr>
            </w:pPr>
            <w: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ind w:right="-98"/>
              <w:jc w:val="center"/>
              <w:rPr>
                <w:vertAlign w:val="superscript"/>
              </w:rPr>
            </w:pPr>
            <w: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Default="009569DC" w:rsidP="009569DC">
            <w:pPr>
              <w:jc w:val="center"/>
              <w:rPr>
                <w:sz w:val="20"/>
              </w:rPr>
            </w:pPr>
            <w:r>
              <w:rPr>
                <w:sz w:val="20"/>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569DC" w:rsidRDefault="009569DC" w:rsidP="009569DC">
            <w:pPr>
              <w:jc w:val="center"/>
              <w:rPr>
                <w:sz w:val="20"/>
              </w:rPr>
            </w:pPr>
            <w:r>
              <w:rPr>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569DC" w:rsidRDefault="009569DC" w:rsidP="009569DC">
            <w:pPr>
              <w:jc w:val="center"/>
              <w:rPr>
                <w:sz w:val="20"/>
              </w:rPr>
            </w:pPr>
            <w:r>
              <w:rPr>
                <w:sz w:val="20"/>
              </w:rPr>
              <w:t>8-й класс</w:t>
            </w:r>
          </w:p>
          <w:p w:rsidR="009569DC" w:rsidRDefault="009569DC" w:rsidP="009569DC">
            <w:pPr>
              <w:jc w:val="center"/>
              <w:rPr>
                <w:sz w:val="20"/>
              </w:rPr>
            </w:pPr>
          </w:p>
        </w:tc>
      </w:tr>
      <w:tr w:rsidR="009569DC" w:rsidTr="009569DC">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18"/>
                <w:szCs w:val="18"/>
              </w:rPr>
            </w:pPr>
            <w:r>
              <w:rPr>
                <w:sz w:val="18"/>
                <w:szCs w:val="18"/>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16</w:t>
            </w:r>
          </w:p>
        </w:tc>
        <w:tc>
          <w:tcPr>
            <w:tcW w:w="720" w:type="dxa"/>
            <w:tcBorders>
              <w:top w:val="nil"/>
              <w:left w:val="single" w:sz="4" w:space="0" w:color="auto"/>
              <w:bottom w:val="single" w:sz="4" w:space="0" w:color="auto"/>
              <w:right w:val="single" w:sz="4" w:space="0" w:color="auto"/>
            </w:tcBorders>
            <w:noWrap/>
            <w:vAlign w:val="center"/>
          </w:tcPr>
          <w:p w:rsidR="009569DC" w:rsidRDefault="009569DC" w:rsidP="009569DC">
            <w:pPr>
              <w:jc w:val="center"/>
              <w:rPr>
                <w:sz w:val="18"/>
                <w:szCs w:val="18"/>
              </w:rPr>
            </w:pPr>
            <w:r>
              <w:rPr>
                <w:sz w:val="18"/>
                <w:szCs w:val="18"/>
              </w:rPr>
              <w:t>17</w:t>
            </w:r>
          </w:p>
        </w:tc>
      </w:tr>
      <w:tr w:rsidR="009569DC" w:rsidTr="009569DC">
        <w:trPr>
          <w:cantSplit/>
          <w:trHeight w:val="413"/>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9569DC" w:rsidRDefault="009569DC" w:rsidP="009569DC">
            <w:pPr>
              <w:jc w:val="center"/>
              <w:rPr>
                <w:sz w:val="14"/>
                <w:szCs w:val="14"/>
              </w:rPr>
            </w:pPr>
          </w:p>
        </w:tc>
        <w:tc>
          <w:tcPr>
            <w:tcW w:w="3122" w:type="dxa"/>
            <w:vMerge w:val="restart"/>
            <w:tcBorders>
              <w:top w:val="single" w:sz="4" w:space="0" w:color="auto"/>
              <w:left w:val="single" w:sz="4" w:space="0" w:color="auto"/>
              <w:bottom w:val="nil"/>
              <w:right w:val="single" w:sz="4" w:space="0" w:color="auto"/>
            </w:tcBorders>
            <w:shd w:val="clear" w:color="auto" w:fill="FFC000"/>
            <w:vAlign w:val="center"/>
          </w:tcPr>
          <w:p w:rsidR="009569DC" w:rsidRDefault="009569DC" w:rsidP="009569DC">
            <w:pPr>
              <w:jc w:val="center"/>
              <w:rPr>
                <w:b/>
              </w:rPr>
            </w:pPr>
            <w:r>
              <w:rPr>
                <w:b/>
              </w:rPr>
              <w:t>Структура и объем ОП</w:t>
            </w:r>
          </w:p>
        </w:tc>
        <w:tc>
          <w:tcPr>
            <w:tcW w:w="1121" w:type="dxa"/>
            <w:vMerge w:val="restart"/>
            <w:tcBorders>
              <w:top w:val="single" w:sz="4" w:space="0" w:color="auto"/>
              <w:left w:val="single" w:sz="4" w:space="0" w:color="auto"/>
              <w:bottom w:val="nil"/>
              <w:right w:val="single" w:sz="4" w:space="0" w:color="auto"/>
            </w:tcBorders>
            <w:shd w:val="clear" w:color="auto" w:fill="FFC000"/>
            <w:vAlign w:val="center"/>
          </w:tcPr>
          <w:p w:rsidR="009569DC" w:rsidRDefault="009569DC" w:rsidP="009569DC">
            <w:pPr>
              <w:jc w:val="center"/>
              <w:rPr>
                <w:b/>
                <w:vertAlign w:val="superscript"/>
              </w:rPr>
            </w:pPr>
            <w:r>
              <w:rPr>
                <w:b/>
              </w:rPr>
              <w:t>4035-4511,5</w:t>
            </w:r>
            <w:r>
              <w:rPr>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9569DC" w:rsidRDefault="009569DC" w:rsidP="009569DC">
            <w:pPr>
              <w:jc w:val="center"/>
              <w:rPr>
                <w:b/>
              </w:rPr>
            </w:pPr>
            <w:r>
              <w:rPr>
                <w:b/>
              </w:rPr>
              <w:t>1976-2173,5</w:t>
            </w:r>
          </w:p>
        </w:tc>
        <w:tc>
          <w:tcPr>
            <w:tcW w:w="198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9569DC" w:rsidRDefault="009569DC" w:rsidP="009569DC">
            <w:pPr>
              <w:jc w:val="center"/>
              <w:rPr>
                <w:b/>
              </w:rPr>
            </w:pPr>
            <w:r>
              <w:rPr>
                <w:b/>
              </w:rPr>
              <w:t>2059-2338</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9569DC" w:rsidRDefault="009569DC" w:rsidP="009569DC">
            <w:pPr>
              <w:jc w:val="center"/>
              <w:rPr>
                <w:sz w:val="14"/>
                <w:szCs w:val="14"/>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9569DC" w:rsidRDefault="009569DC" w:rsidP="009569DC">
            <w:pPr>
              <w:jc w:val="center"/>
              <w:rPr>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9569DC" w:rsidRDefault="009569DC" w:rsidP="009569DC">
            <w:pPr>
              <w:jc w:val="center"/>
              <w:rPr>
                <w:sz w:val="14"/>
                <w:szCs w:val="14"/>
              </w:rPr>
            </w:pPr>
            <w:r>
              <w:rPr>
                <w:sz w:val="20"/>
              </w:rPr>
              <w:t>Количество недель аудиторных занятий</w:t>
            </w:r>
          </w:p>
        </w:tc>
      </w:tr>
      <w:tr w:rsidR="009569DC" w:rsidTr="009569DC">
        <w:trPr>
          <w:cantSplit/>
          <w:trHeight w:val="413"/>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sz w:val="14"/>
                <w:szCs w:val="14"/>
              </w:rPr>
            </w:pPr>
          </w:p>
        </w:tc>
        <w:tc>
          <w:tcPr>
            <w:tcW w:w="3122"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b/>
                <w:bCs/>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b/>
              </w:rPr>
            </w:pPr>
          </w:p>
        </w:tc>
        <w:tc>
          <w:tcPr>
            <w:tcW w:w="1985" w:type="dxa"/>
            <w:gridSpan w:val="3"/>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b/>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sz w:val="14"/>
                <w:szCs w:val="14"/>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9569DC" w:rsidRDefault="009569DC" w:rsidP="009569DC">
            <w:pPr>
              <w:jc w:val="center"/>
              <w:rPr>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9569DC" w:rsidRDefault="009569DC" w:rsidP="009569DC">
            <w:pPr>
              <w:jc w:val="center"/>
              <w:rPr>
                <w:sz w:val="14"/>
                <w:szCs w:val="14"/>
              </w:rPr>
            </w:pPr>
            <w:r>
              <w:rPr>
                <w:sz w:val="14"/>
                <w:szCs w:val="14"/>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Default="009569DC" w:rsidP="009569DC">
            <w:pPr>
              <w:jc w:val="center"/>
              <w:rPr>
                <w:sz w:val="14"/>
                <w:szCs w:val="14"/>
              </w:rPr>
            </w:pPr>
            <w:r>
              <w:rPr>
                <w:sz w:val="14"/>
                <w:szCs w:val="14"/>
              </w:rPr>
              <w:t>33</w:t>
            </w:r>
          </w:p>
        </w:tc>
      </w:tr>
      <w:tr w:rsidR="009569DC" w:rsidTr="009569DC">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sz w:val="14"/>
                <w:szCs w:val="14"/>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b/>
                <w:bCs/>
              </w:rPr>
            </w:pPr>
            <w:r>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rPr>
            </w:pPr>
            <w:r>
              <w:rPr>
                <w:b/>
                <w:bCs/>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rPr>
            </w:pPr>
            <w:r>
              <w:rPr>
                <w:b/>
                <w:bCs/>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b/>
              </w:rPr>
            </w:pPr>
            <w:r>
              <w:rPr>
                <w:b/>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9569DC" w:rsidRDefault="009569DC" w:rsidP="009569DC">
            <w:pPr>
              <w:jc w:val="center"/>
            </w:pPr>
            <w:r>
              <w:t>Недельная нагрузка в часах</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Default="009569DC" w:rsidP="009569DC">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rPr>
            </w:pP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vertAlign w:val="superscript"/>
              </w:rPr>
            </w:pPr>
            <w:proofErr w:type="gramStart"/>
            <w:r>
              <w:t>Хор</w:t>
            </w:r>
            <w:r>
              <w:rPr>
                <w:b/>
                <w:vertAlign w:val="superscript"/>
              </w:rPr>
              <w:t>3</w:t>
            </w:r>
            <w:r>
              <w:rPr>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1283</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362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921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rPr>
                <w:bCs/>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4</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1218</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889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2</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vertAlign w:val="superscript"/>
              </w:rPr>
            </w:pPr>
            <w:r>
              <w:t>Основы дирижирования</w:t>
            </w:r>
            <w:proofErr w:type="gramStart"/>
            <w:r>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75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50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0,5</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569DC" w:rsidRDefault="009569DC" w:rsidP="009569DC">
            <w:pPr>
              <w:jc w:val="center"/>
              <w:rPr>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sz w:val="20"/>
                <w:szCs w:val="20"/>
              </w:rPr>
            </w:pPr>
            <w:r>
              <w:rPr>
                <w:b/>
                <w:bCs/>
                <w:i/>
                <w:iCs/>
                <w:sz w:val="20"/>
                <w:szCs w:val="20"/>
              </w:rPr>
              <w:t> </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839,5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461</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ind w:left="-97" w:right="-119"/>
              <w:jc w:val="center"/>
            </w:pPr>
            <w:r>
              <w:t>378,5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12</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147</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ind w:left="-97" w:right="-119"/>
              <w:jc w:val="center"/>
            </w:pPr>
            <w:r>
              <w:t>98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rPr>
                <w:bCs/>
              </w:rPr>
              <w:t xml:space="preserve">Музыкальная литература </w:t>
            </w:r>
            <w:r>
              <w:rPr>
                <w:bCs/>
              </w:rPr>
              <w:lastRenderedPageBreak/>
              <w:t>(зарубежная,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lastRenderedPageBreak/>
              <w:t>346,5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ind w:left="-97" w:right="-119"/>
              <w:jc w:val="center"/>
            </w:pPr>
            <w:r>
              <w:t>181,5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1,5</w:t>
            </w:r>
          </w:p>
        </w:tc>
      </w:tr>
      <w:tr w:rsidR="009569DC" w:rsidTr="009569D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lastRenderedPageBreak/>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7,5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8,5/9</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9,5</w:t>
            </w:r>
          </w:p>
        </w:tc>
      </w:tr>
      <w:tr w:rsidR="009569DC" w:rsidTr="009569D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1976</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15,5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16,5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17,5/19</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r>
              <w:rPr>
                <w:b/>
                <w:sz w:val="20"/>
                <w:szCs w:val="20"/>
              </w:rPr>
              <w:t>19,5</w:t>
            </w:r>
          </w:p>
        </w:tc>
      </w:tr>
      <w:tr w:rsidR="009569DC" w:rsidTr="009569D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r>
              <w:rPr>
                <w:b/>
                <w:bCs/>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r>
              <w:rPr>
                <w:b/>
                <w:bCs/>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vertAlign w:val="superscript"/>
              </w:rPr>
            </w:pPr>
            <w:proofErr w:type="gramStart"/>
            <w:r>
              <w:rPr>
                <w:b/>
                <w:bCs/>
              </w:rPr>
              <w:t>Вариативная часть</w:t>
            </w:r>
            <w:r>
              <w:rPr>
                <w:b/>
                <w:bCs/>
                <w:vertAlign w:val="superscript"/>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476,5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197,5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
                <w:bCs/>
              </w:rPr>
            </w:pPr>
            <w:r>
              <w:rPr>
                <w:b/>
                <w:bCs/>
              </w:rPr>
              <w:t>279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569DC" w:rsidRDefault="009569DC" w:rsidP="009569D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vertAlign w:val="superscript"/>
              </w:rPr>
            </w:pPr>
            <w:r>
              <w:t>Ритмика</w:t>
            </w:r>
            <w:proofErr w:type="gramStart"/>
            <w:r>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32</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164</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82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82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sz w:val="20"/>
                <w:szCs w:val="20"/>
              </w:rPr>
            </w:pP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361</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98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sz w:val="20"/>
                <w:szCs w:val="20"/>
              </w:rPr>
            </w:pPr>
            <w:r>
              <w:rPr>
                <w:sz w:val="20"/>
                <w:szCs w:val="20"/>
              </w:rPr>
              <w:t>1</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В.04.УП.04</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rPr>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33</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В.05.УП.05</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rPr>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rPr>
                <w:bCs/>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rPr>
                <w:bCs/>
              </w:rPr>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r>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1</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В.06.</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vertAlign w:val="superscript"/>
              </w:rPr>
            </w:pPr>
            <w:r>
              <w:rPr>
                <w:bCs/>
              </w:rPr>
              <w:t>Дополнительный инструмент</w:t>
            </w:r>
            <w:proofErr w:type="gramStart"/>
            <w:r>
              <w:rPr>
                <w:b/>
                <w:bCs/>
                <w:vertAlign w:val="superscript"/>
              </w:rPr>
              <w:t>6</w:t>
            </w:r>
            <w:proofErr w:type="gramEnd"/>
            <w:r>
              <w:rPr>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roofErr w:type="spellStart"/>
            <w:r>
              <w:rPr>
                <w:bC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В.07.</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rPr>
            </w:pPr>
            <w:r>
              <w:rPr>
                <w:bCs/>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roofErr w:type="spellStart"/>
            <w:r>
              <w:rPr>
                <w:bC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bookmarkStart w:id="0" w:name="_GoBack" w:colFirst="2" w:colLast="2"/>
            <w:r>
              <w:t>В.08.</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rPr>
            </w:pPr>
            <w:r>
              <w:rPr>
                <w:bCs/>
              </w:rPr>
              <w:t xml:space="preserve">Основы </w:t>
            </w:r>
            <w:proofErr w:type="spellStart"/>
            <w:r>
              <w:rPr>
                <w:bCs/>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75</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50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r>
              <w:rPr>
                <w:sz w:val="20"/>
                <w:szCs w:val="20"/>
              </w:rPr>
              <w:t>0,5</w:t>
            </w:r>
          </w:p>
        </w:tc>
      </w:tr>
      <w:bookmarkEnd w:id="0"/>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В.09.</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rPr>
            </w:pPr>
            <w:r>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roofErr w:type="spellStart"/>
            <w:r>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В.10.</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rPr>
                <w:bCs/>
              </w:rPr>
            </w:pPr>
            <w:r>
              <w:t>Народное музыкальное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roofErr w:type="spellStart"/>
            <w: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sz w:val="20"/>
                <w:szCs w:val="20"/>
              </w:rPr>
            </w:pPr>
          </w:p>
        </w:tc>
      </w:tr>
      <w:tr w:rsidR="009569DC" w:rsidTr="009569D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r>
              <w:rPr>
                <w:b/>
                <w:bCs/>
                <w:iC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6,5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9,5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10,5/11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
                <w:iCs/>
                <w:sz w:val="20"/>
                <w:szCs w:val="20"/>
              </w:rPr>
            </w:pPr>
            <w:r>
              <w:rPr>
                <w:b/>
                <w:bCs/>
                <w:iCs/>
                <w:sz w:val="20"/>
                <w:szCs w:val="20"/>
              </w:rPr>
              <w:t>12,5/11,5</w:t>
            </w:r>
          </w:p>
        </w:tc>
      </w:tr>
      <w:tr w:rsidR="009569DC" w:rsidTr="009569D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vertAlign w:val="superscript"/>
              </w:rPr>
            </w:pPr>
            <w:r>
              <w:rPr>
                <w:b/>
                <w:bCs/>
                <w:iCs/>
              </w:rPr>
              <w:t>Всего максимальная нагрузка с учетом вариативной части:</w:t>
            </w:r>
            <w:r>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4385,5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2173,5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r>
              <w:rPr>
                <w:b/>
                <w:bCs/>
                <w:iC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20,5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21,5/23</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r>
              <w:rPr>
                <w:b/>
                <w:bCs/>
                <w:iCs/>
                <w:sz w:val="20"/>
                <w:szCs w:val="20"/>
              </w:rPr>
              <w:t>25/23</w:t>
            </w:r>
          </w:p>
        </w:tc>
      </w:tr>
      <w:tr w:rsidR="009569DC" w:rsidTr="009569D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r>
              <w:rPr>
                <w:b/>
                <w:bCs/>
                <w:iCs/>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
                <w:bCs/>
                <w:iCs/>
              </w:rPr>
            </w:pPr>
            <w:r>
              <w:rPr>
                <w:b/>
                <w:bCs/>
                <w:iCs/>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sz w:val="20"/>
                <w:szCs w:val="20"/>
              </w:rP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vertAlign w:val="superscript"/>
              </w:rPr>
            </w:pPr>
            <w:proofErr w:type="gramStart"/>
            <w:r>
              <w:rPr>
                <w:b/>
                <w:bCs/>
                <w:iCs/>
              </w:rPr>
              <w:t>Консультации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r>
              <w:rPr>
                <w:b/>
                <w:bCs/>
                <w:iCs/>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C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9569DC" w:rsidRDefault="009569DC" w:rsidP="009569DC">
            <w:pPr>
              <w:jc w:val="center"/>
              <w:rPr>
                <w:b/>
                <w:bCs/>
                <w:i/>
                <w:iCs/>
              </w:rPr>
            </w:pPr>
            <w:r>
              <w:rPr>
                <w:b/>
                <w:bCs/>
                <w:iCs/>
              </w:rPr>
              <w:t xml:space="preserve">Годовая нагрузка в часах </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К.03.01.</w:t>
            </w:r>
          </w:p>
        </w:tc>
        <w:tc>
          <w:tcPr>
            <w:tcW w:w="3122" w:type="dxa"/>
            <w:tcBorders>
              <w:top w:val="single" w:sz="4" w:space="0" w:color="auto"/>
              <w:left w:val="single" w:sz="4" w:space="0" w:color="auto"/>
              <w:bottom w:val="single" w:sz="4" w:space="0" w:color="auto"/>
              <w:right w:val="single" w:sz="4" w:space="0" w:color="auto"/>
            </w:tcBorders>
          </w:tcPr>
          <w:p w:rsidR="009569DC" w:rsidRDefault="009569DC" w:rsidP="009569DC">
            <w:r>
              <w:rPr>
                <w:bCs/>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94</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12</w:t>
            </w:r>
          </w:p>
        </w:tc>
      </w:tr>
      <w:tr w:rsidR="009569DC" w:rsidTr="009569DC">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К.03.02.</w:t>
            </w:r>
          </w:p>
        </w:tc>
        <w:tc>
          <w:tcPr>
            <w:tcW w:w="3122" w:type="dxa"/>
            <w:tcBorders>
              <w:top w:val="single" w:sz="4" w:space="0" w:color="auto"/>
              <w:left w:val="single" w:sz="4" w:space="0" w:color="auto"/>
              <w:bottom w:val="single" w:sz="4" w:space="0" w:color="auto"/>
              <w:right w:val="single" w:sz="4" w:space="0" w:color="auto"/>
            </w:tcBorders>
          </w:tcPr>
          <w:p w:rsidR="009569DC" w:rsidRDefault="009569DC" w:rsidP="009569DC">
            <w: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lastRenderedPageBreak/>
              <w:t>К.03.03</w:t>
            </w:r>
          </w:p>
        </w:tc>
        <w:tc>
          <w:tcPr>
            <w:tcW w:w="3122" w:type="dxa"/>
            <w:tcBorders>
              <w:top w:val="single" w:sz="4" w:space="0" w:color="auto"/>
              <w:left w:val="single" w:sz="4" w:space="0" w:color="auto"/>
              <w:bottom w:val="single" w:sz="4" w:space="0" w:color="auto"/>
              <w:right w:val="single" w:sz="4" w:space="0" w:color="auto"/>
            </w:tcBorders>
          </w:tcPr>
          <w:p w:rsidR="009569DC" w:rsidRDefault="009569DC" w:rsidP="009569DC">
            <w:pPr>
              <w:spacing w:line="280" w:lineRule="exact"/>
              <w:ind w:right="686"/>
              <w:jc w:val="both"/>
              <w:rPr>
                <w:color w:val="000000"/>
              </w:rPr>
            </w:pPr>
            <w:r>
              <w:rPr>
                <w:color w:val="000000"/>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rPr>
            </w:pPr>
            <w:r>
              <w:rPr>
                <w:rFonts w:ascii="Symbol" w:hAnsi="Symbol" w:cs="Arial CYR"/>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4</w:t>
            </w:r>
          </w:p>
        </w:tc>
      </w:tr>
      <w:tr w:rsidR="009569DC" w:rsidTr="009569D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К.03.04.</w:t>
            </w:r>
          </w:p>
        </w:tc>
        <w:tc>
          <w:tcPr>
            <w:tcW w:w="3122" w:type="dxa"/>
            <w:tcBorders>
              <w:top w:val="single" w:sz="4" w:space="0" w:color="auto"/>
              <w:left w:val="single" w:sz="4" w:space="0" w:color="auto"/>
              <w:bottom w:val="single" w:sz="4" w:space="0" w:color="auto"/>
              <w:right w:val="single" w:sz="4" w:space="0" w:color="auto"/>
            </w:tcBorders>
          </w:tcPr>
          <w:p w:rsidR="009569DC" w:rsidRDefault="009569DC" w:rsidP="009569DC">
            <w:pPr>
              <w:spacing w:line="280" w:lineRule="exact"/>
              <w:ind w:right="686"/>
              <w:jc w:val="both"/>
              <w:rPr>
                <w:color w:val="000000"/>
              </w:rPr>
            </w:pPr>
            <w:r>
              <w:rPr>
                <w:color w:val="000000"/>
              </w:rPr>
              <w:t xml:space="preserve">Основы </w:t>
            </w:r>
            <w:proofErr w:type="spellStart"/>
            <w:r>
              <w:rPr>
                <w:color w:val="000000"/>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rFonts w:ascii="Symbol" w:hAnsi="Symbol" w:cs="Arial CYR"/>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2</w:t>
            </w:r>
          </w:p>
        </w:tc>
      </w:tr>
      <w:tr w:rsidR="009569DC" w:rsidTr="009569DC">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rPr>
                <w:b/>
              </w:rPr>
              <w:t>Годовой объем в неделях</w:t>
            </w:r>
          </w:p>
        </w:tc>
      </w:tr>
      <w:tr w:rsidR="009569DC" w:rsidTr="009569DC">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ПА.04.01.</w:t>
            </w:r>
          </w:p>
        </w:tc>
        <w:tc>
          <w:tcPr>
            <w:tcW w:w="3122" w:type="dxa"/>
            <w:tcBorders>
              <w:top w:val="single" w:sz="4" w:space="0" w:color="auto"/>
              <w:left w:val="single" w:sz="4" w:space="0" w:color="auto"/>
              <w:bottom w:val="single" w:sz="4" w:space="0" w:color="auto"/>
              <w:right w:val="single" w:sz="4" w:space="0" w:color="auto"/>
            </w:tcBorders>
            <w:vAlign w:val="center"/>
          </w:tcPr>
          <w:p w:rsidR="009569DC" w:rsidRDefault="009569DC" w:rsidP="009569DC">
            <w: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r>
              <w:rPr>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425"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Default="009569DC" w:rsidP="009569DC">
            <w:pPr>
              <w:jc w:val="center"/>
            </w:pPr>
            <w:r>
              <w:t>-</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rPr>
                <w:bCs/>
                <w:iCs/>
              </w:rPr>
            </w:pPr>
            <w:r>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2 </w:t>
            </w: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rPr>
                <w:bCs/>
                <w:iCs/>
              </w:rPr>
            </w:pPr>
            <w:r>
              <w:rPr>
                <w:bCs/>
                <w:iCs/>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rPr>
                <w:bCs/>
                <w:iCs/>
              </w:rPr>
            </w:pPr>
            <w:r>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r>
      <w:tr w:rsidR="009569DC" w:rsidTr="009569D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rPr>
                <w:bCs/>
                <w:iCs/>
              </w:rPr>
            </w:pPr>
            <w:r>
              <w:rPr>
                <w:bCs/>
                <w:iCs/>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r>
              <w:rPr>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p>
        </w:tc>
      </w:tr>
      <w:tr w:rsidR="009569DC" w:rsidTr="009569D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vertAlign w:val="superscript"/>
              </w:rPr>
            </w:pPr>
            <w:proofErr w:type="gramStart"/>
            <w:r>
              <w:rPr>
                <w:b/>
                <w:bCs/>
                <w:iCs/>
              </w:rPr>
              <w:t>Резерв учебного времени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569DC"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rPr>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Default="009569DC" w:rsidP="009569DC">
            <w:pPr>
              <w:jc w:val="center"/>
            </w:pPr>
            <w:r>
              <w:t>1</w:t>
            </w:r>
          </w:p>
        </w:tc>
      </w:tr>
    </w:tbl>
    <w:p w:rsidR="009569DC" w:rsidRDefault="009569DC" w:rsidP="009569DC">
      <w:pPr>
        <w:ind w:left="426"/>
        <w:jc w:val="both"/>
        <w:rPr>
          <w:bCs/>
          <w:sz w:val="28"/>
          <w:szCs w:val="28"/>
          <w:vertAlign w:val="superscript"/>
        </w:rPr>
      </w:pPr>
    </w:p>
    <w:p w:rsidR="009569DC" w:rsidRDefault="009569DC" w:rsidP="009569DC">
      <w:pPr>
        <w:numPr>
          <w:ilvl w:val="0"/>
          <w:numId w:val="31"/>
        </w:numPr>
        <w:tabs>
          <w:tab w:val="num" w:pos="426"/>
        </w:tabs>
        <w:ind w:left="426" w:hanging="426"/>
        <w:jc w:val="both"/>
        <w:rPr>
          <w:bCs/>
          <w:vertAlign w:val="superscript"/>
        </w:rPr>
      </w:pPr>
      <w:r>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w:t>
      </w:r>
      <w:proofErr w:type="gramStart"/>
      <w:r>
        <w:rPr>
          <w:bCs/>
        </w:rPr>
        <w:t>занятия</w:t>
      </w:r>
      <w:proofErr w:type="gramEnd"/>
      <w:r>
        <w:rPr>
          <w:bCs/>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569DC" w:rsidRDefault="009569DC" w:rsidP="009569DC">
      <w:pPr>
        <w:numPr>
          <w:ilvl w:val="0"/>
          <w:numId w:val="31"/>
        </w:numPr>
        <w:tabs>
          <w:tab w:val="num" w:pos="426"/>
        </w:tabs>
        <w:ind w:left="426" w:hanging="426"/>
        <w:jc w:val="both"/>
        <w:rPr>
          <w:bCs/>
          <w:vertAlign w:val="superscript"/>
        </w:rPr>
      </w:pPr>
      <w:r>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bCs/>
        </w:rPr>
        <w:t>обучающимся</w:t>
      </w:r>
      <w:proofErr w:type="gramEnd"/>
      <w:r>
        <w:rPr>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569DC" w:rsidRDefault="009569DC" w:rsidP="009569DC">
      <w:pPr>
        <w:numPr>
          <w:ilvl w:val="0"/>
          <w:numId w:val="31"/>
        </w:numPr>
        <w:tabs>
          <w:tab w:val="num" w:pos="426"/>
        </w:tabs>
        <w:ind w:left="426" w:hanging="426"/>
        <w:jc w:val="both"/>
      </w:pPr>
      <w: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9569DC" w:rsidRDefault="009569DC" w:rsidP="009569DC">
      <w:pPr>
        <w:numPr>
          <w:ilvl w:val="0"/>
          <w:numId w:val="31"/>
        </w:numPr>
        <w:tabs>
          <w:tab w:val="num" w:pos="426"/>
        </w:tabs>
        <w:ind w:left="426" w:hanging="426"/>
        <w:jc w:val="both"/>
      </w:pPr>
      <w:r>
        <w:lastRenderedPageBreak/>
        <w:t xml:space="preserve">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w:t>
      </w:r>
      <w:proofErr w:type="spellStart"/>
      <w:r>
        <w:t>дирижирования</w:t>
      </w:r>
      <w:proofErr w:type="spellEnd"/>
      <w:r>
        <w:t>» и «Постановка голоса» – до 100% аудиторного времени.</w:t>
      </w:r>
    </w:p>
    <w:p w:rsidR="009569DC" w:rsidRDefault="009569DC" w:rsidP="009569DC">
      <w:pPr>
        <w:numPr>
          <w:ilvl w:val="0"/>
          <w:numId w:val="31"/>
        </w:numPr>
        <w:tabs>
          <w:tab w:val="num" w:pos="426"/>
        </w:tabs>
        <w:ind w:left="426" w:hanging="426"/>
        <w:jc w:val="both"/>
        <w:rPr>
          <w:vertAlign w:val="superscript"/>
        </w:rPr>
      </w:pPr>
      <w: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t>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t xml:space="preserve"> Вариативную часть можно использовать и на учебные предметы, предусматривающие получение </w:t>
      </w:r>
      <w:proofErr w:type="gramStart"/>
      <w:r>
        <w:t>обучающимися</w:t>
      </w:r>
      <w:proofErr w:type="gramEnd"/>
      <w: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w:t>
      </w:r>
      <w:proofErr w:type="spellStart"/>
      <w:r>
        <w:t>х</w:t>
      </w:r>
      <w:proofErr w:type="spellEnd"/>
      <w:r>
        <w:t xml:space="preserve">» обозначена возможность реализации предлагаемых учебных предметов в той или иной форме занятий. </w:t>
      </w:r>
    </w:p>
    <w:p w:rsidR="009569DC" w:rsidRDefault="009569DC" w:rsidP="009569DC">
      <w:pPr>
        <w:numPr>
          <w:ilvl w:val="0"/>
          <w:numId w:val="31"/>
        </w:numPr>
        <w:tabs>
          <w:tab w:val="num" w:pos="426"/>
        </w:tabs>
        <w:ind w:left="426" w:hanging="426"/>
        <w:jc w:val="both"/>
        <w:rPr>
          <w:vertAlign w:val="superscript"/>
        </w:rPr>
      </w:pPr>
      <w:r>
        <w:t xml:space="preserve">В качестве дополнительного инструмента предлагаются: орган, блок-флейта или другие музыкальные инструменты по усмотрению ДШИ.  </w:t>
      </w:r>
    </w:p>
    <w:p w:rsidR="009569DC" w:rsidRDefault="009569DC" w:rsidP="009569DC">
      <w:pPr>
        <w:numPr>
          <w:ilvl w:val="0"/>
          <w:numId w:val="31"/>
        </w:numPr>
        <w:tabs>
          <w:tab w:val="num" w:pos="426"/>
        </w:tabs>
        <w:ind w:left="426" w:hanging="426"/>
        <w:jc w:val="both"/>
      </w:pPr>
      <w:r>
        <w:t xml:space="preserve">Объем максимальной нагрузки обучающихся не должен превышать 26 часов в неделю, аудиторной нагрузки – 14 часов в неделю. </w:t>
      </w:r>
    </w:p>
    <w:p w:rsidR="009569DC" w:rsidRDefault="009569DC" w:rsidP="009569DC">
      <w:pPr>
        <w:numPr>
          <w:ilvl w:val="0"/>
          <w:numId w:val="31"/>
        </w:numPr>
        <w:tabs>
          <w:tab w:val="num" w:pos="426"/>
        </w:tabs>
        <w:ind w:left="426" w:hanging="426"/>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569DC" w:rsidRDefault="009569DC" w:rsidP="009569DC">
      <w:pPr>
        <w:ind w:left="360"/>
        <w:jc w:val="center"/>
        <w:rPr>
          <w:b/>
          <w:i/>
        </w:rPr>
      </w:pPr>
      <w:r>
        <w:rPr>
          <w:b/>
          <w:i/>
        </w:rPr>
        <w:t>Примечание к учебному плану</w:t>
      </w:r>
    </w:p>
    <w:p w:rsidR="009569DC" w:rsidRDefault="009569DC" w:rsidP="009569DC">
      <w:pPr>
        <w:ind w:left="360"/>
        <w:jc w:val="center"/>
        <w:rPr>
          <w:b/>
          <w:i/>
        </w:rPr>
      </w:pPr>
    </w:p>
    <w:p w:rsidR="009569DC" w:rsidRDefault="009569DC" w:rsidP="009569DC">
      <w:pPr>
        <w:numPr>
          <w:ilvl w:val="0"/>
          <w:numId w:val="32"/>
        </w:numPr>
        <w:tabs>
          <w:tab w:val="num" w:pos="426"/>
        </w:tabs>
        <w:ind w:left="426" w:hanging="426"/>
        <w:jc w:val="both"/>
      </w:pPr>
      <w: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569DC" w:rsidRDefault="009569DC" w:rsidP="009569DC">
      <w:pPr>
        <w:numPr>
          <w:ilvl w:val="0"/>
          <w:numId w:val="32"/>
        </w:numPr>
        <w:tabs>
          <w:tab w:val="num" w:pos="426"/>
        </w:tabs>
        <w:ind w:left="426" w:hanging="426"/>
        <w:jc w:val="both"/>
      </w:pPr>
      <w: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9569DC" w:rsidRDefault="009569DC" w:rsidP="009569DC">
      <w:pPr>
        <w:numPr>
          <w:ilvl w:val="0"/>
          <w:numId w:val="32"/>
        </w:numPr>
        <w:tabs>
          <w:tab w:val="num" w:pos="426"/>
        </w:tabs>
        <w:ind w:left="426" w:hanging="426"/>
        <w:jc w:val="both"/>
      </w:pPr>
      <w:proofErr w:type="gramStart"/>
      <w: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roofErr w:type="gramEnd"/>
    </w:p>
    <w:p w:rsidR="009569DC" w:rsidRDefault="009569DC" w:rsidP="009569DC">
      <w:pPr>
        <w:numPr>
          <w:ilvl w:val="0"/>
          <w:numId w:val="32"/>
        </w:numPr>
        <w:tabs>
          <w:tab w:val="num" w:pos="426"/>
        </w:tabs>
        <w:ind w:left="426" w:hanging="426"/>
        <w:jc w:val="both"/>
      </w:pPr>
      <w:proofErr w:type="gramStart"/>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t xml:space="preserve"> По учебным предметам обязательной части объем самостоятельной нагрузки </w:t>
      </w:r>
      <w:proofErr w:type="gramStart"/>
      <w:r>
        <w:t>обучающихся</w:t>
      </w:r>
      <w:proofErr w:type="gramEnd"/>
      <w:r>
        <w:t xml:space="preserve"> планируется следующим образом:</w:t>
      </w:r>
    </w:p>
    <w:p w:rsidR="009569DC" w:rsidRPr="001868B5" w:rsidRDefault="009569DC" w:rsidP="009569DC">
      <w:pPr>
        <w:tabs>
          <w:tab w:val="num" w:pos="426"/>
        </w:tabs>
        <w:ind w:left="426"/>
        <w:jc w:val="both"/>
      </w:pPr>
      <w:r>
        <w:t xml:space="preserve">«Хор»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w:t>
      </w:r>
      <w:proofErr w:type="spellStart"/>
      <w:r>
        <w:t>дирижирования</w:t>
      </w:r>
      <w:proofErr w:type="spellEnd"/>
      <w:r>
        <w:t>»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9758E8" w:rsidRDefault="009758E8" w:rsidP="005E0211">
      <w:pPr>
        <w:rPr>
          <w:b/>
          <w:sz w:val="28"/>
          <w:szCs w:val="28"/>
        </w:rPr>
      </w:pPr>
    </w:p>
    <w:p w:rsidR="009569DC" w:rsidRDefault="009569DC" w:rsidP="005E0211">
      <w:pPr>
        <w:rPr>
          <w:b/>
          <w:sz w:val="28"/>
          <w:szCs w:val="28"/>
        </w:rPr>
      </w:pPr>
    </w:p>
    <w:p w:rsidR="009569DC" w:rsidRDefault="009569DC" w:rsidP="005E0211">
      <w:pPr>
        <w:rPr>
          <w:b/>
          <w:sz w:val="28"/>
          <w:szCs w:val="28"/>
        </w:rPr>
      </w:pPr>
    </w:p>
    <w:p w:rsidR="009569DC" w:rsidRPr="003E349F" w:rsidRDefault="009569DC" w:rsidP="009569DC">
      <w:pPr>
        <w:tabs>
          <w:tab w:val="left" w:pos="11199"/>
        </w:tabs>
        <w:rPr>
          <w:b/>
        </w:rPr>
      </w:pPr>
      <w:r>
        <w:rPr>
          <w:b/>
        </w:rPr>
        <w:t xml:space="preserve">                                                                                                   </w:t>
      </w:r>
      <w:r w:rsidRPr="003E349F">
        <w:rPr>
          <w:b/>
        </w:rPr>
        <w:t>УЧЕБНЫЙ ПЛАН</w:t>
      </w:r>
    </w:p>
    <w:p w:rsidR="009569DC" w:rsidRPr="003E349F" w:rsidRDefault="009569DC" w:rsidP="009569DC">
      <w:pPr>
        <w:jc w:val="center"/>
        <w:rPr>
          <w:b/>
        </w:rPr>
      </w:pPr>
      <w:r w:rsidRPr="003E349F">
        <w:rPr>
          <w:b/>
        </w:rPr>
        <w:t xml:space="preserve">по дополнительной </w:t>
      </w:r>
      <w:proofErr w:type="spellStart"/>
      <w:r w:rsidRPr="003E349F">
        <w:rPr>
          <w:b/>
        </w:rPr>
        <w:t>предпрофессиональной</w:t>
      </w:r>
      <w:proofErr w:type="spellEnd"/>
      <w:r w:rsidRPr="003E349F">
        <w:rPr>
          <w:b/>
        </w:rPr>
        <w:t xml:space="preserve"> общеобразовательной программе</w:t>
      </w:r>
    </w:p>
    <w:p w:rsidR="009569DC" w:rsidRPr="003E349F" w:rsidRDefault="009569DC" w:rsidP="009569DC">
      <w:pPr>
        <w:jc w:val="center"/>
        <w:rPr>
          <w:b/>
        </w:rPr>
      </w:pPr>
      <w:r w:rsidRPr="003E349F">
        <w:rPr>
          <w:b/>
        </w:rPr>
        <w:t>в области музыкального искусства «</w:t>
      </w:r>
      <w:r w:rsidRPr="00717E16">
        <w:rPr>
          <w:b/>
        </w:rPr>
        <w:t>Струнные инструменты</w:t>
      </w:r>
      <w:r w:rsidRPr="003E349F">
        <w:rPr>
          <w:b/>
        </w:rPr>
        <w:t>»</w:t>
      </w:r>
    </w:p>
    <w:p w:rsidR="009569DC" w:rsidRPr="008F4685" w:rsidRDefault="009569DC" w:rsidP="009569DC">
      <w:pPr>
        <w:shd w:val="clear" w:color="auto" w:fill="FFFFFF"/>
        <w:tabs>
          <w:tab w:val="left" w:pos="4536"/>
        </w:tabs>
        <w:rPr>
          <w:bCs/>
          <w:color w:val="FF0000"/>
        </w:rPr>
      </w:pPr>
    </w:p>
    <w:p w:rsidR="009569DC" w:rsidRPr="00E77530" w:rsidRDefault="009569DC" w:rsidP="009569DC">
      <w:pPr>
        <w:spacing w:line="216" w:lineRule="auto"/>
        <w:jc w:val="right"/>
      </w:pPr>
    </w:p>
    <w:p w:rsidR="009569DC" w:rsidRPr="00E77530" w:rsidRDefault="009569DC" w:rsidP="009569DC">
      <w:pPr>
        <w:spacing w:line="216" w:lineRule="auto"/>
        <w:jc w:val="right"/>
      </w:pPr>
      <w:r w:rsidRPr="00E77530">
        <w:t>Срок обучения – 8 лет</w:t>
      </w:r>
    </w:p>
    <w:p w:rsidR="009569DC" w:rsidRPr="00571C08" w:rsidRDefault="009569DC" w:rsidP="009569DC">
      <w:pPr>
        <w:spacing w:line="216" w:lineRule="auto"/>
      </w:pPr>
    </w:p>
    <w:tbl>
      <w:tblPr>
        <w:tblW w:w="14774" w:type="dxa"/>
        <w:tblInd w:w="94" w:type="dxa"/>
        <w:tblLayout w:type="fixed"/>
        <w:tblLook w:val="0000"/>
      </w:tblPr>
      <w:tblGrid>
        <w:gridCol w:w="1570"/>
        <w:gridCol w:w="3257"/>
        <w:gridCol w:w="999"/>
        <w:gridCol w:w="984"/>
        <w:gridCol w:w="709"/>
        <w:gridCol w:w="567"/>
        <w:gridCol w:w="709"/>
        <w:gridCol w:w="850"/>
        <w:gridCol w:w="567"/>
        <w:gridCol w:w="426"/>
        <w:gridCol w:w="8"/>
        <w:gridCol w:w="559"/>
        <w:gridCol w:w="8"/>
        <w:gridCol w:w="563"/>
        <w:gridCol w:w="569"/>
        <w:gridCol w:w="568"/>
        <w:gridCol w:w="567"/>
        <w:gridCol w:w="18"/>
        <w:gridCol w:w="549"/>
        <w:gridCol w:w="727"/>
      </w:tblGrid>
      <w:tr w:rsidR="009569DC" w:rsidRPr="00FF7D98" w:rsidTr="009569DC">
        <w:trPr>
          <w:trHeight w:val="1904"/>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20"/>
                <w:szCs w:val="20"/>
              </w:rPr>
            </w:pPr>
            <w:r w:rsidRPr="00FF7D98">
              <w:rPr>
                <w:sz w:val="20"/>
                <w:szCs w:val="20"/>
              </w:rPr>
              <w:t>Индекс</w:t>
            </w:r>
          </w:p>
          <w:p w:rsidR="009569DC" w:rsidRPr="00FF7D98" w:rsidRDefault="009569DC" w:rsidP="009569DC">
            <w:pPr>
              <w:jc w:val="center"/>
              <w:rPr>
                <w:sz w:val="20"/>
                <w:szCs w:val="20"/>
              </w:rPr>
            </w:pPr>
            <w:r w:rsidRPr="00FF7D98">
              <w:rPr>
                <w:sz w:val="20"/>
                <w:szCs w:val="20"/>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 xml:space="preserve">Наименование частей, предметных областей, разделов и учебных предметов </w:t>
            </w:r>
          </w:p>
          <w:p w:rsidR="009569DC" w:rsidRPr="00FF7D98" w:rsidRDefault="009569DC" w:rsidP="009569DC">
            <w:pPr>
              <w:jc w:val="center"/>
              <w:rPr>
                <w:sz w:val="20"/>
                <w:szCs w:val="20"/>
              </w:rPr>
            </w:pPr>
            <w:r w:rsidRPr="00FF7D98">
              <w:rPr>
                <w:sz w:val="20"/>
                <w:szCs w:val="20"/>
              </w:rPr>
              <w:t> </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Максимальная учебная нагрузка</w:t>
            </w:r>
          </w:p>
        </w:tc>
        <w:tc>
          <w:tcPr>
            <w:tcW w:w="984"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20"/>
                <w:szCs w:val="20"/>
              </w:rPr>
            </w:pPr>
            <w:proofErr w:type="spellStart"/>
            <w:r w:rsidRPr="00FF7D98">
              <w:rPr>
                <w:sz w:val="20"/>
                <w:szCs w:val="20"/>
              </w:rPr>
              <w:t>Самост</w:t>
            </w:r>
            <w:proofErr w:type="spellEnd"/>
            <w:r w:rsidRPr="00FF7D98">
              <w:rPr>
                <w:sz w:val="20"/>
                <w:szCs w:val="20"/>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Аудиторные занятия</w:t>
            </w:r>
          </w:p>
          <w:p w:rsidR="009569DC" w:rsidRPr="00FF7D98" w:rsidRDefault="009569DC" w:rsidP="009569DC">
            <w:pPr>
              <w:jc w:val="center"/>
              <w:rPr>
                <w:sz w:val="20"/>
                <w:szCs w:val="20"/>
              </w:rPr>
            </w:pPr>
            <w:r w:rsidRPr="00FF7D98">
              <w:rPr>
                <w:sz w:val="20"/>
                <w:szCs w:val="20"/>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ind w:right="-98"/>
              <w:jc w:val="center"/>
              <w:rPr>
                <w:sz w:val="20"/>
                <w:szCs w:val="20"/>
              </w:rPr>
            </w:pPr>
            <w:r w:rsidRPr="00FF7D98">
              <w:rPr>
                <w:sz w:val="20"/>
                <w:szCs w:val="20"/>
              </w:rPr>
              <w:t>Промежуточная аттестация</w:t>
            </w:r>
          </w:p>
          <w:p w:rsidR="009569DC" w:rsidRPr="00FF7D98" w:rsidRDefault="009569DC" w:rsidP="009569DC">
            <w:pPr>
              <w:ind w:right="-98"/>
              <w:jc w:val="center"/>
              <w:rPr>
                <w:sz w:val="20"/>
                <w:szCs w:val="20"/>
                <w:vertAlign w:val="superscript"/>
              </w:rPr>
            </w:pPr>
            <w:r w:rsidRPr="00FF7D98">
              <w:rPr>
                <w:sz w:val="20"/>
                <w:szCs w:val="20"/>
              </w:rPr>
              <w:t>(по полугодиям)</w:t>
            </w:r>
          </w:p>
        </w:tc>
        <w:tc>
          <w:tcPr>
            <w:tcW w:w="4562" w:type="dxa"/>
            <w:gridSpan w:val="11"/>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20"/>
                <w:szCs w:val="20"/>
              </w:rPr>
            </w:pPr>
            <w:r w:rsidRPr="00FF7D98">
              <w:rPr>
                <w:sz w:val="20"/>
                <w:szCs w:val="20"/>
              </w:rPr>
              <w:t>Распределение по годам обучения</w:t>
            </w:r>
          </w:p>
        </w:tc>
      </w:tr>
      <w:tr w:rsidR="009569DC" w:rsidRPr="00FF7D98" w:rsidTr="009569DC">
        <w:trPr>
          <w:trHeight w:val="1902"/>
        </w:trPr>
        <w:tc>
          <w:tcPr>
            <w:tcW w:w="1570" w:type="dxa"/>
            <w:vMerge/>
            <w:tcBorders>
              <w:top w:val="single" w:sz="4" w:space="0" w:color="auto"/>
              <w:left w:val="single" w:sz="4" w:space="0" w:color="auto"/>
              <w:bottom w:val="single" w:sz="4" w:space="0" w:color="auto"/>
              <w:right w:val="single" w:sz="4" w:space="0" w:color="auto"/>
            </w:tcBorders>
            <w:noWrap/>
            <w:vAlign w:val="bottom"/>
          </w:tcPr>
          <w:p w:rsidR="009569DC" w:rsidRPr="00FF7D98" w:rsidRDefault="009569DC" w:rsidP="009569DC">
            <w:pPr>
              <w:jc w:val="center"/>
              <w:rPr>
                <w:b/>
                <w:bCs/>
                <w:sz w:val="20"/>
                <w:szCs w:val="20"/>
              </w:rPr>
            </w:pPr>
          </w:p>
        </w:tc>
        <w:tc>
          <w:tcPr>
            <w:tcW w:w="3257" w:type="dxa"/>
            <w:vMerge/>
            <w:tcBorders>
              <w:top w:val="single" w:sz="4" w:space="0" w:color="auto"/>
              <w:left w:val="single" w:sz="4" w:space="0" w:color="auto"/>
              <w:bottom w:val="single" w:sz="4" w:space="0" w:color="auto"/>
              <w:right w:val="single" w:sz="4" w:space="0" w:color="auto"/>
            </w:tcBorders>
            <w:vAlign w:val="bottom"/>
          </w:tcPr>
          <w:p w:rsidR="009569DC" w:rsidRPr="00FF7D98" w:rsidRDefault="009569DC" w:rsidP="009569DC">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jc w:val="center"/>
              <w:rPr>
                <w:sz w:val="20"/>
                <w:szCs w:val="20"/>
              </w:rPr>
            </w:pPr>
            <w:r w:rsidRPr="00FF7D98">
              <w:rPr>
                <w:sz w:val="20"/>
                <w:szCs w:val="20"/>
              </w:rPr>
              <w:t> Трудоемкость в часах</w:t>
            </w:r>
          </w:p>
        </w:tc>
        <w:tc>
          <w:tcPr>
            <w:tcW w:w="984"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jc w:val="center"/>
              <w:rPr>
                <w:sz w:val="20"/>
                <w:szCs w:val="20"/>
              </w:rPr>
            </w:pPr>
            <w:r w:rsidRPr="00FF7D98">
              <w:rPr>
                <w:sz w:val="20"/>
                <w:szCs w:val="20"/>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113"/>
              <w:jc w:val="center"/>
              <w:rPr>
                <w:sz w:val="20"/>
                <w:szCs w:val="20"/>
              </w:rPr>
            </w:pPr>
            <w:r w:rsidRPr="00FF7D98">
              <w:rPr>
                <w:sz w:val="20"/>
                <w:szCs w:val="20"/>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113"/>
              <w:jc w:val="center"/>
              <w:rPr>
                <w:sz w:val="20"/>
                <w:szCs w:val="20"/>
              </w:rPr>
            </w:pPr>
            <w:r w:rsidRPr="00FF7D98">
              <w:rPr>
                <w:sz w:val="20"/>
                <w:szCs w:val="20"/>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113"/>
              <w:jc w:val="center"/>
              <w:rPr>
                <w:sz w:val="20"/>
                <w:szCs w:val="20"/>
              </w:rPr>
            </w:pPr>
            <w:r w:rsidRPr="00FF7D98">
              <w:rPr>
                <w:sz w:val="20"/>
                <w:szCs w:val="20"/>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98"/>
              <w:jc w:val="center"/>
              <w:rPr>
                <w:sz w:val="20"/>
                <w:szCs w:val="20"/>
              </w:rPr>
            </w:pPr>
            <w:r w:rsidRPr="00FF7D98">
              <w:rPr>
                <w:sz w:val="20"/>
                <w:szCs w:val="20"/>
              </w:rPr>
              <w:t xml:space="preserve">Зачеты, </w:t>
            </w:r>
          </w:p>
          <w:p w:rsidR="009569DC" w:rsidRPr="00FF7D98" w:rsidRDefault="009569DC" w:rsidP="009569DC">
            <w:pPr>
              <w:ind w:right="-98"/>
              <w:jc w:val="center"/>
              <w:rPr>
                <w:sz w:val="20"/>
                <w:szCs w:val="20"/>
              </w:rPr>
            </w:pPr>
            <w:r w:rsidRPr="00FF7D98">
              <w:rPr>
                <w:sz w:val="20"/>
                <w:szCs w:val="20"/>
              </w:rPr>
              <w:t xml:space="preserve">контрольные </w:t>
            </w:r>
          </w:p>
          <w:p w:rsidR="009569DC" w:rsidRPr="00FF7D98" w:rsidRDefault="009569DC" w:rsidP="009569DC">
            <w:pPr>
              <w:ind w:right="-98"/>
              <w:jc w:val="center"/>
              <w:rPr>
                <w:sz w:val="20"/>
                <w:szCs w:val="20"/>
                <w:vertAlign w:val="superscript"/>
              </w:rPr>
            </w:pPr>
            <w:r w:rsidRPr="00FF7D98">
              <w:rPr>
                <w:sz w:val="20"/>
                <w:szCs w:val="20"/>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ind w:right="-98"/>
              <w:jc w:val="center"/>
              <w:rPr>
                <w:sz w:val="20"/>
                <w:szCs w:val="20"/>
                <w:vertAlign w:val="superscript"/>
              </w:rPr>
            </w:pPr>
            <w:r w:rsidRPr="00FF7D98">
              <w:rPr>
                <w:sz w:val="20"/>
                <w:szCs w:val="20"/>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FF7D98" w:rsidRDefault="009569DC" w:rsidP="009569DC">
            <w:pPr>
              <w:jc w:val="center"/>
              <w:rPr>
                <w:sz w:val="20"/>
                <w:szCs w:val="20"/>
              </w:rPr>
            </w:pPr>
            <w:r w:rsidRPr="00FF7D98">
              <w:rPr>
                <w:sz w:val="20"/>
                <w:szCs w:val="20"/>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569DC" w:rsidRPr="00FF7D98" w:rsidRDefault="009569DC" w:rsidP="009569DC">
            <w:pPr>
              <w:jc w:val="center"/>
              <w:rPr>
                <w:sz w:val="20"/>
                <w:szCs w:val="20"/>
              </w:rPr>
            </w:pPr>
            <w:r w:rsidRPr="00FF7D98">
              <w:rPr>
                <w:sz w:val="20"/>
                <w:szCs w:val="20"/>
              </w:rPr>
              <w:t>7-й класс</w:t>
            </w:r>
          </w:p>
        </w:tc>
        <w:tc>
          <w:tcPr>
            <w:tcW w:w="727" w:type="dxa"/>
            <w:tcBorders>
              <w:top w:val="single" w:sz="4" w:space="0" w:color="auto"/>
              <w:left w:val="single" w:sz="4" w:space="0" w:color="auto"/>
              <w:bottom w:val="single" w:sz="4" w:space="0" w:color="auto"/>
              <w:right w:val="single" w:sz="4" w:space="0" w:color="auto"/>
            </w:tcBorders>
            <w:textDirection w:val="btLr"/>
            <w:vAlign w:val="center"/>
          </w:tcPr>
          <w:p w:rsidR="009569DC" w:rsidRPr="00FF7D98" w:rsidRDefault="009569DC" w:rsidP="009569DC">
            <w:pPr>
              <w:jc w:val="center"/>
              <w:rPr>
                <w:sz w:val="20"/>
                <w:szCs w:val="20"/>
              </w:rPr>
            </w:pPr>
            <w:r w:rsidRPr="00FF7D98">
              <w:rPr>
                <w:sz w:val="20"/>
                <w:szCs w:val="20"/>
              </w:rPr>
              <w:t>8-й класс</w:t>
            </w:r>
          </w:p>
        </w:tc>
      </w:tr>
      <w:tr w:rsidR="009569DC" w:rsidRPr="00FF7D98" w:rsidTr="009569DC">
        <w:trPr>
          <w:trHeight w:val="253"/>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2</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3</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18"/>
                <w:szCs w:val="18"/>
              </w:rPr>
            </w:pPr>
            <w:r w:rsidRPr="00FF7D98">
              <w:rPr>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11</w:t>
            </w:r>
          </w:p>
        </w:tc>
        <w:tc>
          <w:tcPr>
            <w:tcW w:w="571" w:type="dxa"/>
            <w:gridSpan w:val="2"/>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12</w:t>
            </w:r>
          </w:p>
        </w:tc>
        <w:tc>
          <w:tcPr>
            <w:tcW w:w="569"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13</w:t>
            </w:r>
          </w:p>
        </w:tc>
        <w:tc>
          <w:tcPr>
            <w:tcW w:w="568"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16</w:t>
            </w:r>
          </w:p>
        </w:tc>
        <w:tc>
          <w:tcPr>
            <w:tcW w:w="727" w:type="dxa"/>
            <w:tcBorders>
              <w:top w:val="single" w:sz="4" w:space="0" w:color="auto"/>
              <w:left w:val="single" w:sz="4" w:space="0" w:color="auto"/>
              <w:bottom w:val="single" w:sz="4" w:space="0" w:color="auto"/>
              <w:right w:val="single" w:sz="4" w:space="0" w:color="auto"/>
            </w:tcBorders>
            <w:noWrap/>
            <w:vAlign w:val="center"/>
          </w:tcPr>
          <w:p w:rsidR="009569DC" w:rsidRPr="00FF7D98" w:rsidRDefault="009569DC" w:rsidP="009569DC">
            <w:pPr>
              <w:jc w:val="center"/>
              <w:rPr>
                <w:sz w:val="18"/>
                <w:szCs w:val="18"/>
              </w:rPr>
            </w:pPr>
            <w:r w:rsidRPr="00FF7D98">
              <w:rPr>
                <w:sz w:val="18"/>
                <w:szCs w:val="18"/>
              </w:rPr>
              <w:t>17</w:t>
            </w:r>
          </w:p>
        </w:tc>
      </w:tr>
      <w:tr w:rsidR="009569DC" w:rsidRPr="00FF7D98" w:rsidTr="009569DC">
        <w:trPr>
          <w:trHeight w:val="345"/>
        </w:trPr>
        <w:tc>
          <w:tcPr>
            <w:tcW w:w="157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bCs/>
              </w:rPr>
            </w:pPr>
            <w:r w:rsidRPr="00FF7D98">
              <w:rPr>
                <w:b/>
                <w:bCs/>
              </w:rPr>
              <w:t>Структура и объем ОП</w:t>
            </w:r>
          </w:p>
          <w:p w:rsidR="009569DC" w:rsidRPr="00FF7D98" w:rsidRDefault="009569DC" w:rsidP="009569DC">
            <w:pPr>
              <w:jc w:val="center"/>
              <w:rPr>
                <w:sz w:val="14"/>
                <w:szCs w:val="14"/>
              </w:rPr>
            </w:pPr>
          </w:p>
        </w:tc>
        <w:tc>
          <w:tcPr>
            <w:tcW w:w="999"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r w:rsidRPr="00FF7D98">
              <w:rPr>
                <w:b/>
              </w:rPr>
              <w:t>4257,5-5098</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r w:rsidRPr="00FF7D98">
              <w:rPr>
                <w:b/>
              </w:rPr>
              <w:t>2354,5-2552,5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color w:val="F79646"/>
              </w:rPr>
            </w:pPr>
            <w:r w:rsidRPr="00FF7D98">
              <w:rPr>
                <w:b/>
              </w:rPr>
              <w:t>1903-2545,5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F79646"/>
            <w:noWrap/>
            <w:vAlign w:val="bottom"/>
          </w:tcPr>
          <w:p w:rsidR="009569DC" w:rsidRPr="00FF7D98" w:rsidRDefault="009569DC" w:rsidP="009569DC">
            <w:pPr>
              <w:jc w:val="center"/>
              <w:rPr>
                <w:sz w:val="14"/>
                <w:szCs w:val="14"/>
              </w:rPr>
            </w:pPr>
            <w:r w:rsidRPr="00FF7D98">
              <w:rPr>
                <w:sz w:val="20"/>
              </w:rPr>
              <w:t>Количество недель аудиторных занятий</w:t>
            </w:r>
          </w:p>
        </w:tc>
      </w:tr>
      <w:tr w:rsidR="009569DC" w:rsidRPr="00FF7D98" w:rsidTr="009569DC">
        <w:trPr>
          <w:trHeight w:val="344"/>
        </w:trPr>
        <w:tc>
          <w:tcPr>
            <w:tcW w:w="157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325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bCs/>
              </w:rPr>
            </w:pPr>
          </w:p>
        </w:tc>
        <w:tc>
          <w:tcPr>
            <w:tcW w:w="999"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p>
        </w:tc>
        <w:tc>
          <w:tcPr>
            <w:tcW w:w="984"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b/>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569DC" w:rsidRPr="00FF7D98" w:rsidRDefault="009569DC" w:rsidP="009569DC">
            <w:pPr>
              <w:jc w:val="center"/>
              <w:rPr>
                <w:sz w:val="14"/>
                <w:szCs w:val="14"/>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79646"/>
            <w:noWrap/>
            <w:vAlign w:val="center"/>
          </w:tcPr>
          <w:p w:rsidR="009569DC" w:rsidRPr="00FF7D98" w:rsidRDefault="009569DC" w:rsidP="009569DC">
            <w:pPr>
              <w:jc w:val="center"/>
              <w:rPr>
                <w:sz w:val="20"/>
                <w:szCs w:val="20"/>
              </w:rPr>
            </w:pPr>
            <w:r w:rsidRPr="00FF7D98">
              <w:rPr>
                <w:sz w:val="20"/>
                <w:szCs w:val="20"/>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63"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69"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68"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549"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c>
          <w:tcPr>
            <w:tcW w:w="727" w:type="dxa"/>
            <w:tcBorders>
              <w:top w:val="single" w:sz="4" w:space="0" w:color="auto"/>
              <w:left w:val="single" w:sz="4" w:space="0" w:color="auto"/>
              <w:bottom w:val="single" w:sz="4" w:space="0" w:color="auto"/>
              <w:right w:val="single" w:sz="4" w:space="0" w:color="auto"/>
            </w:tcBorders>
            <w:shd w:val="clear" w:color="auto" w:fill="F79646"/>
            <w:vAlign w:val="center"/>
          </w:tcPr>
          <w:p w:rsidR="009569DC" w:rsidRPr="00FF7D98" w:rsidRDefault="009569DC" w:rsidP="009569DC">
            <w:pPr>
              <w:jc w:val="center"/>
              <w:rPr>
                <w:sz w:val="20"/>
                <w:szCs w:val="20"/>
              </w:rPr>
            </w:pPr>
            <w:r w:rsidRPr="00FF7D98">
              <w:rPr>
                <w:sz w:val="20"/>
                <w:szCs w:val="20"/>
              </w:rPr>
              <w:t>33</w:t>
            </w:r>
          </w:p>
        </w:tc>
      </w:tr>
      <w:tr w:rsidR="009569DC" w:rsidRPr="00FF7D98" w:rsidTr="009569DC">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sz w:val="14"/>
                <w:szCs w:val="14"/>
              </w:rPr>
            </w:pPr>
          </w:p>
        </w:tc>
        <w:tc>
          <w:tcPr>
            <w:tcW w:w="325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b/>
                <w:bCs/>
              </w:rPr>
            </w:pPr>
            <w:r w:rsidRPr="00FF7D98">
              <w:rPr>
                <w:b/>
                <w:bCs/>
              </w:rPr>
              <w:t>Обязательная часть</w:t>
            </w:r>
          </w:p>
        </w:tc>
        <w:tc>
          <w:tcPr>
            <w:tcW w:w="99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rPr>
            </w:pPr>
            <w:r w:rsidRPr="00FF7D98">
              <w:rPr>
                <w:b/>
                <w:bCs/>
              </w:rPr>
              <w:t>4257,5</w:t>
            </w:r>
          </w:p>
        </w:tc>
        <w:tc>
          <w:tcPr>
            <w:tcW w:w="98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rPr>
            </w:pPr>
            <w:r w:rsidRPr="00FF7D98">
              <w:rPr>
                <w:b/>
                <w:bCs/>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b/>
              </w:rPr>
            </w:pPr>
            <w:r w:rsidRPr="00FF7D98">
              <w:rPr>
                <w:b/>
              </w:rPr>
              <w:t>1903</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9569DC" w:rsidRPr="00FF7D98" w:rsidRDefault="009569DC" w:rsidP="009569DC">
            <w:pPr>
              <w:jc w:val="center"/>
            </w:pPr>
            <w:r w:rsidRPr="00FF7D98">
              <w:t>Недельная нагрузка в часах</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ПО.01.</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Музыкальное исполнительство</w:t>
            </w:r>
          </w:p>
        </w:tc>
        <w:tc>
          <w:tcPr>
            <w:tcW w:w="99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2930,5</w:t>
            </w:r>
          </w:p>
        </w:tc>
        <w:tc>
          <w:tcPr>
            <w:tcW w:w="98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1877,5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1053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FF7D98" w:rsidRDefault="009569DC" w:rsidP="009569DC">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rPr>
            </w:pP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ПО.01.УП.01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 xml:space="preserve">Специальность </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1777</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rPr>
                <w:bCs/>
              </w:rPr>
              <w:t>2,4,6…-14</w:t>
            </w: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2,5</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ПО.01.УП.02</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Ансамбль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412,5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 xml:space="preserve">247,5 </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ind w:left="-151" w:right="-38"/>
              <w:jc w:val="center"/>
            </w:pPr>
            <w:r w:rsidRPr="00FF7D98">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ПО.01.УП.03</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Фортепиано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594</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396</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ПО.01.УП.04</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Хоровой класс</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147</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98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lastRenderedPageBreak/>
              <w:t>ПО.02.</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Теория и история музыки</w:t>
            </w:r>
          </w:p>
        </w:tc>
        <w:tc>
          <w:tcPr>
            <w:tcW w:w="99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1135</w:t>
            </w:r>
          </w:p>
        </w:tc>
        <w:tc>
          <w:tcPr>
            <w:tcW w:w="98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FF7D98" w:rsidRDefault="009569DC" w:rsidP="009569DC">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sz w:val="20"/>
                <w:szCs w:val="20"/>
              </w:rPr>
            </w:pPr>
            <w:r w:rsidRPr="00FF7D98">
              <w:rPr>
                <w:b/>
                <w:bCs/>
                <w:i/>
                <w:iCs/>
                <w:sz w:val="20"/>
                <w:szCs w:val="20"/>
              </w:rPr>
              <w:t> </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ПО.02.УП.01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Сольфеджио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641,5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263</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ind w:left="-100" w:right="-116"/>
              <w:jc w:val="center"/>
            </w:pPr>
            <w:r w:rsidRPr="00FF7D98">
              <w:t>378,5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2,4…</w:t>
            </w:r>
          </w:p>
          <w:p w:rsidR="009569DC" w:rsidRPr="00FF7D98" w:rsidRDefault="009569DC" w:rsidP="009569DC">
            <w:pPr>
              <w:jc w:val="center"/>
            </w:pPr>
            <w:r w:rsidRPr="00FF7D98">
              <w:t>-10,14,15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12</w:t>
            </w: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ПО.02.УП.02</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 xml:space="preserve">Слушание музыки </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147</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98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ПО.02.УП.03</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rPr>
                <w:bCs/>
              </w:rPr>
              <w:t>Музыкальная литература (зарубежная, отечественная)</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346,5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ind w:left="-100" w:right="-116"/>
              <w:jc w:val="center"/>
            </w:pPr>
            <w:r w:rsidRPr="00FF7D98">
              <w:t>181,5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14</w:t>
            </w: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r>
      <w:tr w:rsidR="009569DC" w:rsidRPr="00FF7D98" w:rsidTr="009569DC">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Аудиторная нагрузка по двум предметным областям:</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5,5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6,5</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6,5</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7</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7,5</w:t>
            </w:r>
          </w:p>
        </w:tc>
      </w:tr>
      <w:tr w:rsidR="009569DC" w:rsidRPr="00FF7D98" w:rsidTr="009569DC">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Максимальная нагрузка по двум предметным областям:</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4065,5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2354,5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14,5</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16</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17,5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18,5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r w:rsidRPr="00FF7D98">
              <w:rPr>
                <w:b/>
                <w:sz w:val="20"/>
                <w:szCs w:val="20"/>
              </w:rPr>
              <w:t>19</w:t>
            </w:r>
          </w:p>
        </w:tc>
      </w:tr>
      <w:tr w:rsidR="009569DC" w:rsidRPr="00FF7D98" w:rsidTr="009569DC">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Количество контрольных уроков, зачетов, экзаменов по двум предметным областям:</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r w:rsidRPr="00FF7D98">
              <w:rPr>
                <w:b/>
                <w:bCs/>
              </w:rPr>
              <w:t>37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r w:rsidRPr="00FF7D98">
              <w:rPr>
                <w:b/>
                <w:bCs/>
              </w:rPr>
              <w:t>9</w:t>
            </w: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В.00.</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vertAlign w:val="superscript"/>
              </w:rPr>
            </w:pPr>
            <w:r w:rsidRPr="00FF7D98">
              <w:rPr>
                <w:b/>
                <w:bCs/>
              </w:rPr>
              <w:t>Вариативная часть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840,5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198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
                <w:bCs/>
              </w:rPr>
            </w:pPr>
            <w:r w:rsidRPr="00FF7D98">
              <w:rPr>
                <w:b/>
                <w:bCs/>
              </w:rPr>
              <w:t>642,5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569DC" w:rsidRPr="00FF7D98" w:rsidRDefault="009569DC" w:rsidP="009569D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В.01.УП.01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Ритмика</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32</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rPr>
            </w:pP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В.02.УП.02</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vertAlign w:val="superscript"/>
              </w:rPr>
            </w:pPr>
            <w:r w:rsidRPr="00FF7D98">
              <w:t>Оркестровый класс</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t>544,5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t>444,5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1.5</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Pr>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Pr>
                <w:sz w:val="20"/>
                <w:szCs w:val="20"/>
              </w:rPr>
              <w:t>3</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Pr>
                <w:sz w:val="20"/>
                <w:szCs w:val="20"/>
              </w:rPr>
              <w:t>3</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В.03.УП.03</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Сольфеджио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330</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82,5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247,5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В.04.УП.04</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rPr>
                <w:bCs/>
              </w:rPr>
              <w:t>Ансамбль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В.05.УП.05</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rPr>
                <w:bCs/>
              </w:rPr>
              <w:t>Элементарная теория музыки</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Pr>
                <w:bCs/>
              </w:rPr>
              <w:t>49,5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rPr>
                <w:bCs/>
              </w:rPr>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r w:rsidRPr="00FF7D98">
              <w:rPr>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В.06.</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Основы импровизации</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roofErr w:type="spellStart"/>
            <w:r w:rsidRPr="00FF7D98">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rPr>
            </w:pPr>
            <w:r w:rsidRPr="00FF7D98">
              <w:rPr>
                <w:sz w:val="20"/>
                <w:szCs w:val="20"/>
              </w:rPr>
              <w:t>0,5</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В.07.</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Pr>
                <w:bCs/>
              </w:rPr>
              <w:t>Чтение с листа</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r>
              <w:rPr>
                <w:bCs/>
              </w:rPr>
              <w:t>98</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t>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722A23" w:rsidRDefault="009569DC" w:rsidP="009569DC">
            <w:pPr>
              <w:jc w:val="center"/>
              <w:rPr>
                <w:sz w:val="20"/>
                <w:szCs w:val="20"/>
              </w:rPr>
            </w:pPr>
            <w:r w:rsidRPr="00722A23">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722A23" w:rsidRDefault="009569DC" w:rsidP="009569DC">
            <w:pPr>
              <w:jc w:val="center"/>
              <w:rPr>
                <w:sz w:val="20"/>
                <w:szCs w:val="20"/>
              </w:rPr>
            </w:pPr>
            <w:r w:rsidRPr="00722A23">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722A23" w:rsidRDefault="009569DC" w:rsidP="009569DC">
            <w:pPr>
              <w:jc w:val="center"/>
              <w:rPr>
                <w:sz w:val="20"/>
                <w:szCs w:val="20"/>
              </w:rPr>
            </w:pPr>
            <w:r w:rsidRPr="00722A23">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sz w:val="20"/>
                <w:szCs w:val="20"/>
                <w:highlight w:val="yellow"/>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В.08.</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sidRPr="00FF7D98">
              <w:rPr>
                <w:bCs/>
              </w:rPr>
              <w:t>Фортепиано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r>
              <w:rPr>
                <w:bCs/>
              </w:rPr>
              <w:t>49,5</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r>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r>
              <w:rPr>
                <w:bCs/>
              </w:rPr>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r>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В.09.</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sidRPr="00FF7D98">
              <w:rPr>
                <w:bCs/>
              </w:rPr>
              <w:t>Электронная музыка</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roofErr w:type="spellStart"/>
            <w:r w:rsidRPr="00FF7D98">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В.10.</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sidRPr="00FF7D98">
              <w:rPr>
                <w:bCs/>
              </w:rPr>
              <w:t>Музыкальная информатика</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roofErr w:type="spellStart"/>
            <w:r w:rsidRPr="00FF7D98">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В.11.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rPr>
                <w:bCs/>
              </w:rPr>
            </w:pPr>
            <w:r w:rsidRPr="00FF7D98">
              <w:t>Народное  музыкальное творчество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roofErr w:type="spellStart"/>
            <w:r w:rsidRPr="00FF7D98">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highlight w:val="yellow"/>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highlight w:val="yellow"/>
              </w:rPr>
            </w:pPr>
          </w:p>
        </w:tc>
      </w:tr>
      <w:tr w:rsidR="009569DC" w:rsidRPr="00FF7D98" w:rsidTr="009569DC">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Всего аудиторная нагрузка с учетом вариативной части:</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color w:val="F79646"/>
              </w:rPr>
            </w:pP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r w:rsidRPr="00FF7D98">
              <w:rPr>
                <w:b/>
                <w:bCs/>
                <w:iCs/>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7,5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9</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8,5</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10</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
                <w:iCs/>
                <w:sz w:val="20"/>
                <w:szCs w:val="20"/>
              </w:rPr>
            </w:pPr>
            <w:r w:rsidRPr="00FF7D98">
              <w:rPr>
                <w:b/>
                <w:bCs/>
                <w:iCs/>
                <w:sz w:val="20"/>
                <w:szCs w:val="20"/>
              </w:rPr>
              <w:t>11,5</w:t>
            </w:r>
          </w:p>
        </w:tc>
      </w:tr>
      <w:tr w:rsidR="009569DC" w:rsidRPr="00FF7D98" w:rsidTr="009569DC">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vertAlign w:val="superscript"/>
              </w:rPr>
            </w:pPr>
            <w:r w:rsidRPr="00FF7D98">
              <w:rPr>
                <w:b/>
                <w:bCs/>
                <w:iCs/>
              </w:rPr>
              <w:t>Всего максимальная нагрузка с учетом вариативной части:</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4906</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2552,5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r w:rsidRPr="00FF7D98">
              <w:rPr>
                <w:b/>
                <w:bCs/>
                <w:iCs/>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11,5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14,5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18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24,5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sz w:val="20"/>
                <w:szCs w:val="20"/>
              </w:rPr>
            </w:pPr>
            <w:r w:rsidRPr="00FF7D98">
              <w:rPr>
                <w:b/>
                <w:bCs/>
                <w:iCs/>
                <w:sz w:val="20"/>
                <w:szCs w:val="20"/>
              </w:rPr>
              <w:t>25,5</w:t>
            </w:r>
          </w:p>
        </w:tc>
      </w:tr>
      <w:tr w:rsidR="009569DC" w:rsidRPr="00FF7D98" w:rsidTr="009569DC">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 xml:space="preserve">Всего количество контрольных уроков, </w:t>
            </w:r>
            <w:r w:rsidRPr="00FF7D98">
              <w:rPr>
                <w:b/>
                <w:bCs/>
                <w:iCs/>
              </w:rPr>
              <w:lastRenderedPageBreak/>
              <w:t>зачетов, экзаменов:</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r w:rsidRPr="00FF7D98">
              <w:rPr>
                <w:b/>
                <w:bCs/>
                <w:iCs/>
              </w:rPr>
              <w:t>50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
                <w:bCs/>
                <w:iCs/>
              </w:rPr>
            </w:pPr>
            <w:r w:rsidRPr="00FF7D98">
              <w:rPr>
                <w:b/>
                <w:bCs/>
                <w:iCs/>
              </w:rPr>
              <w:t>9</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lastRenderedPageBreak/>
              <w:t>К.03.00.</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vertAlign w:val="superscript"/>
              </w:rPr>
            </w:pPr>
            <w:r w:rsidRPr="00FF7D98">
              <w:rPr>
                <w:b/>
                <w:bCs/>
                <w:iCs/>
              </w:rPr>
              <w:t>Консультации</w:t>
            </w:r>
          </w:p>
        </w:tc>
        <w:tc>
          <w:tcPr>
            <w:tcW w:w="999"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192</w:t>
            </w:r>
          </w:p>
        </w:tc>
        <w:tc>
          <w:tcPr>
            <w:tcW w:w="984"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r w:rsidRPr="00FF7D98">
              <w:rPr>
                <w:b/>
                <w:bCs/>
                <w:iCs/>
              </w:rPr>
              <w:t>192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Cs/>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FF7D98" w:rsidRDefault="009569DC" w:rsidP="009569DC">
            <w:pPr>
              <w:jc w:val="center"/>
              <w:rPr>
                <w:b/>
                <w:bCs/>
                <w:i/>
                <w:iCs/>
              </w:rPr>
            </w:pPr>
            <w:r w:rsidRPr="00FF7D98">
              <w:rPr>
                <w:b/>
                <w:bCs/>
                <w:iCs/>
              </w:rPr>
              <w:t xml:space="preserve">Годовая нагрузка в часах </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К.03.01.</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r w:rsidRPr="00FF7D98">
              <w:rPr>
                <w:bCs/>
              </w:rPr>
              <w:t>Специальность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r>
      <w:tr w:rsidR="009569DC" w:rsidRPr="00FF7D98" w:rsidTr="009569DC">
        <w:trPr>
          <w:trHeight w:val="167"/>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К.03.02.</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r w:rsidRPr="00FF7D98">
              <w:t>Сольфеджио</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20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К.03.03</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pPr>
              <w:spacing w:line="280" w:lineRule="exact"/>
              <w:ind w:right="686"/>
              <w:jc w:val="both"/>
            </w:pPr>
            <w:r w:rsidRPr="00FF7D98">
              <w:t xml:space="preserve">Музыкальная литература (зарубежная, отечественная) </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10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К.03.04.</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pPr>
              <w:spacing w:line="280" w:lineRule="exact"/>
              <w:ind w:right="686"/>
              <w:jc w:val="both"/>
              <w:rPr>
                <w:vertAlign w:val="superscript"/>
              </w:rPr>
            </w:pPr>
            <w:r w:rsidRPr="00FF7D98">
              <w:t>Ансамбль</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2</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К.03.05.</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pPr>
              <w:spacing w:line="280" w:lineRule="exact"/>
              <w:ind w:right="686"/>
              <w:jc w:val="both"/>
              <w:rPr>
                <w:vertAlign w:val="superscript"/>
              </w:rPr>
            </w:pPr>
            <w:r w:rsidRPr="00FF7D98">
              <w:t>Сводный хор</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60</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r>
      <w:tr w:rsidR="009569DC" w:rsidRPr="00FF7D98" w:rsidTr="009569DC">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К.03.06.</w:t>
            </w:r>
          </w:p>
        </w:tc>
        <w:tc>
          <w:tcPr>
            <w:tcW w:w="3257" w:type="dxa"/>
            <w:tcBorders>
              <w:top w:val="single" w:sz="4" w:space="0" w:color="auto"/>
              <w:left w:val="single" w:sz="4" w:space="0" w:color="auto"/>
              <w:bottom w:val="single" w:sz="4" w:space="0" w:color="auto"/>
              <w:right w:val="single" w:sz="4" w:space="0" w:color="auto"/>
            </w:tcBorders>
          </w:tcPr>
          <w:p w:rsidR="009569DC" w:rsidRPr="00FF7D98" w:rsidRDefault="009569DC" w:rsidP="009569DC">
            <w:pPr>
              <w:spacing w:line="280" w:lineRule="exact"/>
              <w:ind w:right="686"/>
              <w:jc w:val="both"/>
              <w:rPr>
                <w:vertAlign w:val="superscript"/>
              </w:rPr>
            </w:pPr>
            <w:r w:rsidRPr="00FF7D98">
              <w:t>Оркестр</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32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8</w:t>
            </w:r>
          </w:p>
        </w:tc>
      </w:tr>
      <w:tr w:rsidR="009569DC" w:rsidRPr="00FF7D98" w:rsidTr="009569DC">
        <w:trPr>
          <w:trHeight w:val="631"/>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rPr>
              <w:t>А.04.00.</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rPr>
              <w:t>Аттестация</w:t>
            </w:r>
          </w:p>
        </w:tc>
        <w:tc>
          <w:tcPr>
            <w:tcW w:w="9947"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pPr>
            <w:r w:rsidRPr="00FF7D98">
              <w:rPr>
                <w:b/>
              </w:rPr>
              <w:t>Годовой объем в неделях</w:t>
            </w:r>
          </w:p>
        </w:tc>
      </w:tr>
      <w:tr w:rsidR="009569DC" w:rsidRPr="00FF7D98" w:rsidTr="009569DC">
        <w:trPr>
          <w:trHeight w:val="347"/>
        </w:trPr>
        <w:tc>
          <w:tcPr>
            <w:tcW w:w="1570"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pPr>
            <w:r w:rsidRPr="00FF7D98">
              <w:t>ПА.04.01.</w:t>
            </w:r>
          </w:p>
        </w:tc>
        <w:tc>
          <w:tcPr>
            <w:tcW w:w="325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r w:rsidRPr="00FF7D98">
              <w:t>Промежуточная (экзаменационная)</w:t>
            </w:r>
          </w:p>
        </w:tc>
        <w:tc>
          <w:tcPr>
            <w:tcW w:w="99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r w:rsidRPr="00FF7D98">
              <w:rPr>
                <w:bCs/>
                <w:iCs/>
              </w:rPr>
              <w:t xml:space="preserve">7 </w:t>
            </w:r>
          </w:p>
        </w:tc>
        <w:tc>
          <w:tcPr>
            <w:tcW w:w="984"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569DC" w:rsidRPr="00FF7D98" w:rsidRDefault="009569DC" w:rsidP="009569DC">
            <w:pPr>
              <w:jc w:val="center"/>
              <w:rPr>
                <w:sz w:val="20"/>
                <w:szCs w:val="20"/>
              </w:rPr>
            </w:pPr>
            <w:r w:rsidRPr="00FF7D98">
              <w:rPr>
                <w:sz w:val="20"/>
                <w:szCs w:val="20"/>
              </w:rPr>
              <w:t>-</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ИА.04.02.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rPr>
                <w:bCs/>
                <w:iCs/>
              </w:rPr>
            </w:pPr>
            <w:r w:rsidRPr="00FF7D98">
              <w:rPr>
                <w:bCs/>
                <w:iCs/>
              </w:rPr>
              <w:t>Итоговая аттестация</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 xml:space="preserve">2 </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r w:rsidRPr="00FF7D98">
              <w:rPr>
                <w:sz w:val="20"/>
                <w:szCs w:val="20"/>
              </w:rPr>
              <w:t>2 </w:t>
            </w: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ИА.04.02.01.</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rPr>
                <w:bCs/>
                <w:iCs/>
              </w:rPr>
            </w:pPr>
            <w:r w:rsidRPr="00FF7D98">
              <w:rPr>
                <w:bCs/>
                <w:iCs/>
              </w:rPr>
              <w:t>Специальность</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 xml:space="preserve">1 </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ИА.04.02.02.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rPr>
                <w:bCs/>
                <w:iCs/>
              </w:rPr>
            </w:pPr>
            <w:r w:rsidRPr="00FF7D98">
              <w:rPr>
                <w:bCs/>
                <w:iCs/>
              </w:rPr>
              <w:t>Сольфеджио</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0,5</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r>
      <w:tr w:rsidR="009569DC" w:rsidRPr="00FF7D98" w:rsidTr="009569DC">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ИА.04.02.03.</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rPr>
                <w:bCs/>
                <w:iCs/>
              </w:rPr>
            </w:pPr>
            <w:r w:rsidRPr="00FF7D98">
              <w:rPr>
                <w:bCs/>
                <w:iCs/>
              </w:rPr>
              <w:t>Музыкальная литература (зарубежная, отечественная)</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r w:rsidRPr="00FF7D98">
              <w:rPr>
                <w:bCs/>
                <w:iCs/>
              </w:rPr>
              <w:t>0,5</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r>
      <w:tr w:rsidR="009569DC" w:rsidRPr="00FF7D98" w:rsidTr="009569DC">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vertAlign w:val="superscript"/>
              </w:rPr>
            </w:pPr>
            <w:r w:rsidRPr="00FF7D98">
              <w:rPr>
                <w:b/>
                <w:bCs/>
                <w:iCs/>
              </w:rPr>
              <w:t>Резерв учебного времени</w:t>
            </w:r>
          </w:p>
        </w:tc>
        <w:tc>
          <w:tcPr>
            <w:tcW w:w="99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r w:rsidRPr="00FF7D98">
              <w:rPr>
                <w:b/>
                <w:bCs/>
                <w:iCs/>
              </w:rPr>
              <w:t>8</w:t>
            </w:r>
          </w:p>
        </w:tc>
        <w:tc>
          <w:tcPr>
            <w:tcW w:w="984"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FF7D98"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FF7D98" w:rsidRDefault="009569DC" w:rsidP="009569DC">
            <w:pPr>
              <w:jc w:val="center"/>
              <w:rPr>
                <w:sz w:val="20"/>
                <w:szCs w:val="20"/>
              </w:rPr>
            </w:pPr>
          </w:p>
        </w:tc>
      </w:tr>
    </w:tbl>
    <w:p w:rsidR="009569DC" w:rsidRPr="00700F6D" w:rsidRDefault="009569DC" w:rsidP="009569DC">
      <w:pPr>
        <w:pStyle w:val="aa"/>
        <w:numPr>
          <w:ilvl w:val="0"/>
          <w:numId w:val="33"/>
        </w:numPr>
        <w:spacing w:after="0" w:line="240" w:lineRule="auto"/>
        <w:ind w:left="426" w:hanging="426"/>
        <w:jc w:val="both"/>
        <w:rPr>
          <w:rFonts w:ascii="Times New Roman" w:hAnsi="Times New Roman"/>
          <w:bCs/>
          <w:sz w:val="24"/>
          <w:szCs w:val="24"/>
          <w:vertAlign w:val="superscript"/>
        </w:rPr>
      </w:pPr>
      <w:r w:rsidRPr="00700F6D">
        <w:rPr>
          <w:rFonts w:ascii="Times New Roman" w:hAnsi="Times New Roman"/>
          <w:bCs/>
          <w:sz w:val="24"/>
          <w:szCs w:val="24"/>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700F6D">
        <w:rPr>
          <w:rFonts w:ascii="Times New Roman" w:hAnsi="Times New Roman"/>
          <w:bCs/>
          <w:sz w:val="24"/>
          <w:szCs w:val="24"/>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700F6D">
        <w:rPr>
          <w:rFonts w:ascii="Times New Roman" w:hAnsi="Times New Roman"/>
          <w:bCs/>
          <w:sz w:val="24"/>
          <w:szCs w:val="24"/>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569DC" w:rsidRPr="00700F6D" w:rsidRDefault="009569DC" w:rsidP="009569DC">
      <w:pPr>
        <w:pStyle w:val="aa"/>
        <w:numPr>
          <w:ilvl w:val="0"/>
          <w:numId w:val="33"/>
        </w:numPr>
        <w:spacing w:after="0" w:line="240" w:lineRule="auto"/>
        <w:ind w:left="426" w:hanging="426"/>
        <w:jc w:val="both"/>
        <w:rPr>
          <w:rFonts w:ascii="Times New Roman" w:hAnsi="Times New Roman"/>
          <w:bCs/>
          <w:sz w:val="24"/>
          <w:szCs w:val="24"/>
          <w:vertAlign w:val="superscript"/>
        </w:rPr>
      </w:pPr>
      <w:r w:rsidRPr="00700F6D">
        <w:rPr>
          <w:rFonts w:ascii="Times New Roman" w:hAnsi="Times New Roman"/>
          <w:bCs/>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w:t>
      </w:r>
      <w:r w:rsidRPr="00700F6D">
        <w:rPr>
          <w:rFonts w:ascii="Times New Roman" w:hAnsi="Times New Roman"/>
          <w:bCs/>
          <w:sz w:val="24"/>
          <w:szCs w:val="24"/>
        </w:rPr>
        <w:lastRenderedPageBreak/>
        <w:t xml:space="preserve">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700F6D">
        <w:rPr>
          <w:rFonts w:ascii="Times New Roman" w:hAnsi="Times New Roman"/>
          <w:bCs/>
          <w:sz w:val="24"/>
          <w:szCs w:val="24"/>
        </w:rPr>
        <w:t>обучающимся</w:t>
      </w:r>
      <w:proofErr w:type="gramEnd"/>
      <w:r w:rsidRPr="00700F6D">
        <w:rPr>
          <w:rFonts w:ascii="Times New Roman" w:hAnsi="Times New Roman"/>
          <w:bCs/>
          <w:sz w:val="24"/>
          <w:szCs w:val="24"/>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rPr>
      </w:pPr>
      <w:r w:rsidRPr="00700F6D">
        <w:rPr>
          <w:rFonts w:ascii="Times New Roman" w:hAnsi="Times New Roman"/>
          <w:sz w:val="24"/>
          <w:szCs w:val="24"/>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700F6D">
        <w:rPr>
          <w:rFonts w:ascii="Times New Roman" w:hAnsi="Times New Roman"/>
          <w:sz w:val="24"/>
          <w:szCs w:val="24"/>
        </w:rPr>
        <w:t>обучающимся</w:t>
      </w:r>
      <w:proofErr w:type="gramEnd"/>
      <w:r w:rsidRPr="00700F6D">
        <w:rPr>
          <w:rFonts w:ascii="Times New Roman" w:hAnsi="Times New Roman"/>
          <w:sz w:val="24"/>
          <w:szCs w:val="24"/>
        </w:rPr>
        <w:t xml:space="preserve"> музыкального произведения.</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rPr>
      </w:pPr>
      <w:proofErr w:type="gramStart"/>
      <w:r w:rsidRPr="00700F6D">
        <w:rPr>
          <w:rFonts w:ascii="Times New Roman" w:hAnsi="Times New Roman"/>
          <w:sz w:val="24"/>
          <w:szCs w:val="24"/>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vertAlign w:val="superscript"/>
        </w:rPr>
      </w:pPr>
      <w:r w:rsidRPr="00700F6D">
        <w:rPr>
          <w:rFonts w:ascii="Times New Roman" w:hAnsi="Times New Roman"/>
          <w:sz w:val="24"/>
          <w:szCs w:val="24"/>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700F6D">
        <w:rPr>
          <w:rFonts w:ascii="Times New Roman" w:hAnsi="Times New Roman"/>
          <w:sz w:val="24"/>
          <w:szCs w:val="24"/>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700F6D">
        <w:rPr>
          <w:rFonts w:ascii="Times New Roman" w:hAnsi="Times New Roman"/>
          <w:sz w:val="24"/>
          <w:szCs w:val="24"/>
        </w:rPr>
        <w:t xml:space="preserve"> Вариативную часть можно использовать и на учебные предметы, предусматривающие получение </w:t>
      </w:r>
      <w:proofErr w:type="gramStart"/>
      <w:r w:rsidRPr="00700F6D">
        <w:rPr>
          <w:rFonts w:ascii="Times New Roman" w:hAnsi="Times New Roman"/>
          <w:sz w:val="24"/>
          <w:szCs w:val="24"/>
        </w:rPr>
        <w:t>обучающимися</w:t>
      </w:r>
      <w:proofErr w:type="gramEnd"/>
      <w:r w:rsidRPr="00700F6D">
        <w:rPr>
          <w:rFonts w:ascii="Times New Roman" w:hAnsi="Times New Roman"/>
          <w:sz w:val="24"/>
          <w:szCs w:val="24"/>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w:t>
      </w:r>
      <w:proofErr w:type="spellStart"/>
      <w:r w:rsidRPr="00700F6D">
        <w:rPr>
          <w:rFonts w:ascii="Times New Roman" w:hAnsi="Times New Roman"/>
          <w:sz w:val="24"/>
          <w:szCs w:val="24"/>
        </w:rPr>
        <w:t>х</w:t>
      </w:r>
      <w:proofErr w:type="spellEnd"/>
      <w:r w:rsidRPr="00700F6D">
        <w:rPr>
          <w:rFonts w:ascii="Times New Roman" w:hAnsi="Times New Roman"/>
          <w:sz w:val="24"/>
          <w:szCs w:val="24"/>
        </w:rPr>
        <w:t xml:space="preserve">» обозначена возможность реализации предлагаемых учебных предметов в той или иной форме занятий. </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vertAlign w:val="superscript"/>
        </w:rPr>
      </w:pPr>
      <w:r w:rsidRPr="00700F6D">
        <w:rPr>
          <w:rFonts w:ascii="Times New Roman" w:hAnsi="Times New Roman"/>
          <w:sz w:val="24"/>
          <w:szCs w:val="24"/>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rPr>
      </w:pPr>
      <w:r w:rsidRPr="00700F6D">
        <w:rPr>
          <w:rFonts w:ascii="Times New Roman" w:hAnsi="Times New Roman"/>
          <w:sz w:val="24"/>
          <w:szCs w:val="24"/>
        </w:rPr>
        <w:t xml:space="preserve">Объем максимальной нагрузки обучающихся не должен превышать 26 часов в неделю, аудиторная нагрузка – 14 часов в неделю. </w:t>
      </w:r>
    </w:p>
    <w:p w:rsidR="009569DC" w:rsidRPr="00700F6D" w:rsidRDefault="009569DC" w:rsidP="009569DC">
      <w:pPr>
        <w:pStyle w:val="aa"/>
        <w:numPr>
          <w:ilvl w:val="0"/>
          <w:numId w:val="33"/>
        </w:numPr>
        <w:spacing w:after="0" w:line="240" w:lineRule="auto"/>
        <w:ind w:left="426" w:hanging="426"/>
        <w:jc w:val="both"/>
        <w:rPr>
          <w:rFonts w:ascii="Times New Roman" w:hAnsi="Times New Roman"/>
          <w:sz w:val="24"/>
          <w:szCs w:val="24"/>
        </w:rPr>
      </w:pPr>
      <w:r w:rsidRPr="00700F6D">
        <w:rPr>
          <w:rFonts w:ascii="Times New Roman" w:hAnsi="Times New Roman"/>
          <w:sz w:val="24"/>
          <w:szCs w:val="24"/>
        </w:rPr>
        <w:t xml:space="preserve">Консультации проводятся с целью подготовки </w:t>
      </w:r>
      <w:proofErr w:type="gramStart"/>
      <w:r w:rsidRPr="00700F6D">
        <w:rPr>
          <w:rFonts w:ascii="Times New Roman" w:hAnsi="Times New Roman"/>
          <w:sz w:val="24"/>
          <w:szCs w:val="24"/>
        </w:rPr>
        <w:t>обучающихся</w:t>
      </w:r>
      <w:proofErr w:type="gramEnd"/>
      <w:r w:rsidRPr="00700F6D">
        <w:rPr>
          <w:rFonts w:ascii="Times New Roman" w:hAnsi="Times New Roman"/>
          <w:sz w:val="24"/>
          <w:szCs w:val="24"/>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700F6D">
        <w:rPr>
          <w:rFonts w:ascii="Times New Roman" w:hAnsi="Times New Roman"/>
          <w:sz w:val="24"/>
          <w:szCs w:val="24"/>
        </w:rPr>
        <w:t>рассредоточенно</w:t>
      </w:r>
      <w:proofErr w:type="spellEnd"/>
      <w:r w:rsidRPr="00700F6D">
        <w:rPr>
          <w:rFonts w:ascii="Times New Roman" w:hAnsi="Times New Roman"/>
          <w:sz w:val="24"/>
          <w:szCs w:val="24"/>
        </w:rPr>
        <w:t xml:space="preserve"> или в счет резерва учебного времени. В случае</w:t>
      </w:r>
      <w:proofErr w:type="gramStart"/>
      <w:r w:rsidRPr="00700F6D">
        <w:rPr>
          <w:rFonts w:ascii="Times New Roman" w:hAnsi="Times New Roman"/>
          <w:sz w:val="24"/>
          <w:szCs w:val="24"/>
        </w:rPr>
        <w:t>,</w:t>
      </w:r>
      <w:proofErr w:type="gramEnd"/>
      <w:r w:rsidRPr="00700F6D">
        <w:rPr>
          <w:rFonts w:ascii="Times New Roman" w:hAnsi="Times New Roman"/>
          <w:sz w:val="24"/>
          <w:szCs w:val="24"/>
        </w:rPr>
        <w:t xml:space="preserve"> если консультации проводятся </w:t>
      </w:r>
      <w:proofErr w:type="spellStart"/>
      <w:r w:rsidRPr="00700F6D">
        <w:rPr>
          <w:rFonts w:ascii="Times New Roman" w:hAnsi="Times New Roman"/>
          <w:sz w:val="24"/>
          <w:szCs w:val="24"/>
        </w:rPr>
        <w:t>рассредоточенно</w:t>
      </w:r>
      <w:proofErr w:type="spellEnd"/>
      <w:r w:rsidRPr="00700F6D">
        <w:rPr>
          <w:rFonts w:ascii="Times New Roman" w:hAnsi="Times New Roman"/>
          <w:sz w:val="24"/>
          <w:szCs w:val="24"/>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569DC" w:rsidRPr="00700F6D" w:rsidRDefault="009569DC" w:rsidP="009569DC">
      <w:pPr>
        <w:rPr>
          <w:sz w:val="28"/>
          <w:szCs w:val="28"/>
        </w:rPr>
      </w:pPr>
    </w:p>
    <w:p w:rsidR="009569DC" w:rsidRPr="00700F6D" w:rsidRDefault="009569DC" w:rsidP="009569DC">
      <w:pPr>
        <w:rPr>
          <w:sz w:val="28"/>
          <w:szCs w:val="28"/>
        </w:rPr>
      </w:pPr>
    </w:p>
    <w:p w:rsidR="009569DC" w:rsidRPr="00C44E02" w:rsidRDefault="009569DC" w:rsidP="009569DC">
      <w:pPr>
        <w:jc w:val="center"/>
        <w:rPr>
          <w:b/>
          <w:i/>
          <w:color w:val="000000"/>
        </w:rPr>
      </w:pPr>
      <w:r w:rsidRPr="00C44E02">
        <w:rPr>
          <w:b/>
          <w:i/>
          <w:color w:val="000000"/>
        </w:rPr>
        <w:t>Примечание к учебному плану</w:t>
      </w:r>
    </w:p>
    <w:p w:rsidR="009569DC" w:rsidRPr="00C44E02" w:rsidRDefault="009569DC" w:rsidP="009569DC">
      <w:pPr>
        <w:jc w:val="center"/>
        <w:rPr>
          <w:b/>
          <w:i/>
          <w:color w:val="000000"/>
        </w:rPr>
      </w:pPr>
    </w:p>
    <w:p w:rsidR="009569DC" w:rsidRPr="00C44E02" w:rsidRDefault="009569DC" w:rsidP="009569DC">
      <w:pPr>
        <w:tabs>
          <w:tab w:val="left" w:pos="567"/>
        </w:tabs>
        <w:jc w:val="both"/>
        <w:rPr>
          <w:color w:val="000000"/>
        </w:rPr>
      </w:pPr>
      <w:r w:rsidRPr="00C44E02">
        <w:rPr>
          <w:color w:val="000000"/>
        </w:rPr>
        <w:t>1.</w:t>
      </w:r>
      <w:r w:rsidRPr="00C44E02">
        <w:rPr>
          <w:color w:val="00000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при составлении групп, следует учитывать смены обучающихся (</w:t>
      </w:r>
      <w:r w:rsidRPr="00C44E02">
        <w:rPr>
          <w:color w:val="000000"/>
          <w:lang w:val="en-US"/>
        </w:rPr>
        <w:t>I</w:t>
      </w:r>
      <w:r w:rsidRPr="00C44E02">
        <w:rPr>
          <w:color w:val="000000"/>
        </w:rPr>
        <w:t xml:space="preserve"> и </w:t>
      </w:r>
      <w:r w:rsidRPr="00C44E02">
        <w:rPr>
          <w:color w:val="000000"/>
          <w:lang w:val="en-US"/>
        </w:rPr>
        <w:t>II</w:t>
      </w:r>
      <w:r w:rsidRPr="00C44E02">
        <w:rPr>
          <w:color w:val="000000"/>
        </w:rPr>
        <w:t xml:space="preserve"> смены); индивидуальные занятия.</w:t>
      </w:r>
    </w:p>
    <w:p w:rsidR="009569DC" w:rsidRPr="00C44E02" w:rsidRDefault="009569DC" w:rsidP="009569DC">
      <w:pPr>
        <w:tabs>
          <w:tab w:val="left" w:pos="567"/>
        </w:tabs>
        <w:jc w:val="both"/>
        <w:rPr>
          <w:color w:val="000000"/>
        </w:rPr>
      </w:pPr>
      <w:r w:rsidRPr="00C44E02">
        <w:rPr>
          <w:color w:val="000000"/>
        </w:rPr>
        <w:lastRenderedPageBreak/>
        <w:t>2.</w:t>
      </w:r>
      <w:r w:rsidRPr="00C44E02">
        <w:rPr>
          <w:color w:val="000000"/>
        </w:rPr>
        <w:tab/>
      </w:r>
      <w:proofErr w:type="gramStart"/>
      <w:r w:rsidRPr="00C44E02">
        <w:rPr>
          <w:color w:val="000000"/>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C44E02">
        <w:rPr>
          <w:color w:val="000000"/>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В целях реализации программы создания хоровых коллективов в учреждениях образования и культуры, необходимо предусмотреть 2 педагогических и 2 концертмейстерских учебных часов в месяц на занятия сводного хора школы.</w:t>
      </w:r>
    </w:p>
    <w:p w:rsidR="009569DC" w:rsidRPr="00C44E02" w:rsidRDefault="009569DC" w:rsidP="009569DC">
      <w:pPr>
        <w:tabs>
          <w:tab w:val="left" w:pos="567"/>
        </w:tabs>
        <w:jc w:val="both"/>
        <w:rPr>
          <w:color w:val="000000"/>
        </w:rPr>
      </w:pPr>
      <w:r w:rsidRPr="00C44E02">
        <w:rPr>
          <w:color w:val="000000"/>
        </w:rPr>
        <w:t>3. Учебный предмет «Ритмика» предполагает учебные занятия только в первом классе. При введении в вариативную часть ОП учебного предмета «Ритмика», необходимо планировать работу концертмейстеров с учётом сложившейся традиции и методической целесообразности.</w:t>
      </w:r>
    </w:p>
    <w:p w:rsidR="009569DC" w:rsidRPr="00C44E02" w:rsidRDefault="009569DC" w:rsidP="009569DC">
      <w:pPr>
        <w:tabs>
          <w:tab w:val="left" w:pos="567"/>
        </w:tabs>
        <w:jc w:val="both"/>
        <w:rPr>
          <w:color w:val="000000"/>
        </w:rPr>
      </w:pPr>
      <w:r w:rsidRPr="00C44E02">
        <w:rPr>
          <w:color w:val="000000"/>
        </w:rPr>
        <w:t xml:space="preserve">4. Предметы «Ансамбль» и «Основы музыкального </w:t>
      </w:r>
      <w:proofErr w:type="spellStart"/>
      <w:r w:rsidRPr="00C44E02">
        <w:rPr>
          <w:color w:val="000000"/>
        </w:rPr>
        <w:t>музицирования</w:t>
      </w:r>
      <w:proofErr w:type="spellEnd"/>
      <w:r w:rsidRPr="00C44E02">
        <w:rPr>
          <w:color w:val="000000"/>
        </w:rPr>
        <w:t>» являются индивидуальным предметом.</w:t>
      </w:r>
      <w:r w:rsidRPr="00C44E02">
        <w:rPr>
          <w:color w:val="000000"/>
        </w:rPr>
        <w:tab/>
        <w:t xml:space="preserve"> Реализация данного учебного предмета проходит в форме совместного исполнения музыкальных произведений обучающегося с преподавателем. </w:t>
      </w:r>
      <w:proofErr w:type="gramStart"/>
      <w:r w:rsidRPr="00C44E02">
        <w:rPr>
          <w:color w:val="000000"/>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w:t>
      </w:r>
      <w:proofErr w:type="gramEnd"/>
    </w:p>
    <w:p w:rsidR="009569DC" w:rsidRPr="00C44E02" w:rsidRDefault="009569DC" w:rsidP="009569DC">
      <w:pPr>
        <w:tabs>
          <w:tab w:val="left" w:pos="567"/>
        </w:tabs>
        <w:jc w:val="both"/>
        <w:rPr>
          <w:color w:val="000000"/>
        </w:rPr>
      </w:pPr>
      <w:r w:rsidRPr="00C44E02">
        <w:rPr>
          <w:color w:val="000000"/>
        </w:rPr>
        <w:t>5. 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приглашёнными артистами (в качестве концертмейстеров), но не более чем на 25% от необходимого состава учебного коллектива (камерного или симфонического оркестра).</w:t>
      </w:r>
    </w:p>
    <w:p w:rsidR="009569DC" w:rsidRPr="00C44E02" w:rsidRDefault="009569DC" w:rsidP="009569DC">
      <w:pPr>
        <w:tabs>
          <w:tab w:val="left" w:pos="567"/>
        </w:tabs>
        <w:jc w:val="both"/>
        <w:rPr>
          <w:color w:val="000000"/>
        </w:rPr>
      </w:pPr>
      <w:r w:rsidRPr="00C44E02">
        <w:rPr>
          <w:color w:val="000000"/>
        </w:rPr>
        <w:t xml:space="preserve">6.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C44E02">
        <w:rPr>
          <w:color w:val="000000"/>
        </w:rPr>
        <w:t>обучающихся</w:t>
      </w:r>
      <w:proofErr w:type="gramEnd"/>
      <w:r w:rsidRPr="00C44E02">
        <w:rPr>
          <w:color w:val="000000"/>
        </w:rPr>
        <w:t xml:space="preserve"> планируется следующим образом:</w:t>
      </w:r>
    </w:p>
    <w:p w:rsidR="009569DC" w:rsidRPr="00C44E02" w:rsidRDefault="009569DC" w:rsidP="009569DC">
      <w:pPr>
        <w:tabs>
          <w:tab w:val="left" w:pos="567"/>
        </w:tabs>
        <w:jc w:val="both"/>
        <w:rPr>
          <w:color w:val="000000"/>
        </w:rPr>
      </w:pPr>
      <w:proofErr w:type="gramStart"/>
      <w:r w:rsidRPr="00C44E02">
        <w:rPr>
          <w:color w:val="000000"/>
        </w:rPr>
        <w:t>«Специальность» – 1-2 классы – по 3 часа в неделю; 3-4 классы – по 4 часа; 5-6  классы  – по 5 часов; 7-8 классы – по 6 часов; «Ансамбль» – 1,5 часа в неделю; «Оркестровый класс» – 0,5 часа в неделю; «Хоровой класс» – 0,5 часа в неделю; «Сольфеджио» – 1 час в неделю; «Слушание музыки» – 0,5 часа в неделю;</w:t>
      </w:r>
      <w:proofErr w:type="gramEnd"/>
      <w:r w:rsidRPr="00C44E02">
        <w:rPr>
          <w:color w:val="000000"/>
        </w:rPr>
        <w:t xml:space="preserve"> «Музыкальная литература (зарубежная, отечественная)» – 1 час в неделю.</w:t>
      </w:r>
    </w:p>
    <w:p w:rsidR="009569DC" w:rsidRPr="00C44E02" w:rsidRDefault="009569DC" w:rsidP="009569DC">
      <w:pPr>
        <w:tabs>
          <w:tab w:val="left" w:pos="567"/>
        </w:tabs>
        <w:jc w:val="both"/>
        <w:rPr>
          <w:color w:val="000000"/>
        </w:rPr>
      </w:pPr>
      <w:r w:rsidRPr="00C44E02">
        <w:rPr>
          <w:color w:val="000000"/>
        </w:rPr>
        <w:t xml:space="preserve">7.   По учебному предмету «Аккомпанемент» в качестве иллюстратора могут привлекаться преподаватели духового, струнного, народного отделения, преподаватели хорового отделения. </w:t>
      </w:r>
      <w:r w:rsidRPr="00C44E02">
        <w:t xml:space="preserve">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w:t>
      </w:r>
      <w:r w:rsidRPr="00C44E02">
        <w:rPr>
          <w:color w:val="000000"/>
        </w:rPr>
        <w:t>могут привлекаться преподаватели духового, струнного, народного отделения, преподаватели хорового отделения</w:t>
      </w:r>
      <w:r w:rsidRPr="00C44E02">
        <w:t>.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9569DC" w:rsidRPr="00C44E02" w:rsidRDefault="009569DC" w:rsidP="009569DC">
      <w:pPr>
        <w:jc w:val="center"/>
        <w:rPr>
          <w:b/>
          <w:i/>
        </w:rPr>
      </w:pPr>
    </w:p>
    <w:p w:rsidR="009569DC" w:rsidRPr="00C44E02" w:rsidRDefault="009569DC" w:rsidP="009569DC">
      <w:pPr>
        <w:jc w:val="center"/>
        <w:rPr>
          <w:b/>
          <w:i/>
        </w:rPr>
      </w:pPr>
    </w:p>
    <w:p w:rsidR="009569DC" w:rsidRPr="00C44E02" w:rsidRDefault="009569DC" w:rsidP="009569DC"/>
    <w:p w:rsidR="009569DC" w:rsidRPr="00C44E02" w:rsidRDefault="009569DC" w:rsidP="009569DC">
      <w:pPr>
        <w:spacing w:line="360" w:lineRule="auto"/>
        <w:rPr>
          <w:b/>
        </w:rPr>
      </w:pPr>
    </w:p>
    <w:p w:rsidR="009569DC" w:rsidRPr="00C44E02" w:rsidRDefault="009569DC" w:rsidP="009569DC">
      <w:pPr>
        <w:spacing w:line="360" w:lineRule="auto"/>
        <w:rPr>
          <w:b/>
        </w:rPr>
      </w:pPr>
    </w:p>
    <w:p w:rsidR="009569DC" w:rsidRPr="00C44E02" w:rsidRDefault="009569DC" w:rsidP="009569DC">
      <w:pPr>
        <w:spacing w:line="360" w:lineRule="auto"/>
        <w:rPr>
          <w:b/>
        </w:rPr>
      </w:pPr>
    </w:p>
    <w:p w:rsidR="009569DC" w:rsidRPr="00C44E02" w:rsidRDefault="009569DC" w:rsidP="009569DC">
      <w:pPr>
        <w:spacing w:line="360" w:lineRule="auto"/>
        <w:rPr>
          <w:b/>
        </w:rPr>
      </w:pPr>
    </w:p>
    <w:p w:rsidR="00031073" w:rsidRDefault="00031073" w:rsidP="00DA316E">
      <w:pPr>
        <w:spacing w:line="360" w:lineRule="auto"/>
        <w:jc w:val="center"/>
        <w:rPr>
          <w:b/>
        </w:rPr>
      </w:pPr>
    </w:p>
    <w:p w:rsidR="009569DC" w:rsidRPr="00C44E02" w:rsidRDefault="009569DC" w:rsidP="00DA316E">
      <w:pPr>
        <w:spacing w:line="360" w:lineRule="auto"/>
        <w:jc w:val="center"/>
        <w:rPr>
          <w:b/>
        </w:rPr>
      </w:pPr>
      <w:r w:rsidRPr="00C44E02">
        <w:rPr>
          <w:b/>
        </w:rPr>
        <w:lastRenderedPageBreak/>
        <w:t>УЧЕБНЫЙ ПЛАН</w:t>
      </w:r>
    </w:p>
    <w:p w:rsidR="009569DC" w:rsidRPr="00C44E02" w:rsidRDefault="009569DC" w:rsidP="009569DC">
      <w:pPr>
        <w:jc w:val="center"/>
        <w:rPr>
          <w:b/>
        </w:rPr>
      </w:pPr>
      <w:r w:rsidRPr="00C44E02">
        <w:rPr>
          <w:b/>
        </w:rPr>
        <w:t xml:space="preserve">по дополнительной </w:t>
      </w:r>
      <w:proofErr w:type="spellStart"/>
      <w:r w:rsidRPr="00C44E02">
        <w:rPr>
          <w:b/>
        </w:rPr>
        <w:t>предпрофессиональной</w:t>
      </w:r>
      <w:proofErr w:type="spellEnd"/>
      <w:r w:rsidRPr="00C44E02">
        <w:rPr>
          <w:b/>
        </w:rPr>
        <w:t xml:space="preserve"> общеобразовательной программе</w:t>
      </w:r>
    </w:p>
    <w:p w:rsidR="009569DC" w:rsidRPr="00C44E02" w:rsidRDefault="009569DC" w:rsidP="009569DC">
      <w:pPr>
        <w:jc w:val="center"/>
        <w:rPr>
          <w:b/>
        </w:rPr>
      </w:pPr>
      <w:r w:rsidRPr="00C44E02">
        <w:rPr>
          <w:b/>
        </w:rPr>
        <w:t>в области музыкального искусства «Народные инструменты»</w:t>
      </w:r>
    </w:p>
    <w:p w:rsidR="009569DC" w:rsidRPr="00C44E02" w:rsidRDefault="009569DC" w:rsidP="009569DC"/>
    <w:p w:rsidR="009569DC" w:rsidRPr="00C44E02" w:rsidRDefault="009569DC" w:rsidP="009569DC">
      <w:pPr>
        <w:spacing w:line="216" w:lineRule="auto"/>
        <w:jc w:val="right"/>
      </w:pPr>
    </w:p>
    <w:p w:rsidR="009569DC" w:rsidRPr="00C44E02" w:rsidRDefault="009569DC" w:rsidP="009569DC">
      <w:pPr>
        <w:spacing w:line="216" w:lineRule="auto"/>
        <w:jc w:val="right"/>
      </w:pPr>
      <w:r w:rsidRPr="00C44E02">
        <w:t>Срок обучения – 8 лет</w:t>
      </w:r>
    </w:p>
    <w:p w:rsidR="009569DC" w:rsidRPr="00C44E02" w:rsidRDefault="009569DC" w:rsidP="009569DC"/>
    <w:tbl>
      <w:tblPr>
        <w:tblW w:w="15134" w:type="dxa"/>
        <w:tblInd w:w="94" w:type="dxa"/>
        <w:tblLayout w:type="fixed"/>
        <w:tblLook w:val="0000"/>
      </w:tblPr>
      <w:tblGrid>
        <w:gridCol w:w="1573"/>
        <w:gridCol w:w="3260"/>
        <w:gridCol w:w="993"/>
        <w:gridCol w:w="991"/>
        <w:gridCol w:w="709"/>
        <w:gridCol w:w="567"/>
        <w:gridCol w:w="709"/>
        <w:gridCol w:w="850"/>
        <w:gridCol w:w="567"/>
        <w:gridCol w:w="595"/>
        <w:gridCol w:w="567"/>
        <w:gridCol w:w="567"/>
        <w:gridCol w:w="486"/>
        <w:gridCol w:w="54"/>
        <w:gridCol w:w="27"/>
        <w:gridCol w:w="567"/>
        <w:gridCol w:w="72"/>
        <w:gridCol w:w="495"/>
        <w:gridCol w:w="45"/>
        <w:gridCol w:w="720"/>
        <w:gridCol w:w="720"/>
      </w:tblGrid>
      <w:tr w:rsidR="009569DC" w:rsidRPr="00C44E02" w:rsidTr="009569DC">
        <w:trPr>
          <w:trHeight w:val="1904"/>
        </w:trPr>
        <w:tc>
          <w:tcPr>
            <w:tcW w:w="1573" w:type="dxa"/>
            <w:vMerge w:val="restart"/>
            <w:tcBorders>
              <w:top w:val="single" w:sz="4" w:space="0" w:color="auto"/>
              <w:left w:val="single" w:sz="4" w:space="0" w:color="auto"/>
              <w:right w:val="single" w:sz="4" w:space="0" w:color="auto"/>
            </w:tcBorders>
            <w:noWrap/>
            <w:vAlign w:val="center"/>
          </w:tcPr>
          <w:p w:rsidR="009569DC" w:rsidRPr="00C44E02" w:rsidRDefault="009569DC" w:rsidP="009569DC">
            <w:pPr>
              <w:jc w:val="center"/>
            </w:pPr>
            <w:r w:rsidRPr="00C44E02">
              <w:t>Индекс</w:t>
            </w:r>
          </w:p>
          <w:p w:rsidR="009569DC" w:rsidRPr="00C44E02" w:rsidRDefault="009569DC" w:rsidP="009569DC">
            <w:pPr>
              <w:jc w:val="center"/>
            </w:pPr>
            <w:r w:rsidRPr="00C44E02">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9569DC" w:rsidRPr="00C44E02" w:rsidRDefault="009569DC" w:rsidP="009569DC">
            <w:pPr>
              <w:jc w:val="center"/>
            </w:pPr>
            <w:r w:rsidRPr="00C44E02">
              <w:t xml:space="preserve">Наименование частей, предметных областей, разделов и учебных предметов </w:t>
            </w:r>
          </w:p>
          <w:p w:rsidR="009569DC" w:rsidRPr="00C44E02" w:rsidRDefault="009569DC" w:rsidP="009569DC">
            <w:pPr>
              <w:jc w:val="center"/>
            </w:pPr>
            <w:r w:rsidRPr="00C44E02">
              <w:t> </w:t>
            </w:r>
          </w:p>
        </w:tc>
        <w:tc>
          <w:tcPr>
            <w:tcW w:w="993" w:type="dxa"/>
            <w:tcBorders>
              <w:top w:val="single" w:sz="4" w:space="0" w:color="auto"/>
              <w:left w:val="single" w:sz="4" w:space="0" w:color="auto"/>
              <w:right w:val="single" w:sz="4" w:space="0" w:color="auto"/>
            </w:tcBorders>
            <w:vAlign w:val="center"/>
          </w:tcPr>
          <w:p w:rsidR="009569DC" w:rsidRPr="00C44E02" w:rsidRDefault="009569DC" w:rsidP="009569DC">
            <w:pPr>
              <w:jc w:val="center"/>
            </w:pPr>
            <w:r w:rsidRPr="00C44E02">
              <w:t>Максимальная учебная нагрузка</w:t>
            </w:r>
          </w:p>
        </w:tc>
        <w:tc>
          <w:tcPr>
            <w:tcW w:w="991" w:type="dxa"/>
            <w:tcBorders>
              <w:top w:val="single" w:sz="4" w:space="0" w:color="auto"/>
              <w:left w:val="single" w:sz="4" w:space="0" w:color="auto"/>
              <w:right w:val="single" w:sz="4" w:space="0" w:color="auto"/>
            </w:tcBorders>
            <w:noWrap/>
            <w:vAlign w:val="center"/>
          </w:tcPr>
          <w:p w:rsidR="009569DC" w:rsidRPr="00C44E02" w:rsidRDefault="009569DC" w:rsidP="009569DC">
            <w:pPr>
              <w:jc w:val="center"/>
            </w:pPr>
            <w:proofErr w:type="spellStart"/>
            <w:r w:rsidRPr="00C44E02">
              <w:t>Самост</w:t>
            </w:r>
            <w:proofErr w:type="spellEnd"/>
            <w:r w:rsidRPr="00C44E02">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Аудиторные занятия</w:t>
            </w:r>
          </w:p>
          <w:p w:rsidR="009569DC" w:rsidRPr="00C44E02" w:rsidRDefault="009569DC" w:rsidP="009569DC">
            <w:pPr>
              <w:jc w:val="center"/>
            </w:pPr>
            <w:r w:rsidRPr="00C44E02">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right="-98"/>
              <w:jc w:val="center"/>
            </w:pPr>
            <w:r w:rsidRPr="00C44E02">
              <w:t>Промежуточная аттестация</w:t>
            </w:r>
          </w:p>
          <w:p w:rsidR="009569DC" w:rsidRPr="00C44E02" w:rsidRDefault="009569DC" w:rsidP="009569DC">
            <w:pPr>
              <w:ind w:right="-98"/>
              <w:jc w:val="center"/>
              <w:rPr>
                <w:vertAlign w:val="superscript"/>
              </w:rPr>
            </w:pPr>
            <w:r w:rsidRPr="00C44E02">
              <w:t>(по полугодиям)</w:t>
            </w:r>
            <w:r w:rsidRPr="00C44E02">
              <w:rPr>
                <w:b/>
                <w:vertAlign w:val="superscript"/>
              </w:rPr>
              <w:t>2)</w:t>
            </w:r>
          </w:p>
        </w:tc>
        <w:tc>
          <w:tcPr>
            <w:tcW w:w="4915" w:type="dxa"/>
            <w:gridSpan w:val="12"/>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Распределение по годам обучения</w:t>
            </w:r>
          </w:p>
        </w:tc>
      </w:tr>
      <w:tr w:rsidR="009569DC" w:rsidRPr="00C44E02" w:rsidTr="009569DC">
        <w:trPr>
          <w:trHeight w:val="1435"/>
        </w:trPr>
        <w:tc>
          <w:tcPr>
            <w:tcW w:w="1573" w:type="dxa"/>
            <w:vMerge/>
            <w:tcBorders>
              <w:left w:val="single" w:sz="4" w:space="0" w:color="auto"/>
              <w:right w:val="single" w:sz="4" w:space="0" w:color="auto"/>
            </w:tcBorders>
            <w:noWrap/>
            <w:vAlign w:val="bottom"/>
          </w:tcPr>
          <w:p w:rsidR="009569DC" w:rsidRPr="00C44E02" w:rsidRDefault="009569DC" w:rsidP="009569DC">
            <w:pPr>
              <w:jc w:val="center"/>
              <w:rPr>
                <w:b/>
                <w:bCs/>
              </w:rPr>
            </w:pPr>
          </w:p>
        </w:tc>
        <w:tc>
          <w:tcPr>
            <w:tcW w:w="3260" w:type="dxa"/>
            <w:vMerge/>
            <w:tcBorders>
              <w:left w:val="single" w:sz="4" w:space="0" w:color="auto"/>
              <w:right w:val="single" w:sz="4" w:space="0" w:color="auto"/>
            </w:tcBorders>
            <w:vAlign w:val="bottom"/>
          </w:tcPr>
          <w:p w:rsidR="009569DC" w:rsidRPr="00C44E02" w:rsidRDefault="009569DC" w:rsidP="009569DC">
            <w:pPr>
              <w:jc w:val="cente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jc w:val="center"/>
            </w:pPr>
            <w:r w:rsidRPr="00C44E02">
              <w:t> Трудоемкость в часах</w:t>
            </w:r>
          </w:p>
        </w:tc>
        <w:tc>
          <w:tcPr>
            <w:tcW w:w="991"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jc w:val="center"/>
            </w:pPr>
            <w:r w:rsidRPr="00C44E02">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113"/>
              <w:jc w:val="center"/>
            </w:pPr>
            <w:r w:rsidRPr="00C44E02">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113"/>
              <w:jc w:val="center"/>
            </w:pPr>
            <w:r w:rsidRPr="00C44E02">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113"/>
              <w:jc w:val="center"/>
            </w:pPr>
            <w:r w:rsidRPr="00C44E02">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98"/>
              <w:jc w:val="center"/>
              <w:rPr>
                <w:vertAlign w:val="superscript"/>
              </w:rPr>
            </w:pPr>
            <w:r w:rsidRPr="00C44E02">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ind w:right="-98"/>
              <w:jc w:val="center"/>
              <w:rPr>
                <w:vertAlign w:val="superscript"/>
              </w:rPr>
            </w:pPr>
            <w:r w:rsidRPr="00C44E02">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3-й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 4-й класс</w:t>
            </w:r>
          </w:p>
        </w:tc>
        <w:tc>
          <w:tcPr>
            <w:tcW w:w="666"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569DC" w:rsidRPr="00C44E02" w:rsidRDefault="009569DC" w:rsidP="009569DC">
            <w:pPr>
              <w:jc w:val="center"/>
            </w:pPr>
            <w:r w:rsidRPr="00C44E02">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9569DC" w:rsidRPr="00C44E02" w:rsidRDefault="009569DC" w:rsidP="009569DC">
            <w:pPr>
              <w:jc w:val="center"/>
            </w:pPr>
            <w:r w:rsidRPr="00C44E02">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569DC" w:rsidRPr="00C44E02" w:rsidRDefault="009569DC" w:rsidP="009569DC">
            <w:pPr>
              <w:jc w:val="center"/>
            </w:pPr>
            <w:r w:rsidRPr="00C44E02">
              <w:t>8-й класс</w:t>
            </w:r>
          </w:p>
          <w:p w:rsidR="009569DC" w:rsidRPr="00C44E02" w:rsidRDefault="009569DC" w:rsidP="009569DC">
            <w:pPr>
              <w:jc w:val="center"/>
            </w:pPr>
          </w:p>
        </w:tc>
      </w:tr>
      <w:tr w:rsidR="009569DC" w:rsidRPr="00C44E02" w:rsidTr="009569DC">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w:t>
            </w:r>
          </w:p>
        </w:tc>
        <w:tc>
          <w:tcPr>
            <w:tcW w:w="709"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5</w:t>
            </w:r>
          </w:p>
        </w:tc>
        <w:tc>
          <w:tcPr>
            <w:tcW w:w="567"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6</w:t>
            </w:r>
          </w:p>
        </w:tc>
        <w:tc>
          <w:tcPr>
            <w:tcW w:w="709"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7</w:t>
            </w:r>
          </w:p>
        </w:tc>
        <w:tc>
          <w:tcPr>
            <w:tcW w:w="850"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bottom"/>
          </w:tcPr>
          <w:p w:rsidR="009569DC" w:rsidRPr="00C44E02" w:rsidRDefault="009569DC" w:rsidP="009569DC">
            <w:pPr>
              <w:jc w:val="center"/>
            </w:pPr>
            <w:r w:rsidRPr="00C44E02">
              <w:t>9</w:t>
            </w:r>
          </w:p>
        </w:tc>
        <w:tc>
          <w:tcPr>
            <w:tcW w:w="595" w:type="dxa"/>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12</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13</w:t>
            </w:r>
          </w:p>
        </w:tc>
        <w:tc>
          <w:tcPr>
            <w:tcW w:w="666" w:type="dxa"/>
            <w:gridSpan w:val="3"/>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16</w:t>
            </w:r>
          </w:p>
        </w:tc>
        <w:tc>
          <w:tcPr>
            <w:tcW w:w="720" w:type="dxa"/>
            <w:tcBorders>
              <w:left w:val="single" w:sz="4" w:space="0" w:color="auto"/>
              <w:bottom w:val="single" w:sz="4" w:space="0" w:color="auto"/>
              <w:right w:val="single" w:sz="4" w:space="0" w:color="auto"/>
            </w:tcBorders>
            <w:noWrap/>
            <w:vAlign w:val="center"/>
          </w:tcPr>
          <w:p w:rsidR="009569DC" w:rsidRPr="00C44E02" w:rsidRDefault="009569DC" w:rsidP="009569DC">
            <w:pPr>
              <w:jc w:val="center"/>
            </w:pPr>
            <w:r w:rsidRPr="00C44E02">
              <w:t>17</w:t>
            </w:r>
          </w:p>
        </w:tc>
      </w:tr>
      <w:tr w:rsidR="009569DC" w:rsidRPr="00C44E02" w:rsidTr="009569DC">
        <w:trPr>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rPr>
                <w:b/>
                <w:bCs/>
              </w:rPr>
            </w:pPr>
            <w:r w:rsidRPr="00C44E02">
              <w:rPr>
                <w:b/>
                <w:bCs/>
              </w:rPr>
              <w:t>Структура и объем ОП</w:t>
            </w:r>
          </w:p>
          <w:p w:rsidR="009569DC" w:rsidRPr="00C44E02" w:rsidRDefault="009569DC" w:rsidP="009569DC">
            <w:pPr>
              <w:jc w:val="center"/>
            </w:pPr>
          </w:p>
        </w:tc>
        <w:tc>
          <w:tcPr>
            <w:tcW w:w="993"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rPr>
                <w:b/>
                <w:vertAlign w:val="superscript"/>
              </w:rPr>
            </w:pPr>
            <w:r w:rsidRPr="00C44E02">
              <w:rPr>
                <w:b/>
              </w:rPr>
              <w:t>3553-4574</w:t>
            </w:r>
          </w:p>
        </w:tc>
        <w:tc>
          <w:tcPr>
            <w:tcW w:w="991"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rPr>
                <w:b/>
              </w:rPr>
            </w:pPr>
            <w:r w:rsidRPr="00C44E02">
              <w:rPr>
                <w:b/>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9569DC" w:rsidRPr="00C44E02" w:rsidRDefault="009569DC" w:rsidP="009569DC">
            <w:pPr>
              <w:jc w:val="center"/>
              <w:rPr>
                <w:b/>
              </w:rPr>
            </w:pPr>
            <w:r w:rsidRPr="00C44E02">
              <w:rPr>
                <w:b/>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9569DC" w:rsidRPr="00C44E02" w:rsidRDefault="009569DC" w:rsidP="009569DC">
            <w:pPr>
              <w:jc w:val="center"/>
            </w:pPr>
          </w:p>
        </w:tc>
        <w:tc>
          <w:tcPr>
            <w:tcW w:w="4915" w:type="dxa"/>
            <w:gridSpan w:val="12"/>
            <w:tcBorders>
              <w:top w:val="single" w:sz="4" w:space="0" w:color="auto"/>
              <w:left w:val="single" w:sz="4" w:space="0" w:color="auto"/>
              <w:bottom w:val="single" w:sz="4" w:space="0" w:color="auto"/>
              <w:right w:val="single" w:sz="4" w:space="0" w:color="auto"/>
            </w:tcBorders>
            <w:shd w:val="clear" w:color="auto" w:fill="FFC000"/>
            <w:noWrap/>
            <w:vAlign w:val="bottom"/>
          </w:tcPr>
          <w:p w:rsidR="009569DC" w:rsidRPr="00C44E02" w:rsidRDefault="009569DC" w:rsidP="009569DC">
            <w:pPr>
              <w:jc w:val="center"/>
            </w:pPr>
            <w:r w:rsidRPr="00C44E02">
              <w:t>Количество недель аудиторных занятий</w:t>
            </w:r>
          </w:p>
        </w:tc>
      </w:tr>
      <w:tr w:rsidR="009569DC" w:rsidRPr="00C44E02" w:rsidTr="009569DC">
        <w:trPr>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pPr>
          </w:p>
        </w:tc>
        <w:tc>
          <w:tcPr>
            <w:tcW w:w="3260"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rPr>
                <w:b/>
                <w:bCs/>
              </w:rPr>
            </w:pPr>
          </w:p>
        </w:tc>
        <w:tc>
          <w:tcPr>
            <w:tcW w:w="993"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rPr>
                <w:b/>
              </w:rPr>
            </w:pPr>
          </w:p>
        </w:tc>
        <w:tc>
          <w:tcPr>
            <w:tcW w:w="991"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rPr>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pPr>
          </w:p>
        </w:tc>
        <w:tc>
          <w:tcPr>
            <w:tcW w:w="567" w:type="dxa"/>
            <w:vMerge/>
            <w:tcBorders>
              <w:left w:val="single" w:sz="4" w:space="0" w:color="auto"/>
              <w:bottom w:val="single" w:sz="4" w:space="0" w:color="auto"/>
              <w:right w:val="single" w:sz="4" w:space="0" w:color="auto"/>
            </w:tcBorders>
            <w:shd w:val="clear" w:color="auto" w:fill="FFC000"/>
            <w:vAlign w:val="bottom"/>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9569DC" w:rsidRPr="00C44E02" w:rsidRDefault="009569DC" w:rsidP="009569DC">
            <w:pPr>
              <w:jc w:val="center"/>
            </w:pPr>
            <w:r w:rsidRPr="00C44E02">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9569DC" w:rsidRPr="00C44E02" w:rsidRDefault="009569DC" w:rsidP="009569DC">
            <w:pPr>
              <w:jc w:val="center"/>
            </w:pPr>
            <w:r w:rsidRPr="00C44E02">
              <w:t>33</w:t>
            </w:r>
          </w:p>
        </w:tc>
      </w:tr>
      <w:tr w:rsidR="009569DC" w:rsidRPr="00C44E02" w:rsidTr="009569DC">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rPr>
                <w:b/>
                <w:bCs/>
              </w:rPr>
            </w:pPr>
            <w:r w:rsidRPr="00C44E02">
              <w:rPr>
                <w:b/>
                <w:bCs/>
              </w:rPr>
              <w:t>Обязательная часть</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rPr>
            </w:pPr>
            <w:r w:rsidRPr="00C44E02">
              <w:rPr>
                <w:b/>
                <w:bCs/>
              </w:rPr>
              <w:t>3553</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rPr>
            </w:pPr>
            <w:r w:rsidRPr="00C44E02">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rPr>
                <w:b/>
              </w:rPr>
            </w:pPr>
            <w:r w:rsidRPr="00C44E02">
              <w:rPr>
                <w:b/>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pPr>
          </w:p>
        </w:tc>
        <w:tc>
          <w:tcPr>
            <w:tcW w:w="4915" w:type="dxa"/>
            <w:gridSpan w:val="12"/>
            <w:tcBorders>
              <w:top w:val="single" w:sz="4" w:space="0" w:color="auto"/>
              <w:left w:val="single" w:sz="4" w:space="0" w:color="auto"/>
              <w:bottom w:val="single" w:sz="4" w:space="0" w:color="auto"/>
              <w:right w:val="single" w:sz="4" w:space="0" w:color="auto"/>
            </w:tcBorders>
            <w:shd w:val="clear" w:color="auto" w:fill="92D050"/>
            <w:noWrap/>
            <w:vAlign w:val="bottom"/>
          </w:tcPr>
          <w:p w:rsidR="009569DC" w:rsidRPr="00C44E02" w:rsidRDefault="009569DC" w:rsidP="009569DC">
            <w:pPr>
              <w:jc w:val="center"/>
            </w:pPr>
            <w:r w:rsidRPr="00C44E02">
              <w:t>Недельная нагрузка в часах</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Музыкальное исполнительство</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2222</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 xml:space="preserve">Специальность </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1316</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757</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rPr>
                <w:bCs/>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2,5</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Ансамбль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330</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left="-151" w:right="-38"/>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14</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Фортепиано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429</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330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Хоровой класс</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147</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98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Теория и история музыки</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1135</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66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
                <w:iCs/>
              </w:rPr>
              <w:t> </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Сольфеджио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641,5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263</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left="-107" w:right="-109"/>
              <w:jc w:val="center"/>
            </w:pPr>
            <w:r w:rsidRPr="00C44E02">
              <w:t>378,5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2,4…</w:t>
            </w:r>
          </w:p>
          <w:p w:rsidR="009569DC" w:rsidRPr="00C44E02" w:rsidRDefault="009569DC" w:rsidP="009569DC">
            <w:pPr>
              <w:jc w:val="center"/>
            </w:pPr>
            <w:r w:rsidRPr="00C44E02">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12</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 xml:space="preserve">Слушание музыки </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147</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49</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left="-107" w:right="-109"/>
              <w:jc w:val="center"/>
            </w:pPr>
            <w:r w:rsidRPr="00C44E02">
              <w:t>98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rPr>
                <w:bCs/>
              </w:rPr>
              <w:t>Музыкальная литература (зарубежная, отечественная)</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346,5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ind w:left="-107" w:right="-109"/>
              <w:jc w:val="center"/>
            </w:pPr>
            <w:r w:rsidRPr="00C44E02">
              <w:t>181,5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9,11,</w:t>
            </w:r>
          </w:p>
          <w:p w:rsidR="009569DC" w:rsidRPr="00C44E02" w:rsidRDefault="009569DC" w:rsidP="009569DC">
            <w:pPr>
              <w:jc w:val="center"/>
            </w:pPr>
            <w:r w:rsidRPr="00C44E02">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14</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1,5</w:t>
            </w:r>
          </w:p>
        </w:tc>
      </w:tr>
      <w:tr w:rsidR="009569DC" w:rsidRPr="00C44E02" w:rsidTr="009569D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Аудиторная нагрузка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5,5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5,5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6</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6</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6,5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7,5</w:t>
            </w:r>
          </w:p>
        </w:tc>
      </w:tr>
      <w:tr w:rsidR="009569DC" w:rsidRPr="00C44E02" w:rsidTr="009569D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Максимальная нагрузка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3357</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9</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9,5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9,5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14</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14</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15,5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rPr>
            </w:pPr>
            <w:r w:rsidRPr="00C44E02">
              <w:rPr>
                <w:b/>
              </w:rPr>
              <w:t>16,5</w:t>
            </w:r>
          </w:p>
        </w:tc>
      </w:tr>
      <w:tr w:rsidR="009569DC" w:rsidRPr="00C44E02" w:rsidTr="009569D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Количество контрольных уроков, зачетов, экзаменов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rPr>
            </w:pPr>
            <w:r w:rsidRPr="00C44E02">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rPr>
            </w:pPr>
            <w:r w:rsidRPr="00C44E02">
              <w:rPr>
                <w:b/>
                <w:bCs/>
              </w:rPr>
              <w:t>10</w:t>
            </w: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color w:val="F79646"/>
              </w:rP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vertAlign w:val="superscript"/>
              </w:rPr>
            </w:pPr>
            <w:r w:rsidRPr="00C44E02">
              <w:rPr>
                <w:b/>
                <w:bCs/>
              </w:rPr>
              <w:t>Вариативная часть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1021</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
                <w:bCs/>
              </w:rPr>
            </w:pPr>
            <w:r w:rsidRPr="00C44E02">
              <w:rPr>
                <w:b/>
                <w:bCs/>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569DC" w:rsidRPr="00C44E02" w:rsidRDefault="009569DC" w:rsidP="009569D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Ритмика</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32</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Фортепиано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49,5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 xml:space="preserve">Коллективное </w:t>
            </w:r>
            <w:proofErr w:type="spellStart"/>
            <w:r w:rsidRPr="00C44E02">
              <w:t>музицирование</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792</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264</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528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3</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vertAlign w:val="superscript"/>
              </w:rPr>
            </w:pPr>
            <w:r w:rsidRPr="00C44E02">
              <w:t>Ансамбль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rPr>
                <w:bCs/>
              </w:rPr>
              <w:t>Элементарная теория музыки</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rPr>
                <w:bCs/>
              </w:rPr>
              <w:t>49,5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rPr>
                <w:bCs/>
              </w:rPr>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rPr>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1</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В.06.УП.06</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rPr>
                <w:bCs/>
              </w:rPr>
              <w:t>Специальность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99</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33</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r w:rsidRPr="00C44E02">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0,5</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В.07.</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Сольфеджио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172,5</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57</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115,5</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0,5</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0,5</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В.08.</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rPr>
                <w:bCs/>
              </w:rPr>
              <w:t>Дополнительный инструмент</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rPr>
                <w:bCs/>
              </w:rPr>
              <w:t>194</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rPr>
                <w:bCs/>
              </w:rPr>
              <w:t>62</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132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В.09.</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rPr>
                <w:bCs/>
              </w:rPr>
              <w:t>Чтение с листа</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rPr>
                <w:bCs/>
              </w:rPr>
              <w:t>98</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r w:rsidRPr="00C44E02">
              <w:t>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В.10.</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rPr>
                <w:bCs/>
              </w:rPr>
              <w:t>Электронная музыка</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roofErr w:type="spellStart"/>
            <w:r w:rsidRPr="00C44E02">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В.11.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rPr>
                <w:bCs/>
              </w:rPr>
              <w:t>Музыкальная информатика</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roofErr w:type="spellStart"/>
            <w:r w:rsidRPr="00C44E02">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В.12.</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rPr>
                <w:bCs/>
              </w:rPr>
            </w:pPr>
            <w:r w:rsidRPr="00C44E02">
              <w:t>Народное  музыкальное творчество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roofErr w:type="spellStart"/>
            <w:r w:rsidRPr="00C44E02">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r>
      <w:tr w:rsidR="009569DC" w:rsidRPr="00C44E02" w:rsidTr="009569D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vertAlign w:val="superscript"/>
              </w:rPr>
            </w:pPr>
            <w:r w:rsidRPr="00C44E02">
              <w:rPr>
                <w:b/>
                <w:bCs/>
                <w:iCs/>
              </w:rPr>
              <w:t>Всего аудиторная нагрузка с учетом вариативной части:</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color w:val="F79646"/>
              </w:rPr>
            </w:pP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r w:rsidRPr="00C44E02">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8,5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8,5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10</w:t>
            </w: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
                <w:iCs/>
              </w:rPr>
            </w:pPr>
            <w:r w:rsidRPr="00C44E02">
              <w:rPr>
                <w:b/>
                <w:bCs/>
                <w:iCs/>
              </w:rPr>
              <w:t>12,5</w:t>
            </w:r>
          </w:p>
        </w:tc>
      </w:tr>
      <w:tr w:rsidR="009569DC" w:rsidRPr="00C44E02" w:rsidTr="009569D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vertAlign w:val="superscript"/>
              </w:rPr>
            </w:pPr>
            <w:r w:rsidRPr="00C44E02">
              <w:rPr>
                <w:b/>
                <w:bCs/>
                <w:iCs/>
              </w:rPr>
              <w:t>Всего максимальная нагрузка с учетом вариативной части:</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4378</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r w:rsidRPr="00C44E02">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10,5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16</w:t>
            </w: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19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22,5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23,5</w:t>
            </w:r>
          </w:p>
        </w:tc>
      </w:tr>
      <w:tr w:rsidR="009569DC" w:rsidRPr="00C44E02" w:rsidTr="009569D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Всего количество контрольных уроков, зачетов, экзаменов:</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r w:rsidRPr="00C44E02">
              <w:rPr>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
                <w:bCs/>
                <w:iCs/>
              </w:rPr>
            </w:pPr>
            <w:r w:rsidRPr="00C44E02">
              <w:rPr>
                <w:b/>
                <w:bCs/>
                <w:iCs/>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vertAlign w:val="superscript"/>
              </w:rPr>
            </w:pPr>
            <w:r w:rsidRPr="00C44E02">
              <w:rPr>
                <w:b/>
                <w:bCs/>
                <w:iCs/>
              </w:rPr>
              <w:t>Консультации</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196</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r w:rsidRPr="00C44E02">
              <w:rPr>
                <w:b/>
                <w:bCs/>
                <w:iCs/>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Cs/>
              </w:rPr>
            </w:pPr>
          </w:p>
        </w:tc>
        <w:tc>
          <w:tcPr>
            <w:tcW w:w="4915"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rsidR="009569DC" w:rsidRPr="00C44E02" w:rsidRDefault="009569DC" w:rsidP="009569DC">
            <w:pPr>
              <w:jc w:val="center"/>
              <w:rPr>
                <w:b/>
                <w:bCs/>
                <w:i/>
                <w:iCs/>
              </w:rPr>
            </w:pPr>
            <w:r w:rsidRPr="00C44E02">
              <w:rPr>
                <w:b/>
                <w:bCs/>
                <w:iCs/>
              </w:rPr>
              <w:t xml:space="preserve">Годовая нагрузка в часах </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К.03.01.</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r w:rsidRPr="00C44E02">
              <w:rPr>
                <w:bCs/>
              </w:rPr>
              <w:t>Специальность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8</w:t>
            </w:r>
          </w:p>
        </w:tc>
      </w:tr>
      <w:tr w:rsidR="009569DC" w:rsidRPr="00C44E02" w:rsidTr="009569DC">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lastRenderedPageBreak/>
              <w:t>К.03.02.</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r w:rsidRPr="00C44E02">
              <w:t>Сольфеджио</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4</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К.03.03</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pPr>
              <w:ind w:right="686"/>
              <w:jc w:val="both"/>
            </w:pPr>
            <w:r w:rsidRPr="00C44E02">
              <w:t xml:space="preserve">Музыкальная литература (зарубежная, отечественная) </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10</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4</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К.03.04.</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pPr>
              <w:ind w:right="686"/>
              <w:jc w:val="both"/>
            </w:pPr>
            <w:r w:rsidRPr="00C44E02">
              <w:t>Ансамбль</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2</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К.03.05.</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pPr>
              <w:ind w:right="686"/>
              <w:jc w:val="both"/>
            </w:pPr>
            <w:r w:rsidRPr="00C44E02">
              <w:t>Сводный хор</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60</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4</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8</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8</w:t>
            </w:r>
          </w:p>
        </w:tc>
      </w:tr>
      <w:tr w:rsidR="009569DC" w:rsidRPr="00C44E02" w:rsidTr="009569D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К.03.06.</w:t>
            </w:r>
          </w:p>
        </w:tc>
        <w:tc>
          <w:tcPr>
            <w:tcW w:w="3260" w:type="dxa"/>
            <w:tcBorders>
              <w:top w:val="single" w:sz="4" w:space="0" w:color="auto"/>
              <w:left w:val="single" w:sz="4" w:space="0" w:color="auto"/>
              <w:bottom w:val="single" w:sz="4" w:space="0" w:color="auto"/>
              <w:right w:val="single" w:sz="4" w:space="0" w:color="auto"/>
            </w:tcBorders>
          </w:tcPr>
          <w:p w:rsidR="009569DC" w:rsidRPr="00C44E02" w:rsidRDefault="009569DC" w:rsidP="009569DC">
            <w:pPr>
              <w:ind w:right="686"/>
              <w:jc w:val="both"/>
            </w:pPr>
            <w:r w:rsidRPr="00C44E02">
              <w:t>Оркестр</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36</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12</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12</w:t>
            </w:r>
          </w:p>
        </w:tc>
      </w:tr>
      <w:tr w:rsidR="009569DC" w:rsidRPr="00C44E02" w:rsidTr="009569DC">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rPr>
              <w:t>Аттестация</w:t>
            </w:r>
          </w:p>
        </w:tc>
        <w:tc>
          <w:tcPr>
            <w:tcW w:w="10301" w:type="dxa"/>
            <w:gridSpan w:val="19"/>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rPr>
                <w:b/>
              </w:rPr>
              <w:t>Годовой объем в неделях</w:t>
            </w:r>
          </w:p>
        </w:tc>
      </w:tr>
      <w:tr w:rsidR="009569DC" w:rsidRPr="00C44E02" w:rsidTr="009569DC">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ПА.04.01.</w:t>
            </w:r>
          </w:p>
        </w:tc>
        <w:tc>
          <w:tcPr>
            <w:tcW w:w="326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r w:rsidRPr="00C44E02">
              <w:t>Промежуточная (экзаменационная)</w:t>
            </w:r>
          </w:p>
        </w:tc>
        <w:tc>
          <w:tcPr>
            <w:tcW w:w="993"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r w:rsidRPr="00C44E02">
              <w:rPr>
                <w:bCs/>
                <w:iCs/>
              </w:rPr>
              <w:t xml:space="preserve">7 </w:t>
            </w:r>
          </w:p>
        </w:tc>
        <w:tc>
          <w:tcPr>
            <w:tcW w:w="991"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1</w:t>
            </w:r>
          </w:p>
        </w:tc>
        <w:tc>
          <w:tcPr>
            <w:tcW w:w="720" w:type="dxa"/>
            <w:tcBorders>
              <w:top w:val="single" w:sz="4" w:space="0" w:color="auto"/>
              <w:left w:val="single" w:sz="4" w:space="0" w:color="auto"/>
              <w:bottom w:val="single" w:sz="4" w:space="0" w:color="auto"/>
              <w:right w:val="single" w:sz="4" w:space="0" w:color="auto"/>
            </w:tcBorders>
            <w:vAlign w:val="center"/>
          </w:tcPr>
          <w:p w:rsidR="009569DC" w:rsidRPr="00C44E02" w:rsidRDefault="009569DC" w:rsidP="009569DC">
            <w:pPr>
              <w:jc w:val="center"/>
            </w:pPr>
            <w:r w:rsidRPr="00C44E02">
              <w:t>-</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rPr>
                <w:bCs/>
                <w:iCs/>
              </w:rPr>
            </w:pPr>
            <w:r w:rsidRPr="00C44E02">
              <w:rPr>
                <w:bCs/>
                <w:iCs/>
              </w:rPr>
              <w:t>Итоговая аттестация</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 xml:space="preserve">2 </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r w:rsidRPr="00C44E02">
              <w:t>2</w:t>
            </w:r>
          </w:p>
          <w:p w:rsidR="009569DC" w:rsidRPr="00C44E02" w:rsidRDefault="009569DC" w:rsidP="009569DC">
            <w:pPr>
              <w:jc w:val="center"/>
            </w:pPr>
            <w:r w:rsidRPr="00C44E02">
              <w:t> </w:t>
            </w: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rPr>
                <w:bCs/>
                <w:iCs/>
              </w:rPr>
            </w:pPr>
            <w:r w:rsidRPr="00C44E02">
              <w:rPr>
                <w:bCs/>
                <w:iCs/>
              </w:rPr>
              <w:t>Специальность</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 xml:space="preserve">1 </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rPr>
                <w:bCs/>
                <w:iCs/>
              </w:rPr>
            </w:pPr>
            <w:r w:rsidRPr="00C44E02">
              <w:rPr>
                <w:bCs/>
                <w:iCs/>
              </w:rPr>
              <w:t>Сольфеджио</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0,5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r>
      <w:tr w:rsidR="009569DC" w:rsidRPr="00C44E02" w:rsidTr="009569D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rPr>
                <w:bCs/>
                <w:iCs/>
              </w:rPr>
            </w:pPr>
            <w:r w:rsidRPr="00C44E02">
              <w:rPr>
                <w:bCs/>
                <w:iCs/>
              </w:rPr>
              <w:t>Музыкальная литература (зарубежная, отечественная)</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r w:rsidRPr="00C44E02">
              <w:rPr>
                <w:bCs/>
                <w:iCs/>
              </w:rPr>
              <w:t>0,5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r>
      <w:tr w:rsidR="009569DC" w:rsidRPr="00C44E02" w:rsidTr="009569D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vertAlign w:val="superscript"/>
              </w:rPr>
            </w:pPr>
            <w:r w:rsidRPr="00C44E02">
              <w:rPr>
                <w:b/>
                <w:bCs/>
                <w:iCs/>
              </w:rPr>
              <w:t>Резерв учебного времени</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r w:rsidRPr="00C44E02">
              <w:rPr>
                <w:b/>
                <w:bCs/>
                <w:iCs/>
              </w:rPr>
              <w:t>8</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569DC" w:rsidRPr="00C44E02" w:rsidRDefault="009569DC" w:rsidP="009569D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569DC" w:rsidRPr="00C44E02" w:rsidRDefault="009569DC" w:rsidP="009569DC">
            <w:pPr>
              <w:jc w:val="center"/>
            </w:pPr>
          </w:p>
        </w:tc>
      </w:tr>
    </w:tbl>
    <w:p w:rsidR="009569DC" w:rsidRPr="00C44E02" w:rsidRDefault="009569DC" w:rsidP="009569DC">
      <w:pPr>
        <w:ind w:left="360"/>
        <w:jc w:val="center"/>
      </w:pPr>
    </w:p>
    <w:p w:rsidR="009569DC" w:rsidRPr="00C44E02" w:rsidRDefault="009569DC" w:rsidP="009569DC">
      <w:pPr>
        <w:pStyle w:val="aa"/>
        <w:numPr>
          <w:ilvl w:val="0"/>
          <w:numId w:val="34"/>
        </w:numPr>
        <w:spacing w:after="0" w:line="240" w:lineRule="auto"/>
        <w:jc w:val="both"/>
        <w:rPr>
          <w:rFonts w:ascii="Times New Roman" w:hAnsi="Times New Roman"/>
          <w:bCs/>
          <w:sz w:val="24"/>
          <w:szCs w:val="24"/>
          <w:vertAlign w:val="superscript"/>
        </w:rPr>
      </w:pPr>
      <w:r w:rsidRPr="00C44E02">
        <w:rPr>
          <w:rFonts w:ascii="Times New Roman" w:hAnsi="Times New Roman"/>
          <w:bCs/>
          <w:sz w:val="24"/>
          <w:szCs w:val="24"/>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C44E02">
        <w:rPr>
          <w:rFonts w:ascii="Times New Roman" w:hAnsi="Times New Roman"/>
          <w:bCs/>
          <w:sz w:val="24"/>
          <w:szCs w:val="24"/>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C44E02">
        <w:rPr>
          <w:rFonts w:ascii="Times New Roman" w:hAnsi="Times New Roman"/>
          <w:bCs/>
          <w:sz w:val="24"/>
          <w:szCs w:val="24"/>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569DC" w:rsidRPr="00C44E02" w:rsidRDefault="009569DC" w:rsidP="009569DC">
      <w:pPr>
        <w:pStyle w:val="aa"/>
        <w:numPr>
          <w:ilvl w:val="0"/>
          <w:numId w:val="34"/>
        </w:numPr>
        <w:spacing w:after="0" w:line="240" w:lineRule="auto"/>
        <w:jc w:val="both"/>
        <w:rPr>
          <w:rFonts w:ascii="Times New Roman" w:hAnsi="Times New Roman"/>
          <w:bCs/>
          <w:sz w:val="24"/>
          <w:szCs w:val="24"/>
          <w:vertAlign w:val="superscript"/>
        </w:rPr>
      </w:pPr>
      <w:r w:rsidRPr="00C44E02">
        <w:rPr>
          <w:rFonts w:ascii="Times New Roman" w:hAnsi="Times New Roman"/>
          <w:bCs/>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w:t>
      </w:r>
      <w:r w:rsidRPr="00C44E02">
        <w:rPr>
          <w:rFonts w:ascii="Times New Roman" w:hAnsi="Times New Roman"/>
          <w:bCs/>
          <w:sz w:val="24"/>
          <w:szCs w:val="24"/>
        </w:rPr>
        <w:lastRenderedPageBreak/>
        <w:t xml:space="preserve">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C44E02">
        <w:rPr>
          <w:rFonts w:ascii="Times New Roman" w:hAnsi="Times New Roman"/>
          <w:bCs/>
          <w:sz w:val="24"/>
          <w:szCs w:val="24"/>
        </w:rPr>
        <w:t>обучающимся</w:t>
      </w:r>
      <w:proofErr w:type="gramEnd"/>
      <w:r w:rsidRPr="00C44E02">
        <w:rPr>
          <w:rFonts w:ascii="Times New Roman" w:hAnsi="Times New Roman"/>
          <w:bCs/>
          <w:sz w:val="24"/>
          <w:szCs w:val="24"/>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9569DC" w:rsidRPr="00C44E02" w:rsidRDefault="009569DC" w:rsidP="009569DC">
      <w:pPr>
        <w:pStyle w:val="aa"/>
        <w:numPr>
          <w:ilvl w:val="0"/>
          <w:numId w:val="34"/>
        </w:numPr>
        <w:spacing w:after="0" w:line="240" w:lineRule="auto"/>
        <w:jc w:val="both"/>
        <w:rPr>
          <w:rFonts w:ascii="Times New Roman" w:hAnsi="Times New Roman"/>
          <w:sz w:val="24"/>
          <w:szCs w:val="24"/>
        </w:rPr>
      </w:pPr>
      <w:r w:rsidRPr="00C44E02">
        <w:rPr>
          <w:rFonts w:ascii="Times New Roman" w:hAnsi="Times New Roman"/>
          <w:sz w:val="24"/>
          <w:szCs w:val="24"/>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C44E02">
        <w:rPr>
          <w:rFonts w:ascii="Times New Roman" w:hAnsi="Times New Roman"/>
          <w:sz w:val="24"/>
          <w:szCs w:val="24"/>
        </w:rPr>
        <w:t>обучающимся</w:t>
      </w:r>
      <w:proofErr w:type="gramEnd"/>
      <w:r w:rsidRPr="00C44E02">
        <w:rPr>
          <w:rFonts w:ascii="Times New Roman" w:hAnsi="Times New Roman"/>
          <w:sz w:val="24"/>
          <w:szCs w:val="24"/>
        </w:rPr>
        <w:t xml:space="preserve"> музыкального произведения.</w:t>
      </w:r>
    </w:p>
    <w:p w:rsidR="009569DC" w:rsidRPr="00C44E02" w:rsidRDefault="009569DC" w:rsidP="009569DC">
      <w:pPr>
        <w:pStyle w:val="aa"/>
        <w:numPr>
          <w:ilvl w:val="0"/>
          <w:numId w:val="34"/>
        </w:numPr>
        <w:spacing w:after="0" w:line="240" w:lineRule="auto"/>
        <w:jc w:val="both"/>
        <w:rPr>
          <w:rFonts w:ascii="Times New Roman" w:hAnsi="Times New Roman"/>
          <w:sz w:val="24"/>
          <w:szCs w:val="24"/>
        </w:rPr>
      </w:pPr>
      <w:proofErr w:type="gramStart"/>
      <w:r w:rsidRPr="00C44E02">
        <w:rPr>
          <w:rFonts w:ascii="Times New Roman" w:hAnsi="Times New Roman"/>
          <w:sz w:val="24"/>
          <w:szCs w:val="24"/>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9569DC" w:rsidRPr="00C44E02" w:rsidRDefault="009569DC" w:rsidP="009569DC">
      <w:pPr>
        <w:pStyle w:val="aa"/>
        <w:numPr>
          <w:ilvl w:val="0"/>
          <w:numId w:val="34"/>
        </w:numPr>
        <w:spacing w:after="0" w:line="240" w:lineRule="auto"/>
        <w:jc w:val="both"/>
        <w:rPr>
          <w:rFonts w:ascii="Times New Roman" w:hAnsi="Times New Roman"/>
          <w:sz w:val="24"/>
          <w:szCs w:val="24"/>
          <w:vertAlign w:val="superscript"/>
        </w:rPr>
      </w:pPr>
      <w:r w:rsidRPr="00C44E02">
        <w:rPr>
          <w:rFonts w:ascii="Times New Roman" w:hAnsi="Times New Roman" w:cs="Arial CYR"/>
          <w:sz w:val="24"/>
          <w:szCs w:val="24"/>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C44E02">
        <w:rPr>
          <w:rFonts w:ascii="Times New Roman" w:hAnsi="Times New Roman" w:cs="Arial CYR"/>
          <w:sz w:val="24"/>
          <w:szCs w:val="24"/>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C44E02">
        <w:rPr>
          <w:rFonts w:ascii="Times New Roman" w:hAnsi="Times New Roman" w:cs="Arial CYR"/>
          <w:sz w:val="24"/>
          <w:szCs w:val="24"/>
        </w:rPr>
        <w:t xml:space="preserve"> Вариативную часть можно использовать и на учебные предметы, предусматривающие получение </w:t>
      </w:r>
      <w:proofErr w:type="gramStart"/>
      <w:r w:rsidRPr="00C44E02">
        <w:rPr>
          <w:rFonts w:ascii="Times New Roman" w:hAnsi="Times New Roman" w:cs="Arial CYR"/>
          <w:sz w:val="24"/>
          <w:szCs w:val="24"/>
        </w:rPr>
        <w:t>обучающимися</w:t>
      </w:r>
      <w:proofErr w:type="gramEnd"/>
      <w:r w:rsidRPr="00C44E02">
        <w:rPr>
          <w:rFonts w:ascii="Times New Roman" w:hAnsi="Times New Roman" w:cs="Arial CYR"/>
          <w:sz w:val="24"/>
          <w:szCs w:val="24"/>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w:t>
      </w:r>
      <w:proofErr w:type="spellStart"/>
      <w:r w:rsidRPr="00C44E02">
        <w:rPr>
          <w:rFonts w:ascii="Times New Roman" w:hAnsi="Times New Roman" w:cs="Arial CYR"/>
          <w:sz w:val="24"/>
          <w:szCs w:val="24"/>
        </w:rPr>
        <w:t>х</w:t>
      </w:r>
      <w:proofErr w:type="spellEnd"/>
      <w:r w:rsidRPr="00C44E02">
        <w:rPr>
          <w:rFonts w:ascii="Times New Roman" w:hAnsi="Times New Roman" w:cs="Arial CYR"/>
          <w:sz w:val="24"/>
          <w:szCs w:val="24"/>
        </w:rPr>
        <w:t xml:space="preserve">» обозначена возможность реализации предлагаемых учебных предметов в той или иной форме занятий. </w:t>
      </w:r>
    </w:p>
    <w:p w:rsidR="009569DC" w:rsidRPr="00C44E02" w:rsidRDefault="009569DC" w:rsidP="009569DC">
      <w:pPr>
        <w:pStyle w:val="aa"/>
        <w:numPr>
          <w:ilvl w:val="0"/>
          <w:numId w:val="34"/>
        </w:numPr>
        <w:spacing w:after="0" w:line="240" w:lineRule="auto"/>
        <w:jc w:val="both"/>
        <w:rPr>
          <w:rFonts w:ascii="Times New Roman" w:hAnsi="Times New Roman"/>
          <w:sz w:val="24"/>
          <w:szCs w:val="24"/>
          <w:vertAlign w:val="superscript"/>
        </w:rPr>
      </w:pPr>
      <w:r w:rsidRPr="00C44E02">
        <w:rPr>
          <w:rFonts w:ascii="Times New Roman" w:hAnsi="Times New Roman" w:cs="Arial CYR"/>
          <w:sz w:val="24"/>
          <w:szCs w:val="24"/>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9569DC" w:rsidRPr="00C44E02" w:rsidRDefault="009569DC" w:rsidP="009569DC">
      <w:pPr>
        <w:pStyle w:val="aa"/>
        <w:numPr>
          <w:ilvl w:val="0"/>
          <w:numId w:val="34"/>
        </w:numPr>
        <w:spacing w:after="0" w:line="240" w:lineRule="auto"/>
        <w:jc w:val="both"/>
        <w:rPr>
          <w:rFonts w:ascii="Times New Roman" w:hAnsi="Times New Roman"/>
          <w:sz w:val="24"/>
          <w:szCs w:val="24"/>
        </w:rPr>
      </w:pPr>
      <w:r w:rsidRPr="00C44E02">
        <w:rPr>
          <w:rFonts w:ascii="Times New Roman" w:hAnsi="Times New Roman"/>
          <w:sz w:val="24"/>
          <w:szCs w:val="24"/>
        </w:rPr>
        <w:t xml:space="preserve">Объем максимальной нагрузки обучающихся не должен превышать 26 часов в неделю, аудиторная нагрузка – 14 часов в неделю. </w:t>
      </w:r>
    </w:p>
    <w:p w:rsidR="009569DC" w:rsidRPr="00C44E02" w:rsidRDefault="009569DC" w:rsidP="009569DC">
      <w:pPr>
        <w:pStyle w:val="aa"/>
        <w:numPr>
          <w:ilvl w:val="0"/>
          <w:numId w:val="34"/>
        </w:numPr>
        <w:spacing w:after="0" w:line="240" w:lineRule="auto"/>
        <w:jc w:val="both"/>
        <w:rPr>
          <w:rFonts w:ascii="Times New Roman" w:hAnsi="Times New Roman"/>
          <w:sz w:val="24"/>
          <w:szCs w:val="24"/>
        </w:rPr>
      </w:pPr>
      <w:r w:rsidRPr="00C44E02">
        <w:rPr>
          <w:rFonts w:ascii="Times New Roman" w:hAnsi="Times New Roman"/>
          <w:sz w:val="24"/>
          <w:szCs w:val="24"/>
        </w:rPr>
        <w:t xml:space="preserve">Консультации проводятся с целью подготовки </w:t>
      </w:r>
      <w:proofErr w:type="gramStart"/>
      <w:r w:rsidRPr="00C44E02">
        <w:rPr>
          <w:rFonts w:ascii="Times New Roman" w:hAnsi="Times New Roman"/>
          <w:sz w:val="24"/>
          <w:szCs w:val="24"/>
        </w:rPr>
        <w:t>обучающихся</w:t>
      </w:r>
      <w:proofErr w:type="gramEnd"/>
      <w:r w:rsidRPr="00C44E02">
        <w:rPr>
          <w:rFonts w:ascii="Times New Roman" w:hAnsi="Times New Roman"/>
          <w:sz w:val="24"/>
          <w:szCs w:val="24"/>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C44E02">
        <w:rPr>
          <w:rFonts w:ascii="Times New Roman" w:hAnsi="Times New Roman"/>
          <w:sz w:val="24"/>
          <w:szCs w:val="24"/>
        </w:rPr>
        <w:t>рассредоточенно</w:t>
      </w:r>
      <w:proofErr w:type="spellEnd"/>
      <w:r w:rsidRPr="00C44E02">
        <w:rPr>
          <w:rFonts w:ascii="Times New Roman" w:hAnsi="Times New Roman"/>
          <w:sz w:val="24"/>
          <w:szCs w:val="24"/>
        </w:rPr>
        <w:t xml:space="preserve"> или в счет резерва учебного времени. В случае</w:t>
      </w:r>
      <w:proofErr w:type="gramStart"/>
      <w:r w:rsidRPr="00C44E02">
        <w:rPr>
          <w:rFonts w:ascii="Times New Roman" w:hAnsi="Times New Roman"/>
          <w:sz w:val="24"/>
          <w:szCs w:val="24"/>
        </w:rPr>
        <w:t>,</w:t>
      </w:r>
      <w:proofErr w:type="gramEnd"/>
      <w:r w:rsidRPr="00C44E02">
        <w:rPr>
          <w:rFonts w:ascii="Times New Roman" w:hAnsi="Times New Roman"/>
          <w:sz w:val="24"/>
          <w:szCs w:val="24"/>
        </w:rPr>
        <w:t xml:space="preserve"> если консультации проводятся </w:t>
      </w:r>
      <w:proofErr w:type="spellStart"/>
      <w:r w:rsidRPr="00C44E02">
        <w:rPr>
          <w:rFonts w:ascii="Times New Roman" w:hAnsi="Times New Roman"/>
          <w:sz w:val="24"/>
          <w:szCs w:val="24"/>
        </w:rPr>
        <w:t>рассредоточенно</w:t>
      </w:r>
      <w:proofErr w:type="spellEnd"/>
      <w:r w:rsidRPr="00C44E02">
        <w:rPr>
          <w:rFonts w:ascii="Times New Roman" w:hAnsi="Times New Roman"/>
          <w:sz w:val="24"/>
          <w:szCs w:val="24"/>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569DC" w:rsidRPr="00C44E02" w:rsidRDefault="009569DC" w:rsidP="009569DC"/>
    <w:p w:rsidR="009569DC" w:rsidRPr="00C44E02" w:rsidRDefault="009569DC" w:rsidP="009569DC"/>
    <w:p w:rsidR="009569DC" w:rsidRPr="00C44E02" w:rsidRDefault="009569DC" w:rsidP="009569DC">
      <w:pPr>
        <w:jc w:val="center"/>
        <w:rPr>
          <w:b/>
          <w:i/>
          <w:color w:val="000000"/>
        </w:rPr>
      </w:pPr>
      <w:r w:rsidRPr="00C44E02">
        <w:rPr>
          <w:b/>
          <w:i/>
          <w:color w:val="000000"/>
        </w:rPr>
        <w:t>Примечание к учебному плану</w:t>
      </w:r>
    </w:p>
    <w:p w:rsidR="009569DC" w:rsidRPr="00C44E02" w:rsidRDefault="009569DC" w:rsidP="009569DC">
      <w:pPr>
        <w:jc w:val="center"/>
        <w:rPr>
          <w:b/>
          <w:i/>
          <w:color w:val="000000"/>
        </w:rPr>
      </w:pPr>
    </w:p>
    <w:p w:rsidR="009569DC" w:rsidRPr="00C44E02" w:rsidRDefault="009569DC" w:rsidP="009569DC">
      <w:pPr>
        <w:tabs>
          <w:tab w:val="left" w:pos="567"/>
        </w:tabs>
        <w:jc w:val="both"/>
        <w:rPr>
          <w:color w:val="000000"/>
        </w:rPr>
      </w:pPr>
      <w:r w:rsidRPr="00C44E02">
        <w:rPr>
          <w:color w:val="000000"/>
        </w:rPr>
        <w:t>1.</w:t>
      </w:r>
      <w:r w:rsidRPr="00C44E02">
        <w:rPr>
          <w:color w:val="00000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при составлении групп, следует учитывать смены обучающихся (</w:t>
      </w:r>
      <w:r w:rsidRPr="00C44E02">
        <w:rPr>
          <w:color w:val="000000"/>
          <w:lang w:val="en-US"/>
        </w:rPr>
        <w:t>I</w:t>
      </w:r>
      <w:r w:rsidRPr="00C44E02">
        <w:rPr>
          <w:color w:val="000000"/>
        </w:rPr>
        <w:t xml:space="preserve"> и </w:t>
      </w:r>
      <w:r w:rsidRPr="00C44E02">
        <w:rPr>
          <w:color w:val="000000"/>
          <w:lang w:val="en-US"/>
        </w:rPr>
        <w:t>II</w:t>
      </w:r>
      <w:r w:rsidRPr="00C44E02">
        <w:rPr>
          <w:color w:val="000000"/>
        </w:rPr>
        <w:t xml:space="preserve"> смены); индивидуальные занятия.</w:t>
      </w:r>
    </w:p>
    <w:p w:rsidR="009569DC" w:rsidRPr="00C44E02" w:rsidRDefault="009569DC" w:rsidP="009569DC">
      <w:pPr>
        <w:tabs>
          <w:tab w:val="left" w:pos="567"/>
        </w:tabs>
        <w:jc w:val="both"/>
        <w:rPr>
          <w:color w:val="000000"/>
        </w:rPr>
      </w:pPr>
      <w:r w:rsidRPr="00C44E02">
        <w:rPr>
          <w:color w:val="000000"/>
        </w:rPr>
        <w:lastRenderedPageBreak/>
        <w:t>2.</w:t>
      </w:r>
      <w:r w:rsidRPr="00C44E02">
        <w:rPr>
          <w:color w:val="000000"/>
        </w:rPr>
        <w:tab/>
      </w:r>
      <w:proofErr w:type="gramStart"/>
      <w:r w:rsidRPr="00C44E02">
        <w:rPr>
          <w:color w:val="000000"/>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C44E02">
        <w:rPr>
          <w:color w:val="000000"/>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В целях реализации программы создания хоровых коллективов в учреждениях образования и культуры, необходимо предусмотреть 2 педагогических и 2 концертмейстерских учебных часов в месяц на занятия сводного хора школы.</w:t>
      </w:r>
    </w:p>
    <w:p w:rsidR="009569DC" w:rsidRPr="00C44E02" w:rsidRDefault="009569DC" w:rsidP="009569DC">
      <w:pPr>
        <w:tabs>
          <w:tab w:val="left" w:pos="567"/>
        </w:tabs>
        <w:jc w:val="both"/>
        <w:rPr>
          <w:color w:val="000000"/>
        </w:rPr>
      </w:pPr>
      <w:r w:rsidRPr="00C44E02">
        <w:rPr>
          <w:color w:val="000000"/>
        </w:rPr>
        <w:t>3. Учебный предмет «Ритмика» предполагает учебные занятия только в первом классе. При введении в вариативную часть ОП учебного предмета «Ритмика», необходимо планировать работу концертмейстеров с учётом сложившейся традиции и методической целесообразности.</w:t>
      </w:r>
    </w:p>
    <w:p w:rsidR="009569DC" w:rsidRPr="00C44E02" w:rsidRDefault="009569DC" w:rsidP="009569DC">
      <w:pPr>
        <w:tabs>
          <w:tab w:val="left" w:pos="567"/>
        </w:tabs>
        <w:jc w:val="both"/>
        <w:rPr>
          <w:color w:val="000000"/>
        </w:rPr>
      </w:pPr>
      <w:r w:rsidRPr="00C44E02">
        <w:rPr>
          <w:color w:val="000000"/>
        </w:rPr>
        <w:t>4. Предмет «Ансамбль» является индивидуальным предметом.</w:t>
      </w:r>
      <w:r w:rsidRPr="00C44E02">
        <w:rPr>
          <w:color w:val="000000"/>
        </w:rPr>
        <w:tab/>
        <w:t xml:space="preserve"> Реализация данного учебного предмета проходит в форме совместного исполнения музыкальных произведений обучающегося с преподавателем. </w:t>
      </w:r>
      <w:proofErr w:type="gramStart"/>
      <w:r w:rsidRPr="00C44E02">
        <w:rPr>
          <w:color w:val="000000"/>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w:t>
      </w:r>
      <w:proofErr w:type="gramEnd"/>
    </w:p>
    <w:p w:rsidR="009569DC" w:rsidRPr="00C44E02" w:rsidRDefault="009569DC" w:rsidP="009569DC">
      <w:pPr>
        <w:tabs>
          <w:tab w:val="left" w:pos="567"/>
        </w:tabs>
        <w:jc w:val="both"/>
        <w:rPr>
          <w:color w:val="000000"/>
        </w:rPr>
      </w:pPr>
      <w:proofErr w:type="gramStart"/>
      <w:r w:rsidRPr="00C44E02">
        <w:rPr>
          <w:color w:val="000000"/>
        </w:rPr>
        <w:t>5.</w:t>
      </w:r>
      <w:r w:rsidRPr="00C44E02">
        <w:t xml:space="preserve">Учебный предмет «Коллективное </w:t>
      </w:r>
      <w:proofErr w:type="spellStart"/>
      <w:r w:rsidRPr="00C44E02">
        <w:t>музицирование</w:t>
      </w:r>
      <w:proofErr w:type="spellEnd"/>
      <w:r w:rsidRPr="00C44E02">
        <w:t>»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w:t>
      </w:r>
      <w:proofErr w:type="gramEnd"/>
      <w:r w:rsidRPr="00C44E02">
        <w:t xml:space="preserve">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9569DC" w:rsidRPr="00C44E02" w:rsidRDefault="009569DC" w:rsidP="009569DC">
      <w:pPr>
        <w:tabs>
          <w:tab w:val="left" w:pos="567"/>
        </w:tabs>
        <w:jc w:val="both"/>
        <w:rPr>
          <w:color w:val="000000"/>
        </w:rPr>
      </w:pPr>
      <w:r w:rsidRPr="00C44E02">
        <w:rPr>
          <w:color w:val="000000"/>
        </w:rPr>
        <w:t xml:space="preserve">6.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C44E02">
        <w:rPr>
          <w:color w:val="000000"/>
        </w:rPr>
        <w:t>обучающихся</w:t>
      </w:r>
      <w:proofErr w:type="gramEnd"/>
      <w:r w:rsidRPr="00C44E02">
        <w:rPr>
          <w:color w:val="000000"/>
        </w:rPr>
        <w:t xml:space="preserve"> планируется следующим образом:</w:t>
      </w:r>
    </w:p>
    <w:p w:rsidR="009569DC" w:rsidRPr="00C44E02" w:rsidRDefault="009569DC" w:rsidP="009569DC">
      <w:pPr>
        <w:tabs>
          <w:tab w:val="left" w:pos="567"/>
        </w:tabs>
        <w:jc w:val="both"/>
        <w:rPr>
          <w:color w:val="000000"/>
        </w:rPr>
      </w:pPr>
      <w:proofErr w:type="gramStart"/>
      <w:r w:rsidRPr="00C44E02">
        <w:rPr>
          <w:color w:val="000000"/>
        </w:rPr>
        <w:t xml:space="preserve">«Специальность» – 1-2 классы – по 3 часа в неделю; 3-4 классы – по 4 часа; 5-6  классы  – по 5 часов; 7-8 классы – по 6 часов; «Ансамбль» – 1,5 часа в неделю; «Коллективное </w:t>
      </w:r>
      <w:proofErr w:type="spellStart"/>
      <w:r w:rsidRPr="00C44E02">
        <w:rPr>
          <w:color w:val="000000"/>
        </w:rPr>
        <w:t>музицирование</w:t>
      </w:r>
      <w:proofErr w:type="spellEnd"/>
      <w:r w:rsidRPr="00C44E02">
        <w:rPr>
          <w:color w:val="000000"/>
        </w:rPr>
        <w:t>» – 0,5 часа в неделю; «Хоровой класс» – 0,5 часа в неделю; «Сольфеджио» – 1 час в неделю; «Слушание музыки» – 0,5 часа в неделю;</w:t>
      </w:r>
      <w:proofErr w:type="gramEnd"/>
      <w:r w:rsidRPr="00C44E02">
        <w:rPr>
          <w:color w:val="000000"/>
        </w:rPr>
        <w:t xml:space="preserve"> «Музыкальная литература (зарубежная, отечественная)» – 1 час в неделю.</w:t>
      </w:r>
    </w:p>
    <w:p w:rsidR="009569DC" w:rsidRPr="00C44E02" w:rsidRDefault="009569DC" w:rsidP="009569DC">
      <w:pPr>
        <w:jc w:val="center"/>
        <w:rPr>
          <w:b/>
          <w:i/>
        </w:rPr>
      </w:pPr>
    </w:p>
    <w:p w:rsidR="00DA316E" w:rsidRPr="00C44E02" w:rsidRDefault="009569DC" w:rsidP="00DA316E">
      <w:pPr>
        <w:spacing w:line="360" w:lineRule="auto"/>
        <w:jc w:val="center"/>
        <w:rPr>
          <w:b/>
        </w:rPr>
      </w:pPr>
      <w:r w:rsidRPr="00C44E02">
        <w:br w:type="page"/>
      </w:r>
      <w:r w:rsidR="00DA316E" w:rsidRPr="00C44E02">
        <w:rPr>
          <w:b/>
        </w:rPr>
        <w:lastRenderedPageBreak/>
        <w:t>УЧЕБНЫЙ ПЛАН</w:t>
      </w:r>
    </w:p>
    <w:p w:rsidR="00DA316E" w:rsidRPr="00C44E02" w:rsidRDefault="00DA316E" w:rsidP="00DA316E">
      <w:pPr>
        <w:jc w:val="center"/>
        <w:rPr>
          <w:b/>
        </w:rPr>
      </w:pPr>
      <w:r w:rsidRPr="00C44E02">
        <w:rPr>
          <w:b/>
        </w:rPr>
        <w:t xml:space="preserve">по дополнительной </w:t>
      </w:r>
      <w:proofErr w:type="spellStart"/>
      <w:r w:rsidRPr="00C44E02">
        <w:rPr>
          <w:b/>
        </w:rPr>
        <w:t>предпрофессиональной</w:t>
      </w:r>
      <w:proofErr w:type="spellEnd"/>
      <w:r w:rsidRPr="00C44E02">
        <w:rPr>
          <w:b/>
        </w:rPr>
        <w:t xml:space="preserve"> общеобразовательной программе</w:t>
      </w:r>
    </w:p>
    <w:p w:rsidR="00DA316E" w:rsidRPr="00C44E02" w:rsidRDefault="00DA316E" w:rsidP="00DA316E">
      <w:pPr>
        <w:jc w:val="center"/>
        <w:rPr>
          <w:b/>
        </w:rPr>
      </w:pPr>
      <w:r w:rsidRPr="00C44E02">
        <w:rPr>
          <w:b/>
        </w:rPr>
        <w:t>в области музыкального искусства «Духовые и ударные инструменты»</w:t>
      </w:r>
    </w:p>
    <w:p w:rsidR="00DA316E" w:rsidRPr="00C44E02" w:rsidRDefault="00DA316E" w:rsidP="00DA316E">
      <w:pPr>
        <w:jc w:val="center"/>
        <w:rPr>
          <w:b/>
        </w:rPr>
      </w:pPr>
    </w:p>
    <w:p w:rsidR="00DA316E" w:rsidRPr="00C44E02" w:rsidRDefault="00DA316E" w:rsidP="00DA316E">
      <w:pPr>
        <w:jc w:val="center"/>
        <w:rPr>
          <w:b/>
        </w:rPr>
      </w:pPr>
    </w:p>
    <w:p w:rsidR="00DA316E" w:rsidRPr="00C44E02" w:rsidRDefault="00DA316E" w:rsidP="00DA316E">
      <w:pPr>
        <w:spacing w:line="216" w:lineRule="auto"/>
        <w:jc w:val="right"/>
      </w:pPr>
    </w:p>
    <w:p w:rsidR="00DA316E" w:rsidRPr="00C44E02" w:rsidRDefault="00DA316E" w:rsidP="00DA316E">
      <w:pPr>
        <w:rPr>
          <w:b/>
        </w:rPr>
      </w:pPr>
      <w:r w:rsidRPr="00C44E02">
        <w:t xml:space="preserve">                                                                                                                                                                                                           Срок обучения – 8 лет                                                                                              </w:t>
      </w:r>
    </w:p>
    <w:tbl>
      <w:tblPr>
        <w:tblW w:w="14774" w:type="dxa"/>
        <w:tblInd w:w="94" w:type="dxa"/>
        <w:tblLayout w:type="fixed"/>
        <w:tblLook w:val="0000"/>
      </w:tblPr>
      <w:tblGrid>
        <w:gridCol w:w="1566"/>
        <w:gridCol w:w="3252"/>
        <w:gridCol w:w="1008"/>
        <w:gridCol w:w="972"/>
        <w:gridCol w:w="709"/>
        <w:gridCol w:w="567"/>
        <w:gridCol w:w="709"/>
        <w:gridCol w:w="771"/>
        <w:gridCol w:w="567"/>
        <w:gridCol w:w="615"/>
        <w:gridCol w:w="567"/>
        <w:gridCol w:w="532"/>
        <w:gridCol w:w="35"/>
        <w:gridCol w:w="567"/>
        <w:gridCol w:w="51"/>
        <w:gridCol w:w="53"/>
        <w:gridCol w:w="463"/>
        <w:gridCol w:w="51"/>
        <w:gridCol w:w="26"/>
        <w:gridCol w:w="49"/>
        <w:gridCol w:w="446"/>
        <w:gridCol w:w="49"/>
        <w:gridCol w:w="523"/>
        <w:gridCol w:w="626"/>
      </w:tblGrid>
      <w:tr w:rsidR="00DA316E" w:rsidRPr="00C44E02" w:rsidTr="001B158C">
        <w:trPr>
          <w:trHeight w:val="1904"/>
        </w:trPr>
        <w:tc>
          <w:tcPr>
            <w:tcW w:w="1566" w:type="dxa"/>
            <w:vMerge w:val="restart"/>
            <w:tcBorders>
              <w:top w:val="single" w:sz="4" w:space="0" w:color="auto"/>
              <w:left w:val="single" w:sz="4" w:space="0" w:color="auto"/>
              <w:right w:val="single" w:sz="4" w:space="0" w:color="auto"/>
            </w:tcBorders>
            <w:noWrap/>
            <w:vAlign w:val="center"/>
          </w:tcPr>
          <w:p w:rsidR="00DA316E" w:rsidRPr="00C44E02" w:rsidRDefault="00DA316E" w:rsidP="001B158C">
            <w:pPr>
              <w:jc w:val="center"/>
            </w:pPr>
            <w:r w:rsidRPr="00C44E02">
              <w:t>Индекс</w:t>
            </w:r>
          </w:p>
          <w:p w:rsidR="00DA316E" w:rsidRPr="00C44E02" w:rsidRDefault="00DA316E" w:rsidP="001B158C">
            <w:pPr>
              <w:jc w:val="center"/>
            </w:pPr>
            <w:r w:rsidRPr="00C44E02">
              <w:t>предметных областей, разделов и учебных предметов</w:t>
            </w:r>
          </w:p>
        </w:tc>
        <w:tc>
          <w:tcPr>
            <w:tcW w:w="3252" w:type="dxa"/>
            <w:vMerge w:val="restart"/>
            <w:tcBorders>
              <w:top w:val="single" w:sz="4" w:space="0" w:color="auto"/>
              <w:left w:val="single" w:sz="4" w:space="0" w:color="auto"/>
              <w:right w:val="single" w:sz="4" w:space="0" w:color="auto"/>
            </w:tcBorders>
            <w:vAlign w:val="center"/>
          </w:tcPr>
          <w:p w:rsidR="00DA316E" w:rsidRPr="00C44E02" w:rsidRDefault="00DA316E" w:rsidP="001B158C">
            <w:pPr>
              <w:jc w:val="center"/>
            </w:pPr>
            <w:r w:rsidRPr="00C44E02">
              <w:t xml:space="preserve">Наименование частей, предметных областей, разделов и учебных предметов </w:t>
            </w:r>
          </w:p>
          <w:p w:rsidR="00DA316E" w:rsidRPr="00C44E02" w:rsidRDefault="00DA316E" w:rsidP="001B158C">
            <w:pPr>
              <w:jc w:val="center"/>
            </w:pPr>
            <w:r w:rsidRPr="00C44E02">
              <w:t> </w:t>
            </w:r>
          </w:p>
        </w:tc>
        <w:tc>
          <w:tcPr>
            <w:tcW w:w="1008" w:type="dxa"/>
            <w:tcBorders>
              <w:top w:val="single" w:sz="4" w:space="0" w:color="auto"/>
              <w:left w:val="single" w:sz="4" w:space="0" w:color="auto"/>
              <w:right w:val="single" w:sz="4" w:space="0" w:color="auto"/>
            </w:tcBorders>
            <w:vAlign w:val="center"/>
          </w:tcPr>
          <w:p w:rsidR="00DA316E" w:rsidRPr="00C44E02" w:rsidRDefault="00DA316E" w:rsidP="001B158C">
            <w:pPr>
              <w:jc w:val="center"/>
            </w:pPr>
            <w:r w:rsidRPr="00C44E02">
              <w:t>Максимальная учебная нагрузка</w:t>
            </w:r>
          </w:p>
        </w:tc>
        <w:tc>
          <w:tcPr>
            <w:tcW w:w="972"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jc w:val="center"/>
            </w:pPr>
            <w:r w:rsidRPr="00C44E02">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Аудиторные занятия</w:t>
            </w:r>
          </w:p>
          <w:p w:rsidR="00DA316E" w:rsidRPr="00C44E02" w:rsidRDefault="00DA316E" w:rsidP="001B158C">
            <w:pPr>
              <w:jc w:val="center"/>
            </w:pPr>
            <w:r w:rsidRPr="00C44E02">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right="-98"/>
              <w:jc w:val="center"/>
            </w:pPr>
            <w:r w:rsidRPr="00C44E02">
              <w:t>Промежуточная аттестация</w:t>
            </w:r>
          </w:p>
          <w:p w:rsidR="00DA316E" w:rsidRPr="00C44E02" w:rsidRDefault="00DA316E" w:rsidP="001B158C">
            <w:pPr>
              <w:ind w:right="-98"/>
              <w:jc w:val="center"/>
              <w:rPr>
                <w:vertAlign w:val="superscript"/>
              </w:rPr>
            </w:pPr>
            <w:r w:rsidRPr="00C44E02">
              <w:t>(по полугодиям)</w:t>
            </w:r>
          </w:p>
        </w:tc>
        <w:tc>
          <w:tcPr>
            <w:tcW w:w="4653" w:type="dxa"/>
            <w:gridSpan w:val="15"/>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jc w:val="center"/>
            </w:pPr>
            <w:r w:rsidRPr="00C44E02">
              <w:t>Распределение по годам обучения</w:t>
            </w:r>
          </w:p>
        </w:tc>
      </w:tr>
      <w:tr w:rsidR="00DA316E" w:rsidRPr="00C44E02" w:rsidTr="001B158C">
        <w:trPr>
          <w:trHeight w:val="1435"/>
        </w:trPr>
        <w:tc>
          <w:tcPr>
            <w:tcW w:w="1566" w:type="dxa"/>
            <w:vMerge/>
            <w:tcBorders>
              <w:left w:val="single" w:sz="4" w:space="0" w:color="auto"/>
              <w:right w:val="single" w:sz="4" w:space="0" w:color="auto"/>
            </w:tcBorders>
            <w:noWrap/>
            <w:vAlign w:val="bottom"/>
          </w:tcPr>
          <w:p w:rsidR="00DA316E" w:rsidRPr="00C44E02" w:rsidRDefault="00DA316E" w:rsidP="001B158C">
            <w:pPr>
              <w:jc w:val="center"/>
              <w:rPr>
                <w:b/>
                <w:bCs/>
              </w:rPr>
            </w:pPr>
          </w:p>
        </w:tc>
        <w:tc>
          <w:tcPr>
            <w:tcW w:w="3252" w:type="dxa"/>
            <w:vMerge/>
            <w:tcBorders>
              <w:left w:val="single" w:sz="4" w:space="0" w:color="auto"/>
              <w:right w:val="single" w:sz="4" w:space="0" w:color="auto"/>
            </w:tcBorders>
            <w:vAlign w:val="bottom"/>
          </w:tcPr>
          <w:p w:rsidR="00DA316E" w:rsidRPr="00C44E02" w:rsidRDefault="00DA316E" w:rsidP="001B158C">
            <w:pPr>
              <w:jc w:val="center"/>
            </w:pPr>
          </w:p>
        </w:tc>
        <w:tc>
          <w:tcPr>
            <w:tcW w:w="10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r w:rsidRPr="00C44E02">
              <w:t> Трудоемкость в часах</w:t>
            </w:r>
          </w:p>
        </w:tc>
        <w:tc>
          <w:tcPr>
            <w:tcW w:w="9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r w:rsidRPr="00C44E02">
              <w:t> Трудоемкость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113"/>
              <w:jc w:val="center"/>
            </w:pPr>
            <w:r w:rsidRPr="00C44E02">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113"/>
              <w:jc w:val="center"/>
            </w:pPr>
            <w:r w:rsidRPr="00C44E02">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113"/>
              <w:jc w:val="center"/>
            </w:pPr>
            <w:r w:rsidRPr="00C44E02">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98"/>
              <w:jc w:val="center"/>
              <w:rPr>
                <w:vertAlign w:val="superscript"/>
              </w:rPr>
            </w:pPr>
            <w:r w:rsidRPr="00C44E02">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ind w:right="-98"/>
              <w:jc w:val="center"/>
              <w:rPr>
                <w:vertAlign w:val="superscript"/>
              </w:rPr>
            </w:pPr>
            <w:r w:rsidRPr="00C44E02">
              <w:t xml:space="preserve">Экзамены </w:t>
            </w:r>
          </w:p>
        </w:tc>
        <w:tc>
          <w:tcPr>
            <w:tcW w:w="615" w:type="dxa"/>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 2-й  класс</w:t>
            </w:r>
          </w:p>
        </w:tc>
        <w:tc>
          <w:tcPr>
            <w:tcW w:w="532" w:type="dxa"/>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3-й класс</w:t>
            </w:r>
          </w:p>
        </w:tc>
        <w:tc>
          <w:tcPr>
            <w:tcW w:w="706"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 4-й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5-й класс</w:t>
            </w:r>
          </w:p>
        </w:tc>
        <w:tc>
          <w:tcPr>
            <w:tcW w:w="495"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A316E" w:rsidRPr="00C44E02" w:rsidRDefault="00DA316E" w:rsidP="001B158C">
            <w:pPr>
              <w:jc w:val="center"/>
            </w:pPr>
            <w:r w:rsidRPr="00C44E02">
              <w:t> 6-й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A316E" w:rsidRPr="00C44E02" w:rsidRDefault="00DA316E" w:rsidP="001B158C">
            <w:pPr>
              <w:jc w:val="center"/>
            </w:pPr>
            <w:r w:rsidRPr="00C44E02">
              <w:t>7-й класс</w:t>
            </w:r>
          </w:p>
        </w:tc>
        <w:tc>
          <w:tcPr>
            <w:tcW w:w="626" w:type="dxa"/>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r w:rsidRPr="00C44E02">
              <w:t>8-й класс</w:t>
            </w:r>
          </w:p>
        </w:tc>
      </w:tr>
      <w:tr w:rsidR="00DA316E" w:rsidRPr="00C44E02" w:rsidTr="001B158C">
        <w:trPr>
          <w:trHeight w:val="426"/>
        </w:trPr>
        <w:tc>
          <w:tcPr>
            <w:tcW w:w="1566" w:type="dxa"/>
            <w:vMerge/>
            <w:tcBorders>
              <w:left w:val="single" w:sz="4" w:space="0" w:color="auto"/>
              <w:right w:val="single" w:sz="4" w:space="0" w:color="auto"/>
            </w:tcBorders>
            <w:vAlign w:val="bottom"/>
          </w:tcPr>
          <w:p w:rsidR="00DA316E" w:rsidRPr="00C44E02" w:rsidRDefault="00DA316E" w:rsidP="001B158C">
            <w:pPr>
              <w:jc w:val="center"/>
            </w:pPr>
          </w:p>
        </w:tc>
        <w:tc>
          <w:tcPr>
            <w:tcW w:w="3252" w:type="dxa"/>
            <w:vMerge/>
            <w:tcBorders>
              <w:left w:val="single" w:sz="4" w:space="0" w:color="auto"/>
              <w:right w:val="single" w:sz="4" w:space="0" w:color="auto"/>
            </w:tcBorders>
            <w:vAlign w:val="bottom"/>
          </w:tcPr>
          <w:p w:rsidR="00DA316E" w:rsidRPr="00C44E02" w:rsidRDefault="00DA316E" w:rsidP="001B158C">
            <w:pPr>
              <w:jc w:val="center"/>
            </w:pPr>
          </w:p>
        </w:tc>
        <w:tc>
          <w:tcPr>
            <w:tcW w:w="1008" w:type="dxa"/>
            <w:vMerge/>
            <w:tcBorders>
              <w:top w:val="single" w:sz="4" w:space="0" w:color="auto"/>
              <w:left w:val="single" w:sz="4" w:space="0" w:color="auto"/>
              <w:bottom w:val="single" w:sz="4" w:space="0" w:color="auto"/>
              <w:right w:val="single" w:sz="4" w:space="0" w:color="auto"/>
            </w:tcBorders>
            <w:textDirection w:val="btLr"/>
            <w:vAlign w:val="bottom"/>
          </w:tcPr>
          <w:p w:rsidR="00DA316E" w:rsidRPr="00C44E02" w:rsidRDefault="00DA316E" w:rsidP="001B158C">
            <w:pPr>
              <w:jc w:val="center"/>
            </w:pPr>
          </w:p>
        </w:tc>
        <w:tc>
          <w:tcPr>
            <w:tcW w:w="972" w:type="dxa"/>
            <w:vMerge/>
            <w:tcBorders>
              <w:top w:val="single" w:sz="4" w:space="0" w:color="auto"/>
              <w:left w:val="single" w:sz="4" w:space="0" w:color="auto"/>
              <w:bottom w:val="single" w:sz="4" w:space="0" w:color="auto"/>
              <w:right w:val="single" w:sz="4" w:space="0" w:color="auto"/>
            </w:tcBorders>
            <w:textDirection w:val="btLr"/>
            <w:vAlign w:val="bottom"/>
          </w:tcPr>
          <w:p w:rsidR="00DA316E" w:rsidRPr="00C44E02" w:rsidRDefault="00DA316E" w:rsidP="001B158C">
            <w:pPr>
              <w:jc w:val="cente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DA316E" w:rsidRPr="00C44E02" w:rsidRDefault="00DA316E" w:rsidP="001B158C">
            <w:pPr>
              <w:jc w:val="center"/>
            </w:pPr>
          </w:p>
        </w:tc>
        <w:tc>
          <w:tcPr>
            <w:tcW w:w="4653" w:type="dxa"/>
            <w:gridSpan w:val="15"/>
            <w:tcBorders>
              <w:top w:val="single" w:sz="4" w:space="0" w:color="auto"/>
              <w:left w:val="single" w:sz="4" w:space="0" w:color="auto"/>
              <w:right w:val="single" w:sz="4" w:space="0" w:color="auto"/>
            </w:tcBorders>
            <w:vAlign w:val="bottom"/>
          </w:tcPr>
          <w:p w:rsidR="00DA316E" w:rsidRPr="00C44E02" w:rsidRDefault="00DA316E" w:rsidP="001B158C">
            <w:pPr>
              <w:jc w:val="center"/>
            </w:pPr>
          </w:p>
        </w:tc>
      </w:tr>
      <w:tr w:rsidR="00DA316E" w:rsidRPr="00C44E02" w:rsidTr="001B158C">
        <w:trPr>
          <w:trHeight w:val="253"/>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7</w:t>
            </w:r>
          </w:p>
        </w:tc>
        <w:tc>
          <w:tcPr>
            <w:tcW w:w="771"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w:t>
            </w:r>
          </w:p>
        </w:tc>
        <w:tc>
          <w:tcPr>
            <w:tcW w:w="615"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11</w:t>
            </w:r>
          </w:p>
        </w:tc>
        <w:tc>
          <w:tcPr>
            <w:tcW w:w="532"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12</w:t>
            </w:r>
          </w:p>
        </w:tc>
        <w:tc>
          <w:tcPr>
            <w:tcW w:w="706" w:type="dxa"/>
            <w:gridSpan w:val="4"/>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13</w:t>
            </w:r>
          </w:p>
        </w:tc>
        <w:tc>
          <w:tcPr>
            <w:tcW w:w="589" w:type="dxa"/>
            <w:gridSpan w:val="4"/>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14</w:t>
            </w:r>
          </w:p>
        </w:tc>
        <w:tc>
          <w:tcPr>
            <w:tcW w:w="495" w:type="dxa"/>
            <w:gridSpan w:val="2"/>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15</w:t>
            </w:r>
          </w:p>
        </w:tc>
        <w:tc>
          <w:tcPr>
            <w:tcW w:w="523" w:type="dxa"/>
            <w:tcBorders>
              <w:top w:val="single" w:sz="4" w:space="0" w:color="auto"/>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16</w:t>
            </w:r>
          </w:p>
        </w:tc>
        <w:tc>
          <w:tcPr>
            <w:tcW w:w="626" w:type="dxa"/>
            <w:tcBorders>
              <w:left w:val="single" w:sz="4" w:space="0" w:color="auto"/>
              <w:bottom w:val="single" w:sz="4" w:space="0" w:color="auto"/>
              <w:right w:val="single" w:sz="4" w:space="0" w:color="auto"/>
            </w:tcBorders>
            <w:noWrap/>
            <w:vAlign w:val="center"/>
          </w:tcPr>
          <w:p w:rsidR="00DA316E" w:rsidRPr="00C44E02" w:rsidRDefault="00DA316E" w:rsidP="001B158C">
            <w:pPr>
              <w:ind w:left="-111"/>
              <w:jc w:val="center"/>
            </w:pPr>
            <w:r w:rsidRPr="00C44E02">
              <w:t>17</w:t>
            </w:r>
          </w:p>
        </w:tc>
      </w:tr>
      <w:tr w:rsidR="00DA316E" w:rsidRPr="00C44E02" w:rsidTr="001B158C">
        <w:trPr>
          <w:trHeight w:val="276"/>
        </w:trPr>
        <w:tc>
          <w:tcPr>
            <w:tcW w:w="1566" w:type="dxa"/>
            <w:vMerge w:val="restart"/>
            <w:tcBorders>
              <w:top w:val="single" w:sz="4" w:space="0" w:color="auto"/>
              <w:left w:val="single" w:sz="4" w:space="0" w:color="auto"/>
              <w:right w:val="single" w:sz="4" w:space="0" w:color="auto"/>
            </w:tcBorders>
            <w:shd w:val="clear" w:color="auto" w:fill="FFC000"/>
            <w:vAlign w:val="bottom"/>
          </w:tcPr>
          <w:p w:rsidR="00DA316E" w:rsidRPr="00C44E02" w:rsidRDefault="00DA316E" w:rsidP="001B158C">
            <w:pPr>
              <w:jc w:val="center"/>
            </w:pPr>
          </w:p>
        </w:tc>
        <w:tc>
          <w:tcPr>
            <w:tcW w:w="3252" w:type="dxa"/>
            <w:vMerge w:val="restart"/>
            <w:tcBorders>
              <w:top w:val="single" w:sz="4" w:space="0" w:color="auto"/>
              <w:left w:val="single" w:sz="4" w:space="0" w:color="auto"/>
              <w:right w:val="single" w:sz="4" w:space="0" w:color="auto"/>
            </w:tcBorders>
            <w:shd w:val="clear" w:color="auto" w:fill="FFC000"/>
            <w:vAlign w:val="bottom"/>
          </w:tcPr>
          <w:p w:rsidR="00DA316E" w:rsidRPr="00C44E02" w:rsidRDefault="00DA316E" w:rsidP="001B158C">
            <w:pPr>
              <w:jc w:val="center"/>
              <w:rPr>
                <w:b/>
                <w:bCs/>
              </w:rPr>
            </w:pPr>
            <w:r w:rsidRPr="00C44E02">
              <w:rPr>
                <w:b/>
                <w:bCs/>
              </w:rPr>
              <w:t>Структура и объем ОП</w:t>
            </w:r>
          </w:p>
          <w:p w:rsidR="00DA316E" w:rsidRPr="00C44E02" w:rsidRDefault="00DA316E" w:rsidP="001B158C">
            <w:pPr>
              <w:jc w:val="center"/>
            </w:pPr>
          </w:p>
        </w:tc>
        <w:tc>
          <w:tcPr>
            <w:tcW w:w="1008" w:type="dxa"/>
            <w:vMerge w:val="restart"/>
            <w:tcBorders>
              <w:top w:val="single" w:sz="4" w:space="0" w:color="auto"/>
              <w:left w:val="single" w:sz="4" w:space="0" w:color="auto"/>
              <w:right w:val="single" w:sz="4" w:space="0" w:color="auto"/>
            </w:tcBorders>
            <w:shd w:val="clear" w:color="auto" w:fill="FFC000"/>
            <w:vAlign w:val="center"/>
          </w:tcPr>
          <w:p w:rsidR="00DA316E" w:rsidRPr="00C44E02" w:rsidRDefault="00DA316E" w:rsidP="001B158C">
            <w:pPr>
              <w:jc w:val="center"/>
              <w:rPr>
                <w:b/>
                <w:vertAlign w:val="superscript"/>
              </w:rPr>
            </w:pPr>
            <w:r w:rsidRPr="00C44E02">
              <w:rPr>
                <w:b/>
              </w:rPr>
              <w:t>3553-4574</w:t>
            </w:r>
          </w:p>
        </w:tc>
        <w:tc>
          <w:tcPr>
            <w:tcW w:w="972" w:type="dxa"/>
            <w:vMerge w:val="restart"/>
            <w:tcBorders>
              <w:top w:val="single" w:sz="4" w:space="0" w:color="auto"/>
              <w:left w:val="single" w:sz="4" w:space="0" w:color="auto"/>
              <w:right w:val="single" w:sz="4" w:space="0" w:color="auto"/>
            </w:tcBorders>
            <w:shd w:val="clear" w:color="auto" w:fill="FFC000"/>
            <w:vAlign w:val="center"/>
          </w:tcPr>
          <w:p w:rsidR="00DA316E" w:rsidRPr="00C44E02" w:rsidRDefault="00DA316E" w:rsidP="001B158C">
            <w:pPr>
              <w:jc w:val="center"/>
              <w:rPr>
                <w:b/>
              </w:rPr>
            </w:pPr>
            <w:r w:rsidRPr="00C44E02">
              <w:rPr>
                <w:b/>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DA316E" w:rsidRPr="00C44E02" w:rsidRDefault="00DA316E" w:rsidP="001B158C">
            <w:pPr>
              <w:jc w:val="center"/>
              <w:rPr>
                <w:b/>
              </w:rPr>
            </w:pPr>
            <w:r w:rsidRPr="00C44E02">
              <w:rPr>
                <w:b/>
              </w:rPr>
              <w:t>1775-2515,5</w:t>
            </w:r>
          </w:p>
        </w:tc>
        <w:tc>
          <w:tcPr>
            <w:tcW w:w="771" w:type="dxa"/>
            <w:vMerge w:val="restart"/>
            <w:tcBorders>
              <w:top w:val="single" w:sz="4" w:space="0" w:color="auto"/>
              <w:left w:val="single" w:sz="4" w:space="0" w:color="auto"/>
              <w:right w:val="single" w:sz="4" w:space="0" w:color="auto"/>
            </w:tcBorders>
            <w:shd w:val="clear" w:color="auto" w:fill="FFC000"/>
            <w:vAlign w:val="bottom"/>
          </w:tcPr>
          <w:p w:rsidR="00DA316E" w:rsidRPr="00C44E02" w:rsidRDefault="00DA316E" w:rsidP="001B158C">
            <w:pPr>
              <w:jc w:val="cente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DA316E" w:rsidRPr="00C44E02" w:rsidRDefault="00DA316E" w:rsidP="001B158C">
            <w:pPr>
              <w:jc w:val="cente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Pr="00C44E02" w:rsidRDefault="00DA316E" w:rsidP="001B158C">
            <w:pPr>
              <w:ind w:left="-111"/>
              <w:jc w:val="center"/>
            </w:pPr>
            <w:r w:rsidRPr="00C44E02">
              <w:t>Количество недель аудиторных занятий</w:t>
            </w:r>
          </w:p>
        </w:tc>
      </w:tr>
      <w:tr w:rsidR="00DA316E" w:rsidRPr="00C44E02" w:rsidTr="001B158C">
        <w:trPr>
          <w:trHeight w:val="275"/>
        </w:trPr>
        <w:tc>
          <w:tcPr>
            <w:tcW w:w="1566"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pPr>
          </w:p>
        </w:tc>
        <w:tc>
          <w:tcPr>
            <w:tcW w:w="3252"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rPr>
                <w:b/>
                <w:bCs/>
              </w:rPr>
            </w:pPr>
          </w:p>
        </w:tc>
        <w:tc>
          <w:tcPr>
            <w:tcW w:w="1008"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rPr>
                <w:b/>
              </w:rPr>
            </w:pPr>
          </w:p>
        </w:tc>
        <w:tc>
          <w:tcPr>
            <w:tcW w:w="972"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rPr>
                <w:b/>
              </w:rPr>
            </w:pPr>
          </w:p>
        </w:tc>
        <w:tc>
          <w:tcPr>
            <w:tcW w:w="771"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pPr>
          </w:p>
        </w:tc>
        <w:tc>
          <w:tcPr>
            <w:tcW w:w="567" w:type="dxa"/>
            <w:vMerge/>
            <w:tcBorders>
              <w:left w:val="single" w:sz="4" w:space="0" w:color="auto"/>
              <w:bottom w:val="single" w:sz="4" w:space="0" w:color="auto"/>
              <w:right w:val="single" w:sz="4" w:space="0" w:color="auto"/>
            </w:tcBorders>
            <w:shd w:val="clear" w:color="auto" w:fill="FFC000"/>
            <w:vAlign w:val="bottom"/>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DA316E" w:rsidRPr="00C44E02" w:rsidRDefault="00DA316E" w:rsidP="001B158C">
            <w:pPr>
              <w:ind w:left="-111"/>
              <w:jc w:val="center"/>
            </w:pPr>
            <w:r w:rsidRPr="00C44E02">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532"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70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58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c>
          <w:tcPr>
            <w:tcW w:w="626"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Pr="00C44E02" w:rsidRDefault="00DA316E" w:rsidP="001B158C">
            <w:pPr>
              <w:ind w:left="-111"/>
              <w:jc w:val="center"/>
            </w:pPr>
            <w:r w:rsidRPr="00C44E02">
              <w:t>33</w:t>
            </w:r>
          </w:p>
        </w:tc>
      </w:tr>
      <w:tr w:rsidR="00DA316E" w:rsidRPr="00C44E02" w:rsidTr="001B158C">
        <w:trPr>
          <w:trHeight w:val="253"/>
        </w:trPr>
        <w:tc>
          <w:tcPr>
            <w:tcW w:w="1566"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pPr>
          </w:p>
        </w:tc>
        <w:tc>
          <w:tcPr>
            <w:tcW w:w="3252"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rPr>
                <w:b/>
                <w:bCs/>
              </w:rPr>
            </w:pPr>
            <w:r w:rsidRPr="00C44E02">
              <w:rPr>
                <w:b/>
                <w:bCs/>
              </w:rPr>
              <w:t>Обязательная часть</w:t>
            </w:r>
          </w:p>
        </w:tc>
        <w:tc>
          <w:tcPr>
            <w:tcW w:w="100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rPr>
            </w:pPr>
            <w:r w:rsidRPr="00C44E02">
              <w:rPr>
                <w:b/>
                <w:bCs/>
              </w:rPr>
              <w:t>3553</w:t>
            </w:r>
          </w:p>
        </w:tc>
        <w:tc>
          <w:tcPr>
            <w:tcW w:w="9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rPr>
            </w:pPr>
            <w:r w:rsidRPr="00C44E02">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rPr>
                <w:b/>
              </w:rPr>
            </w:pPr>
            <w:r w:rsidRPr="00C44E02">
              <w:rPr>
                <w:b/>
              </w:rPr>
              <w:t>1775</w:t>
            </w:r>
          </w:p>
        </w:tc>
        <w:tc>
          <w:tcPr>
            <w:tcW w:w="771"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DA316E" w:rsidRPr="00C44E02" w:rsidRDefault="00DA316E" w:rsidP="001B158C">
            <w:pPr>
              <w:jc w:val="center"/>
            </w:pPr>
            <w:r w:rsidRPr="00C44E02">
              <w:t>Недельная нагрузка в часах</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ПО.01.</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Музыкальное исполнительство</w:t>
            </w:r>
          </w:p>
        </w:tc>
        <w:tc>
          <w:tcPr>
            <w:tcW w:w="100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2222</w:t>
            </w:r>
          </w:p>
        </w:tc>
        <w:tc>
          <w:tcPr>
            <w:tcW w:w="9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921</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ПО.01.УП.01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 xml:space="preserve">Специальность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1316</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757</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559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rPr>
                <w:bCs/>
              </w:rPr>
              <w:t>2,4,6…-14</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2,5</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ПО.01.УП.02</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Ансамбль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330</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left="-151" w:right="-38"/>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14</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ПО.01.УП.03</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Фортепиано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429</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330</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ПО.01.УП.04</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Хоровой класс</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147</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49</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ПО.02.</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Теория и история музыки</w:t>
            </w:r>
          </w:p>
        </w:tc>
        <w:tc>
          <w:tcPr>
            <w:tcW w:w="100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1135</w:t>
            </w:r>
          </w:p>
        </w:tc>
        <w:tc>
          <w:tcPr>
            <w:tcW w:w="9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658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
                <w:iCs/>
              </w:rPr>
              <w:t> </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ПО.02.УП.01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Сольфеджио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641,5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263</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left="-88" w:right="-128"/>
              <w:jc w:val="center"/>
            </w:pPr>
            <w:r w:rsidRPr="00C44E02">
              <w:t>378,5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2,4…</w:t>
            </w:r>
            <w:r w:rsidRPr="00C44E02">
              <w:lastRenderedPageBreak/>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lastRenderedPageBreak/>
              <w:t>12</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lastRenderedPageBreak/>
              <w:t>ПО.02.УП.02</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 xml:space="preserve">Слушание музыки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147</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49</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left="-88" w:right="-128"/>
              <w:jc w:val="center"/>
            </w:pPr>
            <w:r w:rsidRPr="00C44E02">
              <w:t>98</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ПО.02.УП.03</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rPr>
                <w:bCs/>
              </w:rPr>
              <w:t>Музыкальная литература (зарубежная, отечественная)</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346,5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ind w:left="-88" w:right="-128"/>
              <w:jc w:val="center"/>
            </w:pPr>
            <w:r w:rsidRPr="00C44E02">
              <w:t>181,5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9,11,</w:t>
            </w:r>
          </w:p>
          <w:p w:rsidR="00DA316E" w:rsidRPr="00C44E02" w:rsidRDefault="00DA316E" w:rsidP="001B158C">
            <w:pPr>
              <w:jc w:val="center"/>
            </w:pPr>
            <w:r w:rsidRPr="00C44E02">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14</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1,5</w:t>
            </w:r>
          </w:p>
        </w:tc>
      </w:tr>
      <w:tr w:rsidR="00DA316E" w:rsidRPr="00C44E02" w:rsidTr="001B158C">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Аудиторная нагрузка по двум предметным областям:</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5,5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6</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6</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6,5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7,5</w:t>
            </w:r>
          </w:p>
        </w:tc>
      </w:tr>
      <w:tr w:rsidR="00DA316E" w:rsidRPr="00C44E02" w:rsidTr="001B158C">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Максимальная нагрузка по двум предметным областям:</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3357</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9</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9,5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9,5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14</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15,5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rPr>
            </w:pPr>
            <w:r w:rsidRPr="00C44E02">
              <w:rPr>
                <w:b/>
              </w:rPr>
              <w:t>16,5</w:t>
            </w:r>
          </w:p>
        </w:tc>
      </w:tr>
      <w:tr w:rsidR="00DA316E" w:rsidRPr="00C44E02" w:rsidTr="001B158C">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Количество контрольных уроков, зачетов, экзаменов по двум предметным областям:</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color w:val="F79646"/>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rPr>
            </w:pPr>
            <w:r w:rsidRPr="00C44E02">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rPr>
            </w:pPr>
            <w:r w:rsidRPr="00C44E02">
              <w:rPr>
                <w:b/>
                <w:bCs/>
              </w:rPr>
              <w:t>10</w:t>
            </w: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color w:val="F79646"/>
              </w:rP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В.00.</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vertAlign w:val="superscript"/>
              </w:rPr>
            </w:pPr>
            <w:r w:rsidRPr="00C44E02">
              <w:rPr>
                <w:b/>
                <w:bCs/>
              </w:rPr>
              <w:t>Вариативная часть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1021</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
                <w:bCs/>
              </w:rPr>
            </w:pPr>
            <w:r w:rsidRPr="00C44E02">
              <w:rPr>
                <w:b/>
                <w:bCs/>
              </w:rPr>
              <w:t>740,5</w:t>
            </w:r>
          </w:p>
        </w:tc>
        <w:tc>
          <w:tcPr>
            <w:tcW w:w="771" w:type="dxa"/>
            <w:tcBorders>
              <w:top w:val="single" w:sz="4" w:space="0" w:color="auto"/>
              <w:left w:val="single" w:sz="4" w:space="0" w:color="auto"/>
              <w:bottom w:val="single" w:sz="4" w:space="0" w:color="auto"/>
              <w:right w:val="single" w:sz="4" w:space="0" w:color="auto"/>
            </w:tcBorders>
            <w:shd w:val="clear" w:color="auto" w:fill="E6E6E6"/>
          </w:tcPr>
          <w:p w:rsidR="00DA316E" w:rsidRPr="00C44E02" w:rsidRDefault="00DA316E" w:rsidP="001B158C">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В.01.УП.01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Ритмика</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32</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32</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В.02.УП.02</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Сольфеджио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172,5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57</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115,5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0,5</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В.03.УП.03</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Оркестровый класс</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396</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264</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В.04.УП.04</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vertAlign w:val="superscript"/>
              </w:rPr>
            </w:pPr>
            <w:r w:rsidRPr="00C44E02">
              <w:t>Специальность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99</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33</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66</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В.05.УП.05</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rPr>
                <w:bCs/>
              </w:rPr>
              <w:t>Элементарная теория музыки</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rPr>
                <w:bCs/>
              </w:rPr>
              <w:t>49,5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rPr>
                <w:bCs/>
              </w:rPr>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rPr>
                <w:bCs/>
              </w:rPr>
              <w:t>33</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rPr>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В.06.УП.06</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rPr>
                <w:bCs/>
              </w:rPr>
              <w:t xml:space="preserve">Фортепиано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49,5</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16,5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33</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r w:rsidRPr="00C44E02">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0,5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В.07.</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Чтение с листа</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98</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98</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В.08.</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rPr>
                <w:bCs/>
              </w:rPr>
              <w:t>Дополнительный инструмент</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roofErr w:type="spellStart"/>
            <w:r w:rsidRPr="00C44E02">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В.09.</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rPr>
                <w:bCs/>
              </w:rPr>
              <w:t xml:space="preserve">Сочинение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roofErr w:type="spellStart"/>
            <w:r w:rsidRPr="00C44E02">
              <w:rPr>
                <w:bCs/>
              </w:rPr>
              <w:t>х</w:t>
            </w:r>
            <w:proofErr w:type="spellEnd"/>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В.10.</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rPr>
                <w:bCs/>
              </w:rPr>
              <w:t>Электронная музыка</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roofErr w:type="spellStart"/>
            <w:r w:rsidRPr="00C44E02">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В.11.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rPr>
                <w:bCs/>
              </w:rPr>
              <w:t>Музыкальная информатика</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roofErr w:type="spellStart"/>
            <w:r w:rsidRPr="00C44E02">
              <w:rPr>
                <w:bCs/>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В.12.</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rPr>
                <w:bCs/>
              </w:rPr>
            </w:pPr>
            <w:r w:rsidRPr="00C44E02">
              <w:t>Народное  музыкальное творчество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roofErr w:type="spellStart"/>
            <w:r w:rsidRPr="00C44E02">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r>
      <w:tr w:rsidR="00DA316E" w:rsidRPr="00C44E02" w:rsidTr="001B158C">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vertAlign w:val="superscript"/>
              </w:rPr>
            </w:pPr>
            <w:r w:rsidRPr="00C44E02">
              <w:rPr>
                <w:b/>
                <w:bCs/>
                <w:iCs/>
              </w:rPr>
              <w:t>Всего аудиторная нагрузка с учетом вариативной части:</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color w:val="F79646"/>
              </w:rPr>
            </w:pP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r w:rsidRPr="00C44E02">
              <w:rPr>
                <w:b/>
                <w:bCs/>
                <w:iCs/>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7,5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9</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9</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ind w:left="-70"/>
              <w:jc w:val="center"/>
              <w:rPr>
                <w:b/>
                <w:bCs/>
                <w:iCs/>
              </w:rPr>
            </w:pPr>
            <w:r w:rsidRPr="00C44E02">
              <w:rPr>
                <w:b/>
                <w:bCs/>
                <w:iCs/>
              </w:rPr>
              <w:t>9</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9,5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
                <w:iCs/>
              </w:rPr>
            </w:pPr>
            <w:r w:rsidRPr="00C44E02">
              <w:rPr>
                <w:b/>
                <w:bCs/>
                <w:iCs/>
              </w:rPr>
              <w:t>11,5</w:t>
            </w:r>
          </w:p>
        </w:tc>
      </w:tr>
      <w:tr w:rsidR="00DA316E" w:rsidRPr="00C44E02" w:rsidTr="001B158C">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vertAlign w:val="superscript"/>
              </w:rPr>
            </w:pPr>
            <w:r w:rsidRPr="00C44E02">
              <w:rPr>
                <w:b/>
                <w:bCs/>
                <w:iCs/>
              </w:rPr>
              <w:t>Всего максимальная нагрузка с учетом вариативной части:</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4378</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r w:rsidRPr="00C44E02">
              <w:rPr>
                <w:b/>
                <w:bCs/>
                <w:iCs/>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10,5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19</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19</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22,5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23,5</w:t>
            </w:r>
          </w:p>
        </w:tc>
      </w:tr>
      <w:tr w:rsidR="00DA316E" w:rsidRPr="00C44E02" w:rsidTr="001B158C">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Всего количество контрольных уроков, зачетов, экзаменов:</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r w:rsidRPr="00C44E02">
              <w:rPr>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
                <w:bCs/>
                <w:iCs/>
              </w:rPr>
            </w:pPr>
            <w:r w:rsidRPr="00C44E02">
              <w:rPr>
                <w:b/>
                <w:bCs/>
                <w:iCs/>
              </w:rPr>
              <w:t>10</w:t>
            </w: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lastRenderedPageBreak/>
              <w:t>К.03.00.</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vertAlign w:val="superscript"/>
              </w:rPr>
            </w:pPr>
            <w:r w:rsidRPr="00C44E02">
              <w:rPr>
                <w:b/>
                <w:bCs/>
                <w:iCs/>
              </w:rPr>
              <w:t>Консультации</w:t>
            </w:r>
          </w:p>
        </w:tc>
        <w:tc>
          <w:tcPr>
            <w:tcW w:w="100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196</w:t>
            </w:r>
          </w:p>
        </w:tc>
        <w:tc>
          <w:tcPr>
            <w:tcW w:w="9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r w:rsidRPr="00C44E02">
              <w:rPr>
                <w:b/>
                <w:bCs/>
                <w:iCs/>
              </w:rPr>
              <w:t>196</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Cs/>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C44E02" w:rsidRDefault="00DA316E" w:rsidP="001B158C">
            <w:pPr>
              <w:jc w:val="center"/>
              <w:rPr>
                <w:b/>
                <w:bCs/>
                <w:i/>
                <w:iCs/>
              </w:rPr>
            </w:pPr>
            <w:r w:rsidRPr="00C44E02">
              <w:rPr>
                <w:b/>
                <w:bCs/>
                <w:iCs/>
              </w:rPr>
              <w:t xml:space="preserve">Годовая нагрузка в часах </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К.03.01.</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r w:rsidRPr="00C44E02">
              <w:rPr>
                <w:bCs/>
              </w:rPr>
              <w:t>Специальность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62</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r>
      <w:tr w:rsidR="00DA316E" w:rsidRPr="00C44E02" w:rsidTr="001B158C">
        <w:trPr>
          <w:trHeight w:val="167"/>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К.03.02.</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r w:rsidRPr="00C44E02">
              <w:t>Сольфеджио</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20</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К.03.03</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pPr>
              <w:ind w:right="686"/>
              <w:jc w:val="both"/>
            </w:pPr>
            <w:r w:rsidRPr="00C44E02">
              <w:t xml:space="preserve">Музыкальная литература (зарубежная, отечественная) </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10</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К.03.04.</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pPr>
              <w:ind w:right="686"/>
              <w:jc w:val="both"/>
            </w:pPr>
            <w:r w:rsidRPr="00C44E02">
              <w:t>Ансамбль</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2</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К.03.05.</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pPr>
              <w:ind w:right="686"/>
              <w:jc w:val="both"/>
            </w:pPr>
            <w:r w:rsidRPr="00C44E02">
              <w:t>Сводный хор</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60</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4</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8</w:t>
            </w:r>
          </w:p>
        </w:tc>
      </w:tr>
      <w:tr w:rsidR="00DA316E" w:rsidRPr="00C44E02" w:rsidTr="001B158C">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К.03.06.</w:t>
            </w:r>
          </w:p>
        </w:tc>
        <w:tc>
          <w:tcPr>
            <w:tcW w:w="3252" w:type="dxa"/>
            <w:tcBorders>
              <w:top w:val="single" w:sz="4" w:space="0" w:color="auto"/>
              <w:left w:val="single" w:sz="4" w:space="0" w:color="auto"/>
              <w:bottom w:val="single" w:sz="4" w:space="0" w:color="auto"/>
              <w:right w:val="single" w:sz="4" w:space="0" w:color="auto"/>
            </w:tcBorders>
          </w:tcPr>
          <w:p w:rsidR="00DA316E" w:rsidRPr="00C44E02" w:rsidRDefault="00DA316E" w:rsidP="001B158C">
            <w:pPr>
              <w:ind w:right="686"/>
              <w:jc w:val="both"/>
            </w:pPr>
            <w:r w:rsidRPr="00C44E02">
              <w:t>Оркестр</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highlight w:val="yellow"/>
              </w:rPr>
            </w:pP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36</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771"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12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12</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12</w:t>
            </w:r>
          </w:p>
        </w:tc>
      </w:tr>
      <w:tr w:rsidR="00DA316E" w:rsidRPr="00C44E02" w:rsidTr="001B158C">
        <w:trPr>
          <w:trHeight w:val="631"/>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rPr>
              <w:t>А.04.00.</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rPr>
              <w:t>Аттестация</w:t>
            </w:r>
          </w:p>
        </w:tc>
        <w:tc>
          <w:tcPr>
            <w:tcW w:w="9956" w:type="dxa"/>
            <w:gridSpan w:val="2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rPr>
                <w:b/>
              </w:rPr>
              <w:t>Годовой объем в неделях</w:t>
            </w:r>
          </w:p>
        </w:tc>
      </w:tr>
      <w:tr w:rsidR="00DA316E" w:rsidRPr="00C44E02" w:rsidTr="001B158C">
        <w:trPr>
          <w:trHeight w:val="347"/>
        </w:trPr>
        <w:tc>
          <w:tcPr>
            <w:tcW w:w="156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ПА.04.01.</w:t>
            </w:r>
          </w:p>
        </w:tc>
        <w:tc>
          <w:tcPr>
            <w:tcW w:w="325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r w:rsidRPr="00C44E02">
              <w:t>Промежуточная (экзаменационная)</w:t>
            </w:r>
          </w:p>
        </w:tc>
        <w:tc>
          <w:tcPr>
            <w:tcW w:w="1008"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r w:rsidRPr="00C44E02">
              <w:rPr>
                <w:bCs/>
                <w:iCs/>
              </w:rPr>
              <w:t xml:space="preserve">7 </w:t>
            </w:r>
          </w:p>
        </w:tc>
        <w:tc>
          <w:tcPr>
            <w:tcW w:w="972"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1</w:t>
            </w:r>
          </w:p>
        </w:tc>
        <w:tc>
          <w:tcPr>
            <w:tcW w:w="626" w:type="dxa"/>
            <w:tcBorders>
              <w:top w:val="single" w:sz="4" w:space="0" w:color="auto"/>
              <w:left w:val="single" w:sz="4" w:space="0" w:color="auto"/>
              <w:bottom w:val="single" w:sz="4" w:space="0" w:color="auto"/>
              <w:right w:val="single" w:sz="4" w:space="0" w:color="auto"/>
            </w:tcBorders>
            <w:vAlign w:val="center"/>
          </w:tcPr>
          <w:p w:rsidR="00DA316E" w:rsidRPr="00C44E02" w:rsidRDefault="00DA316E" w:rsidP="001B158C">
            <w:pPr>
              <w:jc w:val="center"/>
            </w:pPr>
            <w:r w:rsidRPr="00C44E02">
              <w:t>-</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ИА.04.02.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rPr>
                <w:bCs/>
                <w:iCs/>
              </w:rPr>
            </w:pPr>
            <w:r w:rsidRPr="00C44E02">
              <w:rPr>
                <w:bCs/>
                <w:iCs/>
              </w:rPr>
              <w:t>Итоговая аттестация</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 xml:space="preserve">2 </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 </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r w:rsidRPr="00C44E02">
              <w:t>2 </w:t>
            </w: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ИА.04.02.01.</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rPr>
                <w:bCs/>
                <w:iCs/>
              </w:rPr>
            </w:pPr>
            <w:r w:rsidRPr="00C44E02">
              <w:rPr>
                <w:bCs/>
                <w:iCs/>
              </w:rPr>
              <w:t>Специальность</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 xml:space="preserve">1 </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ИА.04.02.02.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rPr>
                <w:bCs/>
                <w:iCs/>
              </w:rPr>
            </w:pPr>
            <w:r w:rsidRPr="00C44E02">
              <w:rPr>
                <w:bCs/>
                <w:iCs/>
              </w:rPr>
              <w:t>Сольфеджио</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0,5</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r>
      <w:tr w:rsidR="00DA316E" w:rsidRPr="00C44E02" w:rsidTr="001B158C">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ИА.04.02.03.</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rPr>
                <w:bCs/>
                <w:iCs/>
              </w:rPr>
            </w:pPr>
            <w:r w:rsidRPr="00C44E02">
              <w:rPr>
                <w:bCs/>
                <w:iCs/>
              </w:rPr>
              <w:t>Музыкальная литература (зарубежная, отечественная)</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r w:rsidRPr="00C44E02">
              <w:rPr>
                <w:bCs/>
                <w:iCs/>
              </w:rPr>
              <w:t>0,5</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r>
      <w:tr w:rsidR="00DA316E" w:rsidRPr="00C44E02" w:rsidTr="001B158C">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vertAlign w:val="superscript"/>
              </w:rPr>
            </w:pPr>
            <w:r w:rsidRPr="00C44E02">
              <w:rPr>
                <w:b/>
                <w:bCs/>
                <w:iCs/>
              </w:rPr>
              <w:t>Резерв учебного времени</w:t>
            </w:r>
          </w:p>
        </w:tc>
        <w:tc>
          <w:tcPr>
            <w:tcW w:w="100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r w:rsidRPr="00C44E02">
              <w:rPr>
                <w:b/>
                <w:bCs/>
                <w:iCs/>
              </w:rPr>
              <w:t>8</w:t>
            </w:r>
          </w:p>
        </w:tc>
        <w:tc>
          <w:tcPr>
            <w:tcW w:w="9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DA316E" w:rsidRPr="00C44E02"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C44E02" w:rsidRDefault="00DA316E" w:rsidP="001B158C">
            <w:pPr>
              <w:jc w:val="center"/>
            </w:pPr>
          </w:p>
        </w:tc>
      </w:tr>
    </w:tbl>
    <w:p w:rsidR="00DA316E" w:rsidRPr="00C44E02" w:rsidRDefault="00DA316E" w:rsidP="00DA316E">
      <w:pPr>
        <w:pStyle w:val="aa"/>
        <w:numPr>
          <w:ilvl w:val="0"/>
          <w:numId w:val="35"/>
        </w:numPr>
        <w:spacing w:after="0" w:line="240" w:lineRule="auto"/>
        <w:jc w:val="both"/>
        <w:rPr>
          <w:rFonts w:ascii="Times New Roman" w:hAnsi="Times New Roman"/>
          <w:bCs/>
          <w:sz w:val="24"/>
          <w:szCs w:val="24"/>
          <w:vertAlign w:val="superscript"/>
        </w:rPr>
      </w:pPr>
      <w:r w:rsidRPr="00C44E02">
        <w:rPr>
          <w:rFonts w:ascii="Times New Roman" w:hAnsi="Times New Roman"/>
          <w:bCs/>
          <w:sz w:val="24"/>
          <w:szCs w:val="24"/>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C44E02">
        <w:rPr>
          <w:rFonts w:ascii="Times New Roman" w:hAnsi="Times New Roman"/>
          <w:bCs/>
          <w:sz w:val="24"/>
          <w:szCs w:val="24"/>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C44E02">
        <w:rPr>
          <w:rFonts w:ascii="Times New Roman" w:hAnsi="Times New Roman"/>
          <w:bCs/>
          <w:sz w:val="24"/>
          <w:szCs w:val="24"/>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A316E" w:rsidRPr="00C44E02" w:rsidRDefault="00DA316E" w:rsidP="00DA316E">
      <w:pPr>
        <w:pStyle w:val="aa"/>
        <w:numPr>
          <w:ilvl w:val="0"/>
          <w:numId w:val="35"/>
        </w:numPr>
        <w:spacing w:after="0" w:line="240" w:lineRule="auto"/>
        <w:jc w:val="both"/>
        <w:rPr>
          <w:rFonts w:ascii="Times New Roman" w:hAnsi="Times New Roman"/>
          <w:bCs/>
          <w:sz w:val="24"/>
          <w:szCs w:val="24"/>
          <w:vertAlign w:val="superscript"/>
        </w:rPr>
      </w:pPr>
      <w:r w:rsidRPr="00C44E02">
        <w:rPr>
          <w:rFonts w:ascii="Times New Roman" w:hAnsi="Times New Roman"/>
          <w:bCs/>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w:t>
      </w:r>
      <w:r w:rsidRPr="00C44E02">
        <w:rPr>
          <w:rFonts w:ascii="Times New Roman" w:hAnsi="Times New Roman"/>
          <w:bCs/>
          <w:sz w:val="24"/>
          <w:szCs w:val="24"/>
        </w:rPr>
        <w:lastRenderedPageBreak/>
        <w:t xml:space="preserve">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C44E02">
        <w:rPr>
          <w:rFonts w:ascii="Times New Roman" w:hAnsi="Times New Roman"/>
          <w:bCs/>
          <w:sz w:val="24"/>
          <w:szCs w:val="24"/>
        </w:rPr>
        <w:t>обучающимся</w:t>
      </w:r>
      <w:proofErr w:type="gramEnd"/>
      <w:r w:rsidRPr="00C44E02">
        <w:rPr>
          <w:rFonts w:ascii="Times New Roman" w:hAnsi="Times New Roman"/>
          <w:bCs/>
          <w:sz w:val="24"/>
          <w:szCs w:val="24"/>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DA316E" w:rsidRPr="00C44E02" w:rsidRDefault="00DA316E" w:rsidP="00DA316E">
      <w:pPr>
        <w:pStyle w:val="aa"/>
        <w:numPr>
          <w:ilvl w:val="0"/>
          <w:numId w:val="35"/>
        </w:numPr>
        <w:spacing w:after="0" w:line="240" w:lineRule="auto"/>
        <w:jc w:val="both"/>
        <w:rPr>
          <w:rFonts w:ascii="Times New Roman" w:hAnsi="Times New Roman"/>
          <w:sz w:val="24"/>
          <w:szCs w:val="24"/>
        </w:rPr>
      </w:pPr>
      <w:r w:rsidRPr="00C44E02">
        <w:rPr>
          <w:rFonts w:ascii="Times New Roman" w:hAnsi="Times New Roman"/>
          <w:sz w:val="24"/>
          <w:szCs w:val="24"/>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C44E02">
        <w:rPr>
          <w:rFonts w:ascii="Times New Roman" w:hAnsi="Times New Roman"/>
          <w:sz w:val="24"/>
          <w:szCs w:val="24"/>
        </w:rPr>
        <w:t>обучающимся</w:t>
      </w:r>
      <w:proofErr w:type="gramEnd"/>
      <w:r w:rsidRPr="00C44E02">
        <w:rPr>
          <w:rFonts w:ascii="Times New Roman" w:hAnsi="Times New Roman"/>
          <w:sz w:val="24"/>
          <w:szCs w:val="24"/>
        </w:rPr>
        <w:t xml:space="preserve"> музыкального произведения.</w:t>
      </w:r>
    </w:p>
    <w:p w:rsidR="00DA316E" w:rsidRPr="00C44E02" w:rsidRDefault="00DA316E" w:rsidP="00DA316E">
      <w:pPr>
        <w:pStyle w:val="aa"/>
        <w:numPr>
          <w:ilvl w:val="0"/>
          <w:numId w:val="35"/>
        </w:numPr>
        <w:spacing w:after="0" w:line="240" w:lineRule="auto"/>
        <w:jc w:val="both"/>
        <w:rPr>
          <w:rFonts w:ascii="Times New Roman" w:hAnsi="Times New Roman"/>
          <w:sz w:val="24"/>
          <w:szCs w:val="24"/>
        </w:rPr>
      </w:pPr>
      <w:proofErr w:type="gramStart"/>
      <w:r w:rsidRPr="00C44E02">
        <w:rPr>
          <w:rFonts w:ascii="Times New Roman" w:hAnsi="Times New Roman"/>
          <w:sz w:val="24"/>
          <w:szCs w:val="24"/>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DA316E" w:rsidRPr="00C44E02" w:rsidRDefault="00DA316E" w:rsidP="00DA316E">
      <w:pPr>
        <w:pStyle w:val="aa"/>
        <w:numPr>
          <w:ilvl w:val="0"/>
          <w:numId w:val="35"/>
        </w:numPr>
        <w:spacing w:after="0" w:line="240" w:lineRule="auto"/>
        <w:jc w:val="both"/>
        <w:rPr>
          <w:rFonts w:ascii="Times New Roman" w:hAnsi="Times New Roman"/>
          <w:sz w:val="24"/>
          <w:szCs w:val="24"/>
          <w:vertAlign w:val="superscript"/>
        </w:rPr>
      </w:pPr>
      <w:r w:rsidRPr="00C44E02">
        <w:rPr>
          <w:rFonts w:ascii="Times New Roman" w:hAnsi="Times New Roman" w:cs="Arial CYR"/>
          <w:sz w:val="24"/>
          <w:szCs w:val="24"/>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C44E02">
        <w:rPr>
          <w:rFonts w:ascii="Times New Roman" w:hAnsi="Times New Roman" w:cs="Arial CYR"/>
          <w:sz w:val="24"/>
          <w:szCs w:val="24"/>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C44E02">
        <w:rPr>
          <w:rFonts w:ascii="Times New Roman" w:hAnsi="Times New Roman" w:cs="Arial CYR"/>
          <w:sz w:val="24"/>
          <w:szCs w:val="24"/>
        </w:rPr>
        <w:t xml:space="preserve"> Вариативную часть можно использовать и на учебные предметы, предусматривающие получение </w:t>
      </w:r>
      <w:proofErr w:type="gramStart"/>
      <w:r w:rsidRPr="00C44E02">
        <w:rPr>
          <w:rFonts w:ascii="Times New Roman" w:hAnsi="Times New Roman" w:cs="Arial CYR"/>
          <w:sz w:val="24"/>
          <w:szCs w:val="24"/>
        </w:rPr>
        <w:t>обучающимися</w:t>
      </w:r>
      <w:proofErr w:type="gramEnd"/>
      <w:r w:rsidRPr="00C44E02">
        <w:rPr>
          <w:rFonts w:ascii="Times New Roman" w:hAnsi="Times New Roman" w:cs="Arial CYR"/>
          <w:sz w:val="24"/>
          <w:szCs w:val="24"/>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w:t>
      </w:r>
      <w:proofErr w:type="spellStart"/>
      <w:r w:rsidRPr="00C44E02">
        <w:rPr>
          <w:rFonts w:ascii="Times New Roman" w:hAnsi="Times New Roman" w:cs="Arial CYR"/>
          <w:sz w:val="24"/>
          <w:szCs w:val="24"/>
        </w:rPr>
        <w:t>х</w:t>
      </w:r>
      <w:proofErr w:type="spellEnd"/>
      <w:r w:rsidRPr="00C44E02">
        <w:rPr>
          <w:rFonts w:ascii="Times New Roman" w:hAnsi="Times New Roman" w:cs="Arial CYR"/>
          <w:sz w:val="24"/>
          <w:szCs w:val="24"/>
        </w:rPr>
        <w:t xml:space="preserve">» обозначена возможность реализации предлагаемых учебных предметов в той или иной форме занятий. </w:t>
      </w:r>
    </w:p>
    <w:p w:rsidR="00DA316E" w:rsidRPr="00C44E02" w:rsidRDefault="00DA316E" w:rsidP="00DA316E">
      <w:pPr>
        <w:pStyle w:val="aa"/>
        <w:numPr>
          <w:ilvl w:val="0"/>
          <w:numId w:val="35"/>
        </w:numPr>
        <w:spacing w:after="0" w:line="240" w:lineRule="auto"/>
        <w:jc w:val="both"/>
        <w:rPr>
          <w:rFonts w:ascii="Times New Roman" w:hAnsi="Times New Roman"/>
          <w:sz w:val="24"/>
          <w:szCs w:val="24"/>
          <w:vertAlign w:val="superscript"/>
        </w:rPr>
      </w:pPr>
      <w:r w:rsidRPr="00C44E02">
        <w:rPr>
          <w:rFonts w:ascii="Times New Roman" w:hAnsi="Times New Roman" w:cs="Arial CYR"/>
          <w:sz w:val="24"/>
          <w:szCs w:val="24"/>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DA316E" w:rsidRPr="00C44E02" w:rsidRDefault="00DA316E" w:rsidP="00DA316E">
      <w:pPr>
        <w:pStyle w:val="aa"/>
        <w:numPr>
          <w:ilvl w:val="0"/>
          <w:numId w:val="35"/>
        </w:numPr>
        <w:spacing w:after="0" w:line="240" w:lineRule="auto"/>
        <w:jc w:val="both"/>
        <w:rPr>
          <w:rFonts w:ascii="Times New Roman" w:hAnsi="Times New Roman"/>
          <w:sz w:val="24"/>
          <w:szCs w:val="24"/>
        </w:rPr>
      </w:pPr>
      <w:r w:rsidRPr="00C44E02">
        <w:rPr>
          <w:rFonts w:ascii="Times New Roman" w:hAnsi="Times New Roman"/>
          <w:sz w:val="24"/>
          <w:szCs w:val="24"/>
        </w:rPr>
        <w:t xml:space="preserve">Объем максимальной нагрузки обучающихся не должен превышать 26 часов в неделю, аудиторная нагрузка – 14 часов в неделю. </w:t>
      </w:r>
    </w:p>
    <w:p w:rsidR="00DA316E" w:rsidRPr="00C44E02" w:rsidRDefault="00DA316E" w:rsidP="00DA316E">
      <w:pPr>
        <w:pStyle w:val="aa"/>
        <w:numPr>
          <w:ilvl w:val="0"/>
          <w:numId w:val="35"/>
        </w:numPr>
        <w:spacing w:after="0" w:line="240" w:lineRule="auto"/>
        <w:jc w:val="both"/>
        <w:rPr>
          <w:rFonts w:ascii="Times New Roman" w:hAnsi="Times New Roman"/>
          <w:sz w:val="24"/>
          <w:szCs w:val="24"/>
        </w:rPr>
      </w:pPr>
      <w:r w:rsidRPr="00C44E02">
        <w:rPr>
          <w:rFonts w:ascii="Times New Roman" w:hAnsi="Times New Roman"/>
          <w:sz w:val="24"/>
          <w:szCs w:val="24"/>
        </w:rPr>
        <w:t xml:space="preserve">Консультации проводятся с целью подготовки </w:t>
      </w:r>
      <w:proofErr w:type="gramStart"/>
      <w:r w:rsidRPr="00C44E02">
        <w:rPr>
          <w:rFonts w:ascii="Times New Roman" w:hAnsi="Times New Roman"/>
          <w:sz w:val="24"/>
          <w:szCs w:val="24"/>
        </w:rPr>
        <w:t>обучающихся</w:t>
      </w:r>
      <w:proofErr w:type="gramEnd"/>
      <w:r w:rsidRPr="00C44E02">
        <w:rPr>
          <w:rFonts w:ascii="Times New Roman" w:hAnsi="Times New Roman"/>
          <w:sz w:val="24"/>
          <w:szCs w:val="24"/>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C44E02">
        <w:rPr>
          <w:rFonts w:ascii="Times New Roman" w:hAnsi="Times New Roman"/>
          <w:sz w:val="24"/>
          <w:szCs w:val="24"/>
        </w:rPr>
        <w:t>рассредоточенно</w:t>
      </w:r>
      <w:proofErr w:type="spellEnd"/>
      <w:r w:rsidRPr="00C44E02">
        <w:rPr>
          <w:rFonts w:ascii="Times New Roman" w:hAnsi="Times New Roman"/>
          <w:sz w:val="24"/>
          <w:szCs w:val="24"/>
        </w:rPr>
        <w:t xml:space="preserve"> или в счет резерва учебного времени. В случае</w:t>
      </w:r>
      <w:proofErr w:type="gramStart"/>
      <w:r w:rsidRPr="00C44E02">
        <w:rPr>
          <w:rFonts w:ascii="Times New Roman" w:hAnsi="Times New Roman"/>
          <w:sz w:val="24"/>
          <w:szCs w:val="24"/>
        </w:rPr>
        <w:t>,</w:t>
      </w:r>
      <w:proofErr w:type="gramEnd"/>
      <w:r w:rsidRPr="00C44E02">
        <w:rPr>
          <w:rFonts w:ascii="Times New Roman" w:hAnsi="Times New Roman"/>
          <w:sz w:val="24"/>
          <w:szCs w:val="24"/>
        </w:rPr>
        <w:t xml:space="preserve"> если консультации проводятся </w:t>
      </w:r>
      <w:proofErr w:type="spellStart"/>
      <w:r w:rsidRPr="00C44E02">
        <w:rPr>
          <w:rFonts w:ascii="Times New Roman" w:hAnsi="Times New Roman"/>
          <w:sz w:val="24"/>
          <w:szCs w:val="24"/>
        </w:rPr>
        <w:t>рассредоточенно</w:t>
      </w:r>
      <w:proofErr w:type="spellEnd"/>
      <w:r w:rsidRPr="00C44E02">
        <w:rPr>
          <w:rFonts w:ascii="Times New Roman" w:hAnsi="Times New Roman"/>
          <w:sz w:val="24"/>
          <w:szCs w:val="24"/>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A316E" w:rsidRPr="00C44E02" w:rsidRDefault="00DA316E" w:rsidP="00DA316E"/>
    <w:p w:rsidR="00DA316E" w:rsidRPr="00C44E02" w:rsidRDefault="00DA316E" w:rsidP="00DA316E"/>
    <w:p w:rsidR="00DA316E" w:rsidRPr="00C44E02" w:rsidRDefault="00DA316E" w:rsidP="00DA316E">
      <w:pPr>
        <w:jc w:val="center"/>
        <w:rPr>
          <w:b/>
          <w:i/>
          <w:color w:val="000000"/>
        </w:rPr>
      </w:pPr>
      <w:r w:rsidRPr="00C44E02">
        <w:rPr>
          <w:b/>
          <w:i/>
          <w:color w:val="000000"/>
        </w:rPr>
        <w:t>Примечание к учебному плану</w:t>
      </w:r>
    </w:p>
    <w:p w:rsidR="00DA316E" w:rsidRPr="00C44E02" w:rsidRDefault="00DA316E" w:rsidP="00DA316E">
      <w:pPr>
        <w:jc w:val="center"/>
        <w:rPr>
          <w:b/>
          <w:i/>
          <w:color w:val="000000"/>
        </w:rPr>
      </w:pPr>
    </w:p>
    <w:p w:rsidR="00DA316E" w:rsidRPr="00C44E02" w:rsidRDefault="00DA316E" w:rsidP="00DA316E">
      <w:pPr>
        <w:tabs>
          <w:tab w:val="left" w:pos="567"/>
        </w:tabs>
        <w:jc w:val="both"/>
        <w:rPr>
          <w:color w:val="000000"/>
        </w:rPr>
      </w:pPr>
      <w:r w:rsidRPr="00C44E02">
        <w:rPr>
          <w:color w:val="000000"/>
        </w:rPr>
        <w:t>1.</w:t>
      </w:r>
      <w:r w:rsidRPr="00C44E02">
        <w:rPr>
          <w:color w:val="00000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при составлении групп, следует учитывать смены обучающихся (</w:t>
      </w:r>
      <w:r w:rsidRPr="00C44E02">
        <w:rPr>
          <w:color w:val="000000"/>
          <w:lang w:val="en-US"/>
        </w:rPr>
        <w:t>I</w:t>
      </w:r>
      <w:r w:rsidRPr="00C44E02">
        <w:rPr>
          <w:color w:val="000000"/>
        </w:rPr>
        <w:t xml:space="preserve"> и </w:t>
      </w:r>
      <w:r w:rsidRPr="00C44E02">
        <w:rPr>
          <w:color w:val="000000"/>
          <w:lang w:val="en-US"/>
        </w:rPr>
        <w:t>II</w:t>
      </w:r>
      <w:r w:rsidRPr="00C44E02">
        <w:rPr>
          <w:color w:val="000000"/>
        </w:rPr>
        <w:t xml:space="preserve"> смены); индивидуальные занятия.</w:t>
      </w:r>
    </w:p>
    <w:p w:rsidR="00DA316E" w:rsidRPr="00C44E02" w:rsidRDefault="00DA316E" w:rsidP="00DA316E">
      <w:pPr>
        <w:tabs>
          <w:tab w:val="left" w:pos="567"/>
        </w:tabs>
        <w:jc w:val="both"/>
        <w:rPr>
          <w:color w:val="000000"/>
        </w:rPr>
      </w:pPr>
      <w:r w:rsidRPr="00C44E02">
        <w:rPr>
          <w:color w:val="000000"/>
        </w:rPr>
        <w:lastRenderedPageBreak/>
        <w:t>2.</w:t>
      </w:r>
      <w:r w:rsidRPr="00C44E02">
        <w:rPr>
          <w:color w:val="000000"/>
        </w:rPr>
        <w:tab/>
      </w:r>
      <w:proofErr w:type="gramStart"/>
      <w:r w:rsidRPr="00C44E02">
        <w:rPr>
          <w:color w:val="000000"/>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C44E02">
        <w:rPr>
          <w:color w:val="000000"/>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В целях реализации программы создания хоровых коллективов в учреждениях образования и культуры, необходимо предусмотреть 2 педагогических и 2 концертмейстерских учебных часов в месяц на занятия сводного хора школы.</w:t>
      </w:r>
    </w:p>
    <w:p w:rsidR="00DA316E" w:rsidRPr="00C44E02" w:rsidRDefault="00DA316E" w:rsidP="00DA316E">
      <w:pPr>
        <w:tabs>
          <w:tab w:val="left" w:pos="567"/>
        </w:tabs>
        <w:jc w:val="both"/>
        <w:rPr>
          <w:color w:val="000000"/>
        </w:rPr>
      </w:pPr>
      <w:r w:rsidRPr="00C44E02">
        <w:rPr>
          <w:color w:val="000000"/>
        </w:rPr>
        <w:t>3. Учебный предмет «Ритмика» предполагает учебные занятия только в первом классе. При введении в вариативную часть ОП учебного предмета «Ритмика», необходимо планировать работу концертмейстеров с учётом сложившейся традиции и методической целесообразности.</w:t>
      </w:r>
    </w:p>
    <w:p w:rsidR="00DA316E" w:rsidRPr="00C44E02" w:rsidRDefault="00DA316E" w:rsidP="00DA316E">
      <w:pPr>
        <w:tabs>
          <w:tab w:val="left" w:pos="567"/>
        </w:tabs>
        <w:jc w:val="both"/>
        <w:rPr>
          <w:color w:val="000000"/>
        </w:rPr>
      </w:pPr>
      <w:r w:rsidRPr="00C44E02">
        <w:rPr>
          <w:color w:val="000000"/>
        </w:rPr>
        <w:t>4. Предмет «Ансамбль» является индивидуальным предметом.</w:t>
      </w:r>
      <w:r w:rsidRPr="00C44E02">
        <w:rPr>
          <w:color w:val="000000"/>
        </w:rPr>
        <w:tab/>
        <w:t xml:space="preserve"> Реализация данного учебного предмета проходит в форме совместного исполнения музыкальных произведений обучающегося с преподавателем. </w:t>
      </w:r>
      <w:proofErr w:type="gramStart"/>
      <w:r w:rsidRPr="00C44E02">
        <w:rPr>
          <w:color w:val="000000"/>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w:t>
      </w:r>
      <w:proofErr w:type="gramEnd"/>
    </w:p>
    <w:p w:rsidR="00DA316E" w:rsidRPr="00C44E02" w:rsidRDefault="00DA316E" w:rsidP="00DA316E">
      <w:pPr>
        <w:tabs>
          <w:tab w:val="left" w:pos="567"/>
        </w:tabs>
        <w:jc w:val="both"/>
        <w:rPr>
          <w:color w:val="000000"/>
        </w:rPr>
      </w:pPr>
      <w:proofErr w:type="gramStart"/>
      <w:r w:rsidRPr="00C44E02">
        <w:rPr>
          <w:color w:val="000000"/>
        </w:rPr>
        <w:t>5.</w:t>
      </w:r>
      <w:r w:rsidRPr="00C44E02">
        <w:t xml:space="preserve">Учебный предмет «Коллективное </w:t>
      </w:r>
      <w:proofErr w:type="spellStart"/>
      <w:r w:rsidRPr="00C44E02">
        <w:t>музицирование</w:t>
      </w:r>
      <w:proofErr w:type="spellEnd"/>
      <w:r w:rsidRPr="00C44E02">
        <w:t>»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w:t>
      </w:r>
      <w:proofErr w:type="gramEnd"/>
      <w:r w:rsidRPr="00C44E02">
        <w:t xml:space="preserve">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DA316E" w:rsidRPr="00C44E02" w:rsidRDefault="00DA316E" w:rsidP="00DA316E">
      <w:pPr>
        <w:tabs>
          <w:tab w:val="left" w:pos="567"/>
        </w:tabs>
        <w:jc w:val="both"/>
        <w:rPr>
          <w:color w:val="000000"/>
        </w:rPr>
      </w:pPr>
      <w:r w:rsidRPr="00C44E02">
        <w:rPr>
          <w:color w:val="000000"/>
        </w:rPr>
        <w:t xml:space="preserve">6.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C44E02">
        <w:rPr>
          <w:color w:val="000000"/>
        </w:rPr>
        <w:t>обучающихся</w:t>
      </w:r>
      <w:proofErr w:type="gramEnd"/>
      <w:r w:rsidRPr="00C44E02">
        <w:rPr>
          <w:color w:val="000000"/>
        </w:rPr>
        <w:t xml:space="preserve"> планируется следующим образом:</w:t>
      </w:r>
    </w:p>
    <w:p w:rsidR="00DA316E" w:rsidRPr="00C44E02" w:rsidRDefault="00DA316E" w:rsidP="00DA316E">
      <w:pPr>
        <w:tabs>
          <w:tab w:val="left" w:pos="567"/>
        </w:tabs>
        <w:jc w:val="both"/>
        <w:rPr>
          <w:color w:val="000000"/>
        </w:rPr>
      </w:pPr>
      <w:proofErr w:type="gramStart"/>
      <w:r w:rsidRPr="00C44E02">
        <w:rPr>
          <w:color w:val="000000"/>
        </w:rPr>
        <w:t xml:space="preserve">«Специальность» – 1-2 классы – по 3 часа в неделю; 3-4 классы – по 4 часа; 5-6  классы  – по 5 часов; 7-8 классы – по 6 часов; «Ансамбль» – 1,5 часа в неделю; «Коллективное </w:t>
      </w:r>
      <w:proofErr w:type="spellStart"/>
      <w:r w:rsidRPr="00C44E02">
        <w:rPr>
          <w:color w:val="000000"/>
        </w:rPr>
        <w:t>музицирование</w:t>
      </w:r>
      <w:proofErr w:type="spellEnd"/>
      <w:r w:rsidRPr="00C44E02">
        <w:rPr>
          <w:color w:val="000000"/>
        </w:rPr>
        <w:t>» – 0,5 часа в неделю; «Хоровой класс» – 0,5 часа в неделю; «Сольфеджио» – 1 час в неделю; «Слушание музыки» – 0,5 часа в неделю;</w:t>
      </w:r>
      <w:proofErr w:type="gramEnd"/>
      <w:r w:rsidRPr="00C44E02">
        <w:rPr>
          <w:color w:val="000000"/>
        </w:rPr>
        <w:t xml:space="preserve"> «Музыкальная литература (зарубежная, отечественная)» – 1 час в неделю.</w:t>
      </w:r>
    </w:p>
    <w:p w:rsidR="00DA316E" w:rsidRPr="00C44E02" w:rsidRDefault="00DA316E" w:rsidP="00DA316E">
      <w:pPr>
        <w:ind w:left="360"/>
        <w:jc w:val="center"/>
      </w:pPr>
    </w:p>
    <w:p w:rsidR="00DA316E" w:rsidRDefault="00DA316E" w:rsidP="00DA316E">
      <w:pPr>
        <w:jc w:val="center"/>
        <w:rPr>
          <w:b/>
        </w:rPr>
      </w:pPr>
    </w:p>
    <w:p w:rsidR="00DA316E" w:rsidRDefault="00DA316E" w:rsidP="00DA316E">
      <w:pPr>
        <w:jc w:val="center"/>
        <w:rPr>
          <w:b/>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031073" w:rsidRDefault="00031073" w:rsidP="00DA316E">
      <w:pPr>
        <w:jc w:val="center"/>
        <w:rPr>
          <w:b/>
          <w:sz w:val="28"/>
          <w:szCs w:val="28"/>
        </w:rPr>
      </w:pPr>
    </w:p>
    <w:p w:rsidR="00DA316E" w:rsidRDefault="00DA316E" w:rsidP="00DA316E">
      <w:pPr>
        <w:jc w:val="center"/>
        <w:rPr>
          <w:b/>
          <w:sz w:val="28"/>
          <w:szCs w:val="28"/>
        </w:rPr>
      </w:pPr>
      <w:r>
        <w:rPr>
          <w:b/>
          <w:sz w:val="28"/>
          <w:szCs w:val="28"/>
        </w:rPr>
        <w:lastRenderedPageBreak/>
        <w:t>УЧЕБНЫЙ ПЛАН</w:t>
      </w:r>
    </w:p>
    <w:p w:rsidR="00DA316E" w:rsidRDefault="00DA316E" w:rsidP="00DA316E">
      <w:pPr>
        <w:spacing w:line="216" w:lineRule="auto"/>
        <w:jc w:val="center"/>
        <w:rPr>
          <w:b/>
        </w:rPr>
      </w:pPr>
      <w:r>
        <w:rPr>
          <w:b/>
        </w:rPr>
        <w:t xml:space="preserve">по дополнительной </w:t>
      </w:r>
      <w:proofErr w:type="spellStart"/>
      <w:r>
        <w:rPr>
          <w:b/>
        </w:rPr>
        <w:t>предпрофессиональной</w:t>
      </w:r>
      <w:proofErr w:type="spellEnd"/>
      <w:r>
        <w:rPr>
          <w:b/>
        </w:rPr>
        <w:t xml:space="preserve"> общеобразовательной программе</w:t>
      </w:r>
    </w:p>
    <w:p w:rsidR="00DA316E" w:rsidRDefault="00DA316E" w:rsidP="00DA316E">
      <w:pPr>
        <w:spacing w:line="216" w:lineRule="auto"/>
        <w:jc w:val="center"/>
        <w:rPr>
          <w:b/>
        </w:rPr>
      </w:pPr>
      <w:r>
        <w:rPr>
          <w:b/>
        </w:rPr>
        <w:t>в области музыкального искусства «Музыкальный фольклор»</w:t>
      </w:r>
    </w:p>
    <w:p w:rsidR="00DA316E" w:rsidRDefault="00DA316E" w:rsidP="00DA316E">
      <w:pPr>
        <w:spacing w:line="216" w:lineRule="auto"/>
        <w:jc w:val="center"/>
        <w:rPr>
          <w:b/>
        </w:rPr>
      </w:pPr>
    </w:p>
    <w:p w:rsidR="00DA316E" w:rsidRPr="00DB6D4A" w:rsidRDefault="00DA316E" w:rsidP="00DA316E">
      <w:pPr>
        <w:spacing w:line="216" w:lineRule="auto"/>
        <w:jc w:val="right"/>
      </w:pPr>
    </w:p>
    <w:p w:rsidR="00DA316E" w:rsidRPr="00DB6D4A" w:rsidRDefault="00DA316E" w:rsidP="00DA316E">
      <w:pPr>
        <w:spacing w:line="216" w:lineRule="auto"/>
        <w:jc w:val="right"/>
      </w:pPr>
      <w:r w:rsidRPr="00DB6D4A">
        <w:t>Срок обучения – 8 лет</w:t>
      </w:r>
    </w:p>
    <w:tbl>
      <w:tblPr>
        <w:tblW w:w="15314" w:type="dxa"/>
        <w:tblInd w:w="108" w:type="dxa"/>
        <w:tblLayout w:type="fixed"/>
        <w:tblLook w:val="0000"/>
      </w:tblPr>
      <w:tblGrid>
        <w:gridCol w:w="1572"/>
        <w:gridCol w:w="3122"/>
        <w:gridCol w:w="1121"/>
        <w:gridCol w:w="1134"/>
        <w:gridCol w:w="709"/>
        <w:gridCol w:w="567"/>
        <w:gridCol w:w="153"/>
        <w:gridCol w:w="556"/>
        <w:gridCol w:w="850"/>
        <w:gridCol w:w="11"/>
        <w:gridCol w:w="556"/>
        <w:gridCol w:w="11"/>
        <w:gridCol w:w="567"/>
        <w:gridCol w:w="109"/>
        <w:gridCol w:w="33"/>
        <w:gridCol w:w="425"/>
        <w:gridCol w:w="31"/>
        <w:gridCol w:w="51"/>
        <w:gridCol w:w="485"/>
        <w:gridCol w:w="31"/>
        <w:gridCol w:w="24"/>
        <w:gridCol w:w="654"/>
        <w:gridCol w:w="22"/>
        <w:gridCol w:w="567"/>
        <w:gridCol w:w="567"/>
        <w:gridCol w:w="49"/>
        <w:gridCol w:w="617"/>
        <w:gridCol w:w="720"/>
      </w:tblGrid>
      <w:tr w:rsidR="00DA316E" w:rsidTr="001B158C">
        <w:trPr>
          <w:cantSplit/>
          <w:trHeight w:val="1679"/>
        </w:trPr>
        <w:tc>
          <w:tcPr>
            <w:tcW w:w="1572" w:type="dxa"/>
            <w:vMerge w:val="restart"/>
            <w:tcBorders>
              <w:top w:val="single" w:sz="4" w:space="0" w:color="auto"/>
              <w:left w:val="single" w:sz="4" w:space="0" w:color="auto"/>
              <w:bottom w:val="nil"/>
              <w:right w:val="single" w:sz="4" w:space="0" w:color="auto"/>
            </w:tcBorders>
            <w:noWrap/>
            <w:vAlign w:val="center"/>
          </w:tcPr>
          <w:p w:rsidR="00DA316E" w:rsidRDefault="00DA316E" w:rsidP="001B158C">
            <w:pPr>
              <w:jc w:val="center"/>
              <w:rPr>
                <w:sz w:val="20"/>
              </w:rPr>
            </w:pPr>
            <w:r>
              <w:rPr>
                <w:sz w:val="20"/>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tcPr>
          <w:p w:rsidR="00DA316E" w:rsidRDefault="00DA316E" w:rsidP="001B158C">
            <w:pPr>
              <w:jc w:val="center"/>
            </w:pPr>
            <w:r>
              <w:t>Наименование частей, предметных областей, разделов, учебных предметов</w:t>
            </w:r>
          </w:p>
          <w:p w:rsidR="00DA316E" w:rsidRDefault="00DA316E" w:rsidP="001B158C">
            <w:pPr>
              <w:jc w:val="center"/>
            </w:pPr>
            <w:r>
              <w:rPr>
                <w:sz w:val="20"/>
              </w:rPr>
              <w:t> </w:t>
            </w:r>
          </w:p>
        </w:tc>
        <w:tc>
          <w:tcPr>
            <w:tcW w:w="1121" w:type="dxa"/>
            <w:tcBorders>
              <w:top w:val="single" w:sz="4" w:space="0" w:color="auto"/>
              <w:left w:val="single" w:sz="4" w:space="0" w:color="auto"/>
              <w:bottom w:val="nil"/>
              <w:right w:val="single" w:sz="4" w:space="0" w:color="auto"/>
            </w:tcBorders>
            <w:vAlign w:val="center"/>
          </w:tcPr>
          <w:p w:rsidR="00DA316E" w:rsidRDefault="00DA316E" w:rsidP="001B158C">
            <w:pPr>
              <w:jc w:val="center"/>
            </w:pPr>
            <w: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pPr>
            <w:proofErr w:type="spellStart"/>
            <w:r>
              <w:t>Самост</w:t>
            </w:r>
            <w:proofErr w:type="spellEnd"/>
            <w:r>
              <w:t>.</w:t>
            </w:r>
          </w:p>
          <w:p w:rsidR="00DA316E" w:rsidRDefault="00DA316E" w:rsidP="001B158C">
            <w:pPr>
              <w:jc w:val="center"/>
            </w:pPr>
            <w: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Аудиторные</w:t>
            </w:r>
          </w:p>
          <w:p w:rsidR="00DA316E" w:rsidRDefault="00DA316E" w:rsidP="001B158C">
            <w:pPr>
              <w:jc w:val="center"/>
            </w:pPr>
            <w:r>
              <w:t>занятия</w:t>
            </w:r>
          </w:p>
          <w:p w:rsidR="00DA316E" w:rsidRDefault="00DA316E" w:rsidP="001B158C">
            <w:pPr>
              <w:jc w:val="center"/>
            </w:pPr>
            <w: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right="-98"/>
              <w:jc w:val="center"/>
            </w:pPr>
            <w:r>
              <w:t>Промежуточная аттестация</w:t>
            </w:r>
          </w:p>
          <w:p w:rsidR="00DA316E" w:rsidRDefault="00DA316E" w:rsidP="001B158C">
            <w:pPr>
              <w:ind w:right="-98"/>
              <w:jc w:val="center"/>
              <w:rPr>
                <w:vertAlign w:val="superscript"/>
              </w:rPr>
            </w:pPr>
            <w:r>
              <w:rPr>
                <w:sz w:val="20"/>
                <w:szCs w:val="20"/>
              </w:rPr>
              <w:t>(по учебным полугодиям)</w:t>
            </w:r>
            <w:r>
              <w:rPr>
                <w:b/>
                <w:vertAlign w:val="superscript"/>
              </w:rPr>
              <w:t>2)</w:t>
            </w:r>
          </w:p>
        </w:tc>
        <w:tc>
          <w:tcPr>
            <w:tcW w:w="4963" w:type="dxa"/>
            <w:gridSpan w:val="17"/>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pPr>
            <w:r>
              <w:t>Распределение по годам обучения</w:t>
            </w:r>
          </w:p>
        </w:tc>
      </w:tr>
      <w:tr w:rsidR="00DA316E" w:rsidTr="001B158C">
        <w:trPr>
          <w:cantSplit/>
          <w:trHeight w:val="1435"/>
        </w:trPr>
        <w:tc>
          <w:tcPr>
            <w:tcW w:w="1572" w:type="dxa"/>
            <w:vMerge/>
            <w:tcBorders>
              <w:top w:val="nil"/>
              <w:left w:val="single" w:sz="4" w:space="0" w:color="auto"/>
              <w:bottom w:val="nil"/>
              <w:right w:val="single" w:sz="4" w:space="0" w:color="auto"/>
            </w:tcBorders>
            <w:noWrap/>
            <w:vAlign w:val="bottom"/>
          </w:tcPr>
          <w:p w:rsidR="00DA316E" w:rsidRDefault="00DA316E" w:rsidP="001B158C">
            <w:pPr>
              <w:jc w:val="center"/>
              <w:rPr>
                <w:b/>
                <w:bCs/>
                <w:sz w:val="20"/>
              </w:rPr>
            </w:pPr>
          </w:p>
        </w:tc>
        <w:tc>
          <w:tcPr>
            <w:tcW w:w="3122" w:type="dxa"/>
            <w:vMerge/>
            <w:tcBorders>
              <w:top w:val="nil"/>
              <w:left w:val="single" w:sz="4" w:space="0" w:color="auto"/>
              <w:bottom w:val="nil"/>
              <w:right w:val="single" w:sz="4" w:space="0" w:color="auto"/>
            </w:tcBorders>
            <w:vAlign w:val="bottom"/>
          </w:tcPr>
          <w:p w:rsidR="00DA316E" w:rsidRDefault="00DA316E" w:rsidP="001B158C">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jc w:val="cente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rPr>
                <w:vertAlign w:val="superscript"/>
              </w:rPr>
            </w:pPr>
            <w: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rPr>
                <w:vertAlign w:val="superscript"/>
              </w:rPr>
            </w:pPr>
            <w:r>
              <w:t xml:space="preserve">Экзамены </w:t>
            </w:r>
          </w:p>
        </w:tc>
        <w:tc>
          <w:tcPr>
            <w:tcW w:w="68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A316E" w:rsidRDefault="00DA316E" w:rsidP="001B158C">
            <w:pPr>
              <w:jc w:val="center"/>
              <w:rPr>
                <w:sz w:val="20"/>
              </w:rPr>
            </w:pPr>
            <w:r>
              <w:rPr>
                <w:sz w:val="20"/>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A316E" w:rsidRDefault="00DA316E" w:rsidP="001B158C">
            <w:pPr>
              <w:jc w:val="center"/>
              <w:rPr>
                <w:sz w:val="20"/>
              </w:rPr>
            </w:pPr>
            <w:r>
              <w:rPr>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jc w:val="center"/>
              <w:rPr>
                <w:sz w:val="20"/>
              </w:rPr>
            </w:pPr>
            <w:r>
              <w:rPr>
                <w:sz w:val="20"/>
              </w:rPr>
              <w:t>8-й класс</w:t>
            </w:r>
          </w:p>
          <w:p w:rsidR="00DA316E" w:rsidRDefault="00DA316E" w:rsidP="001B158C">
            <w:pPr>
              <w:jc w:val="center"/>
              <w:rPr>
                <w:sz w:val="20"/>
              </w:rPr>
            </w:pPr>
          </w:p>
        </w:tc>
      </w:tr>
      <w:tr w:rsidR="00DA316E" w:rsidTr="001B158C">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18"/>
                <w:szCs w:val="18"/>
              </w:rPr>
            </w:pPr>
            <w:r>
              <w:rPr>
                <w:sz w:val="18"/>
                <w:szCs w:val="18"/>
              </w:rPr>
              <w:t>9</w:t>
            </w:r>
          </w:p>
        </w:tc>
        <w:tc>
          <w:tcPr>
            <w:tcW w:w="687" w:type="dxa"/>
            <w:gridSpan w:val="3"/>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16</w:t>
            </w:r>
          </w:p>
        </w:tc>
        <w:tc>
          <w:tcPr>
            <w:tcW w:w="720" w:type="dxa"/>
            <w:tcBorders>
              <w:top w:val="nil"/>
              <w:left w:val="single" w:sz="4" w:space="0" w:color="auto"/>
              <w:bottom w:val="single" w:sz="4" w:space="0" w:color="auto"/>
              <w:right w:val="single" w:sz="4" w:space="0" w:color="auto"/>
            </w:tcBorders>
            <w:noWrap/>
            <w:vAlign w:val="center"/>
          </w:tcPr>
          <w:p w:rsidR="00DA316E" w:rsidRDefault="00DA316E" w:rsidP="001B158C">
            <w:pPr>
              <w:jc w:val="center"/>
              <w:rPr>
                <w:sz w:val="18"/>
                <w:szCs w:val="18"/>
              </w:rPr>
            </w:pPr>
            <w:r>
              <w:rPr>
                <w:sz w:val="18"/>
                <w:szCs w:val="18"/>
              </w:rPr>
              <w:t>17</w:t>
            </w:r>
          </w:p>
        </w:tc>
      </w:tr>
      <w:tr w:rsidR="00DA316E" w:rsidTr="001B158C">
        <w:trPr>
          <w:cantSplit/>
          <w:trHeight w:val="413"/>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sz w:val="14"/>
                <w:szCs w:val="14"/>
              </w:rPr>
            </w:pPr>
          </w:p>
        </w:tc>
        <w:tc>
          <w:tcPr>
            <w:tcW w:w="3122" w:type="dxa"/>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b/>
                <w:bCs/>
              </w:rPr>
            </w:pPr>
            <w:r>
              <w:rPr>
                <w:b/>
                <w:bCs/>
              </w:rPr>
              <w:t>Структура и объем ОП</w:t>
            </w:r>
          </w:p>
          <w:p w:rsidR="00DA316E" w:rsidRDefault="00DA316E" w:rsidP="001B158C">
            <w:pPr>
              <w:jc w:val="center"/>
              <w:rPr>
                <w:sz w:val="14"/>
                <w:szCs w:val="14"/>
              </w:rPr>
            </w:pPr>
          </w:p>
        </w:tc>
        <w:tc>
          <w:tcPr>
            <w:tcW w:w="1121" w:type="dxa"/>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vertAlign w:val="superscript"/>
              </w:rPr>
            </w:pPr>
            <w:proofErr w:type="gramStart"/>
            <w:r>
              <w:rPr>
                <w:b/>
              </w:rPr>
              <w:t>3694,5-4287,5</w:t>
            </w:r>
            <w:r>
              <w:rPr>
                <w:b/>
                <w:vertAlign w:val="superscript"/>
              </w:rPr>
              <w:t>1)</w:t>
            </w:r>
            <w:proofErr w:type="gramEnd"/>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rPr>
            </w:pPr>
            <w:r>
              <w:rPr>
                <w:b/>
              </w:rPr>
              <w:t>1513,5-1678,5</w:t>
            </w:r>
          </w:p>
        </w:tc>
        <w:tc>
          <w:tcPr>
            <w:tcW w:w="1985" w:type="dxa"/>
            <w:gridSpan w:val="4"/>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rPr>
            </w:pPr>
            <w:r>
              <w:rPr>
                <w:b/>
              </w:rPr>
              <w:t>2181-2609</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sz w:val="14"/>
                <w:szCs w:val="14"/>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sz w:val="14"/>
                <w:szCs w:val="14"/>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Default="00DA316E" w:rsidP="001B158C">
            <w:pPr>
              <w:jc w:val="center"/>
              <w:rPr>
                <w:sz w:val="14"/>
                <w:szCs w:val="14"/>
              </w:rPr>
            </w:pPr>
            <w:r>
              <w:rPr>
                <w:sz w:val="20"/>
              </w:rPr>
              <w:t>Количество недель аудиторных занятий</w:t>
            </w:r>
          </w:p>
        </w:tc>
      </w:tr>
      <w:tr w:rsidR="00DA316E" w:rsidTr="001B158C">
        <w:trPr>
          <w:cantSplit/>
          <w:trHeight w:val="413"/>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3122"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bCs/>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rPr>
            </w:pPr>
          </w:p>
        </w:tc>
        <w:tc>
          <w:tcPr>
            <w:tcW w:w="1985" w:type="dxa"/>
            <w:gridSpan w:val="4"/>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687"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DA316E" w:rsidRDefault="00DA316E" w:rsidP="001B158C">
            <w:pPr>
              <w:jc w:val="center"/>
              <w:rPr>
                <w:sz w:val="14"/>
                <w:szCs w:val="14"/>
              </w:rPr>
            </w:pPr>
            <w:r>
              <w:rPr>
                <w:sz w:val="14"/>
                <w:szCs w:val="14"/>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sz w:val="14"/>
                <w:szCs w:val="14"/>
              </w:rPr>
            </w:pPr>
            <w:r>
              <w:rPr>
                <w:sz w:val="14"/>
                <w:szCs w:val="14"/>
              </w:rPr>
              <w:t>33</w:t>
            </w:r>
          </w:p>
        </w:tc>
      </w:tr>
      <w:tr w:rsidR="00DA316E" w:rsidTr="001B158C">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b/>
                <w:bCs/>
              </w:rPr>
            </w:pPr>
            <w:r>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rPr>
            </w:pPr>
            <w:r>
              <w:rPr>
                <w:b/>
              </w:rPr>
              <w:t>3694,5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rPr>
            </w:pPr>
            <w:r>
              <w:rPr>
                <w:b/>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b/>
              </w:rPr>
            </w:pPr>
            <w:r>
              <w:rPr>
                <w:b/>
              </w:rPr>
              <w:t>2181</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tcPr>
          <w:p w:rsidR="00DA316E" w:rsidRDefault="00DA316E" w:rsidP="001B158C">
            <w:pPr>
              <w:jc w:val="center"/>
            </w:pPr>
            <w:r>
              <w:t>Недельная нагрузка в часах</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2533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1020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1513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sz w:val="28"/>
                <w:szCs w:val="2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proofErr w:type="gramStart"/>
            <w:r>
              <w:t>Фольклорный ансамбль</w:t>
            </w:r>
            <w:r>
              <w:rPr>
                <w:b/>
                <w:vertAlign w:val="superscript"/>
              </w:rPr>
              <w:t>3</w:t>
            </w:r>
            <w:r>
              <w:rPr>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1546</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362</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1184</w:t>
            </w:r>
          </w:p>
        </w:tc>
        <w:tc>
          <w:tcPr>
            <w:tcW w:w="5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rPr>
                <w:bCs/>
              </w:rP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4</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4</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5</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Музыкальный инструмент</w:t>
            </w:r>
            <w:proofErr w:type="gramStart"/>
            <w:r>
              <w:rPr>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987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658</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2</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1019,5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493,5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526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b/>
                <w:bCs/>
                <w:iC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szCs w:val="20"/>
              </w:rPr>
            </w:pPr>
            <w:r>
              <w:rPr>
                <w:b/>
                <w:bCs/>
                <w:i/>
                <w:iCs/>
                <w:sz w:val="20"/>
                <w:szCs w:val="20"/>
              </w:rPr>
              <w:t> </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493,5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230,5</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2" w:right="-177"/>
              <w:jc w:val="center"/>
            </w:pPr>
            <w: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2,4…-10,14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 xml:space="preserve">Народное музыкальное творчество </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262</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131</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2" w:right="-177"/>
              <w:jc w:val="center"/>
            </w:pPr>
            <w:r>
              <w:t>131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264</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132</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2" w:right="-177"/>
              <w:jc w:val="center"/>
            </w:pPr>
            <w: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r>
      <w:tr w:rsidR="00DA316E" w:rsidTr="001B158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lastRenderedPageBreak/>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7</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7</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r>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r>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8</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9</w:t>
            </w:r>
          </w:p>
        </w:tc>
      </w:tr>
      <w:tr w:rsidR="00DA316E" w:rsidTr="001B158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3552,5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1513,5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11,5</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r>
              <w:rPr>
                <w:b/>
                <w:sz w:val="20"/>
                <w:szCs w:val="20"/>
              </w:rPr>
              <w:t>16</w:t>
            </w:r>
          </w:p>
        </w:tc>
      </w:tr>
      <w:tr w:rsidR="00DA316E" w:rsidTr="001B158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
                <w:bCs/>
              </w:rPr>
            </w:pPr>
            <w:r>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r>
              <w:rPr>
                <w:b/>
                <w:bCs/>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r>
              <w:rPr>
                <w:b/>
                <w:bCs/>
              </w:rPr>
              <w:t>3</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vertAlign w:val="superscript"/>
              </w:rPr>
            </w:pPr>
            <w:proofErr w:type="gramStart"/>
            <w:r>
              <w:rPr>
                <w:b/>
                <w:bCs/>
              </w:rPr>
              <w:t>Вариативная часть</w:t>
            </w:r>
            <w:r>
              <w:rPr>
                <w:b/>
                <w:bCs/>
                <w:vertAlign w:val="superscript"/>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593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165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428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A316E"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Фольклорная хореография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2,4…-15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Фольклорный театр</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132</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Сольное пение</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393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130</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В.04.</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rPr>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roofErr w:type="spellStart"/>
            <w: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В.05.</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vertAlign w:val="superscript"/>
              </w:rPr>
            </w:pPr>
            <w:r>
              <w:rPr>
                <w:bCs/>
              </w:rPr>
              <w:t>Дополнительный инструмент</w:t>
            </w:r>
            <w:proofErr w:type="gramStart"/>
            <w:r>
              <w:rPr>
                <w:b/>
                <w:bCs/>
                <w:vertAlign w:val="superscript"/>
              </w:rPr>
              <w:t>6</w:t>
            </w:r>
            <w:proofErr w:type="gramEnd"/>
            <w:r>
              <w:rPr>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r>
              <w:rPr>
                <w:bCs/>
              </w:rPr>
              <w:t>329</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r>
              <w:rPr>
                <w:bCs/>
              </w:rPr>
              <w:t>98</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r>
              <w:rPr>
                <w:bCs/>
              </w:rPr>
              <w:t>231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r>
              <w:rPr>
                <w:sz w:val="20"/>
                <w:szCs w:val="20"/>
              </w:rPr>
              <w:t>1</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В.06.</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Импровизация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В.07.</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В.08.</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В.09.</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t>Прикладное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roofErr w:type="spellStart"/>
            <w:r>
              <w:t>х</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sz w:val="20"/>
                <w:szCs w:val="20"/>
              </w:rPr>
            </w:pPr>
          </w:p>
        </w:tc>
      </w:tr>
      <w:tr w:rsidR="00DA316E" w:rsidTr="001B158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Всего аудиторная нагрузка с учетом</w:t>
            </w:r>
          </w:p>
          <w:p w:rsidR="00DA316E" w:rsidRDefault="00DA316E" w:rsidP="001B158C">
            <w:pPr>
              <w:jc w:val="center"/>
              <w:rPr>
                <w:b/>
                <w:bCs/>
                <w:iCs/>
              </w:rPr>
            </w:pPr>
            <w:r>
              <w:rPr>
                <w:b/>
                <w:bCs/>
                <w:iCs/>
              </w:rPr>
              <w:t>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8</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9</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9</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10</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
                <w:iCs/>
                <w:sz w:val="20"/>
                <w:szCs w:val="20"/>
              </w:rPr>
            </w:pPr>
            <w:r>
              <w:rPr>
                <w:b/>
                <w:bCs/>
                <w:iCs/>
                <w:sz w:val="20"/>
                <w:szCs w:val="20"/>
              </w:rPr>
              <w:t>11</w:t>
            </w:r>
          </w:p>
        </w:tc>
      </w:tr>
      <w:tr w:rsidR="00DA316E" w:rsidTr="001B158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vertAlign w:val="superscript"/>
              </w:rPr>
            </w:pPr>
            <w:r>
              <w:rPr>
                <w:b/>
                <w:bCs/>
                <w:iCs/>
              </w:rPr>
              <w:t>Всего максимальная нагрузка с учетом вариативной части:</w:t>
            </w:r>
            <w:r>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4145,5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1678,5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12,5</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12,5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18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21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r>
              <w:rPr>
                <w:b/>
                <w:bCs/>
                <w:iCs/>
                <w:sz w:val="20"/>
                <w:szCs w:val="20"/>
              </w:rPr>
              <w:t>21</w:t>
            </w:r>
          </w:p>
        </w:tc>
      </w:tr>
      <w:tr w:rsidR="00DA316E" w:rsidTr="001B158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3</w:t>
            </w: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sz w:val="20"/>
                <w:szCs w:val="20"/>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vertAlign w:val="superscript"/>
              </w:rPr>
            </w:pPr>
            <w:proofErr w:type="gramStart"/>
            <w:r>
              <w:rPr>
                <w:b/>
                <w:bCs/>
                <w:iCs/>
              </w:rPr>
              <w:t>Консультации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142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142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rPr>
            </w:pPr>
            <w:r>
              <w:rPr>
                <w:b/>
                <w:bCs/>
                <w:iCs/>
              </w:rPr>
              <w:t xml:space="preserve">Годовая нагрузка в часах </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К.03.01.</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r>
              <w:rPr>
                <w:bCs/>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94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12</w:t>
            </w:r>
          </w:p>
        </w:tc>
      </w:tr>
      <w:tr w:rsidR="00DA316E" w:rsidTr="001B158C">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К.03.02.</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К.03.03</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r>
              <w:rPr>
                <w:rFonts w:ascii="Symbol" w:hAnsi="Symbol" w:cs="Arial CYR"/>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К.03.04.</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rPr>
                <w:color w:val="000000"/>
              </w:rPr>
              <w:t>Народное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К.03.05.</w:t>
            </w:r>
          </w:p>
        </w:tc>
        <w:tc>
          <w:tcPr>
            <w:tcW w:w="3122"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rPr>
                <w:color w:val="000000"/>
              </w:rPr>
              <w:t xml:space="preserve">Музыкальная </w:t>
            </w:r>
            <w:r>
              <w:rPr>
                <w:color w:val="000000"/>
              </w:rPr>
              <w:lastRenderedPageBreak/>
              <w:t>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r>
              <w:rPr>
                <w:rFonts w:ascii="Symbol" w:hAnsi="Symbol" w:cs="Arial CYR"/>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r>
      <w:tr w:rsidR="00DA316E" w:rsidTr="001B158C">
        <w:trPr>
          <w:trHeight w:val="36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rPr>
              <w:lastRenderedPageBreak/>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rPr>
              <w:t>Аттестация</w:t>
            </w:r>
          </w:p>
        </w:tc>
        <w:tc>
          <w:tcPr>
            <w:tcW w:w="10620" w:type="dxa"/>
            <w:gridSpan w:val="26"/>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rPr>
                <w:b/>
              </w:rPr>
              <w:t>Годовой объем в неделях</w:t>
            </w:r>
          </w:p>
        </w:tc>
      </w:tr>
      <w:tr w:rsidR="00DA316E" w:rsidTr="001B158C">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ПА.04.01.</w:t>
            </w:r>
          </w:p>
        </w:tc>
        <w:tc>
          <w:tcPr>
            <w:tcW w:w="312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42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2 </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p>
        </w:tc>
      </w:tr>
      <w:tr w:rsidR="00DA316E" w:rsidTr="001B158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vertAlign w:val="superscript"/>
              </w:rPr>
            </w:pPr>
            <w:proofErr w:type="gramStart"/>
            <w:r>
              <w:rPr>
                <w:b/>
                <w:bCs/>
                <w:iCs/>
              </w:rPr>
              <w:t>Резерв учебного времени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1</w:t>
            </w:r>
          </w:p>
        </w:tc>
      </w:tr>
    </w:tbl>
    <w:p w:rsidR="00DA316E" w:rsidRDefault="00DA316E" w:rsidP="00DA316E">
      <w:pPr>
        <w:ind w:left="426"/>
        <w:jc w:val="both"/>
        <w:rPr>
          <w:bCs/>
          <w:vertAlign w:val="superscript"/>
        </w:rPr>
      </w:pPr>
    </w:p>
    <w:p w:rsidR="00DA316E" w:rsidRDefault="00DA316E" w:rsidP="00DA316E">
      <w:pPr>
        <w:numPr>
          <w:ilvl w:val="0"/>
          <w:numId w:val="36"/>
        </w:numPr>
        <w:tabs>
          <w:tab w:val="num" w:pos="426"/>
        </w:tabs>
        <w:ind w:left="426" w:hanging="426"/>
        <w:jc w:val="both"/>
        <w:rPr>
          <w:bCs/>
          <w:vertAlign w:val="superscript"/>
        </w:rPr>
      </w:pPr>
      <w:r>
        <w:rPr>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A316E" w:rsidRDefault="00DA316E" w:rsidP="00DA316E">
      <w:pPr>
        <w:numPr>
          <w:ilvl w:val="0"/>
          <w:numId w:val="36"/>
        </w:numPr>
        <w:tabs>
          <w:tab w:val="num" w:pos="426"/>
        </w:tabs>
        <w:ind w:left="426" w:hanging="426"/>
        <w:jc w:val="both"/>
        <w:rPr>
          <w:bCs/>
          <w:vertAlign w:val="superscript"/>
        </w:rPr>
      </w:pPr>
      <w:r>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bCs/>
        </w:rPr>
        <w:t>обучающимся</w:t>
      </w:r>
      <w:proofErr w:type="gramEnd"/>
      <w:r>
        <w:rPr>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DA316E" w:rsidRDefault="00DA316E" w:rsidP="00DA316E">
      <w:pPr>
        <w:numPr>
          <w:ilvl w:val="0"/>
          <w:numId w:val="36"/>
        </w:numPr>
        <w:tabs>
          <w:tab w:val="num" w:pos="426"/>
        </w:tabs>
        <w:ind w:left="426" w:hanging="426"/>
        <w:jc w:val="both"/>
      </w:pPr>
      <w:r>
        <w:t>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По учебному предмету «Фольклорный ансамбль» и консультациям по указанному учебному предмету предусматриваются аудиторные часы для концертмейстера не менее 80% от объема аудиторного времени по данному учебному предмету.</w:t>
      </w:r>
    </w:p>
    <w:p w:rsidR="00DA316E" w:rsidRDefault="00DA316E" w:rsidP="00DA316E">
      <w:pPr>
        <w:numPr>
          <w:ilvl w:val="0"/>
          <w:numId w:val="36"/>
        </w:numPr>
        <w:tabs>
          <w:tab w:val="num" w:pos="426"/>
        </w:tabs>
        <w:ind w:left="426" w:hanging="426"/>
        <w:jc w:val="both"/>
      </w:pPr>
      <w:r>
        <w:lastRenderedPageBreak/>
        <w:t xml:space="preserve">В случае реализации в вариативной части учебных предметов «Фольклорная хореография» и «Сольное пение» планируются концертмейстерские часы в объеме до 100% аудиторного времени. </w:t>
      </w:r>
    </w:p>
    <w:p w:rsidR="00DA316E" w:rsidRDefault="00DA316E" w:rsidP="00DA316E">
      <w:pPr>
        <w:numPr>
          <w:ilvl w:val="0"/>
          <w:numId w:val="36"/>
        </w:numPr>
        <w:tabs>
          <w:tab w:val="num" w:pos="426"/>
        </w:tabs>
        <w:ind w:left="426" w:hanging="426"/>
        <w:jc w:val="both"/>
      </w:pPr>
      <w:r>
        <w:t>В качестве музыкального инструмента предлагается музыкальный инструмент оркестра народных инструментов (баян, аккордеон, домра и другие).</w:t>
      </w:r>
    </w:p>
    <w:p w:rsidR="00DA316E" w:rsidRDefault="00DA316E" w:rsidP="00DA316E">
      <w:pPr>
        <w:numPr>
          <w:ilvl w:val="0"/>
          <w:numId w:val="36"/>
        </w:numPr>
        <w:tabs>
          <w:tab w:val="num" w:pos="426"/>
        </w:tabs>
        <w:ind w:left="426" w:hanging="426"/>
        <w:jc w:val="both"/>
        <w:rPr>
          <w:vertAlign w:val="superscript"/>
        </w:rPr>
      </w:pPr>
      <w: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t>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w:t>
      </w:r>
      <w:proofErr w:type="gramEnd"/>
      <w:r>
        <w:t xml:space="preserve"> Вариативную часть можно использовать и на учебные предметы, предусматривающие получение </w:t>
      </w:r>
      <w:proofErr w:type="gramStart"/>
      <w:r>
        <w:t>обучающимися</w:t>
      </w:r>
      <w:proofErr w:type="gramEnd"/>
      <w: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w:t>
      </w:r>
      <w:proofErr w:type="spellStart"/>
      <w:r>
        <w:t>х</w:t>
      </w:r>
      <w:proofErr w:type="spellEnd"/>
      <w:r>
        <w:t xml:space="preserve">» обозначена возможность реализации предлагаемых учебных предметов в той или иной форме занятий. </w:t>
      </w:r>
    </w:p>
    <w:p w:rsidR="00DA316E" w:rsidRDefault="00DA316E" w:rsidP="00DA316E">
      <w:pPr>
        <w:numPr>
          <w:ilvl w:val="0"/>
          <w:numId w:val="36"/>
        </w:numPr>
        <w:tabs>
          <w:tab w:val="num" w:pos="426"/>
        </w:tabs>
        <w:ind w:left="426" w:hanging="426"/>
        <w:jc w:val="both"/>
        <w:rPr>
          <w:vertAlign w:val="superscript"/>
        </w:rPr>
      </w:pPr>
      <w:r>
        <w:t xml:space="preserve">В качестве дополнительного инструмента предлагаются: фортепиано, национальные (традиционные народные) инструменты.  </w:t>
      </w:r>
    </w:p>
    <w:p w:rsidR="00DA316E" w:rsidRDefault="00DA316E" w:rsidP="00DA316E">
      <w:pPr>
        <w:numPr>
          <w:ilvl w:val="0"/>
          <w:numId w:val="36"/>
        </w:numPr>
        <w:tabs>
          <w:tab w:val="num" w:pos="426"/>
        </w:tabs>
        <w:ind w:left="426" w:hanging="426"/>
        <w:jc w:val="both"/>
      </w:pPr>
      <w:r>
        <w:t xml:space="preserve">Объем максимальной нагрузки обучающихся не должен превышать 26 часов в неделю, аудиторной нагрузки – 14 часов в неделю. </w:t>
      </w:r>
    </w:p>
    <w:p w:rsidR="00DA316E" w:rsidRDefault="00DA316E" w:rsidP="00DA316E">
      <w:pPr>
        <w:numPr>
          <w:ilvl w:val="0"/>
          <w:numId w:val="36"/>
        </w:numPr>
        <w:tabs>
          <w:tab w:val="num" w:pos="426"/>
        </w:tabs>
        <w:ind w:left="426" w:hanging="426"/>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rsidR="00DA316E" w:rsidRDefault="00DA316E" w:rsidP="00DA316E">
      <w:pPr>
        <w:ind w:left="360"/>
        <w:jc w:val="center"/>
        <w:rPr>
          <w:b/>
          <w:i/>
        </w:rPr>
      </w:pPr>
    </w:p>
    <w:p w:rsidR="00DA316E" w:rsidRDefault="00DA316E" w:rsidP="00DA316E">
      <w:pPr>
        <w:ind w:left="360"/>
        <w:jc w:val="center"/>
        <w:rPr>
          <w:b/>
          <w:i/>
        </w:rPr>
      </w:pPr>
      <w:r>
        <w:rPr>
          <w:b/>
          <w:i/>
        </w:rPr>
        <w:t>Примечание к учебному плану</w:t>
      </w:r>
    </w:p>
    <w:p w:rsidR="00DA316E" w:rsidRDefault="00DA316E" w:rsidP="00DA316E">
      <w:pPr>
        <w:ind w:left="360"/>
        <w:jc w:val="center"/>
        <w:rPr>
          <w:b/>
          <w:i/>
        </w:rPr>
      </w:pPr>
    </w:p>
    <w:p w:rsidR="00DA316E" w:rsidRDefault="00DA316E" w:rsidP="00DA316E">
      <w:pPr>
        <w:numPr>
          <w:ilvl w:val="0"/>
          <w:numId w:val="37"/>
        </w:numPr>
        <w:tabs>
          <w:tab w:val="num" w:pos="426"/>
        </w:tabs>
        <w:ind w:left="426" w:hanging="426"/>
        <w:jc w:val="both"/>
      </w:pPr>
      <w: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от 2-х человек); индивидуальные занятия.</w:t>
      </w:r>
    </w:p>
    <w:p w:rsidR="00DA316E" w:rsidRDefault="00DA316E" w:rsidP="00DA316E">
      <w:pPr>
        <w:numPr>
          <w:ilvl w:val="0"/>
          <w:numId w:val="37"/>
        </w:numPr>
        <w:tabs>
          <w:tab w:val="num" w:pos="426"/>
        </w:tabs>
        <w:ind w:left="426" w:hanging="426"/>
        <w:jc w:val="both"/>
      </w:pPr>
      <w:r>
        <w:t>Учебный предмет «Фольклорный ансамбль» может проводиться следующим образом: ансамбль из обучающихся первых классов; ансамбль из обучающихся 2–5-х классов; ансамбль из обучающихся 6–8-х классов, смешанный по возрасту ансамбль. В зависимости от количества обучающихся возможно перераспределение ансамблевых групп.</w:t>
      </w:r>
    </w:p>
    <w:p w:rsidR="00DA316E" w:rsidRDefault="00DA316E" w:rsidP="00DA316E">
      <w:pPr>
        <w:numPr>
          <w:ilvl w:val="0"/>
          <w:numId w:val="37"/>
        </w:numPr>
        <w:tabs>
          <w:tab w:val="num" w:pos="426"/>
        </w:tabs>
        <w:ind w:left="426" w:hanging="426"/>
        <w:jc w:val="both"/>
      </w:pPr>
      <w:proofErr w:type="gramStart"/>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w:t>
      </w:r>
      <w:proofErr w:type="gramEnd"/>
      <w:r>
        <w:t xml:space="preserve"> По учебным предметам обязательной части объем самостоятельной нагрузки </w:t>
      </w:r>
      <w:proofErr w:type="gramStart"/>
      <w:r>
        <w:t>обучающихся</w:t>
      </w:r>
      <w:proofErr w:type="gramEnd"/>
      <w:r>
        <w:t xml:space="preserve"> планируется следующим образом: «Фольклорный ансамбль» – 1-5 классы – по 1 часу в неделю, 6-8 классы – по 2 часа в неделю; «Музыкальный инструмент» – с первого по четвертый классы по 2 часа в неделю, с пятого по восьмой классы по 3 часа в неделю; «Народное творчество» – 1 час в неделю; «Сольфеджио» – 0,5 часа в неделю в первом и во втором классах, с третьего по восьмой – 1 час в неделю; «Музыкальная литература (зарубежная, отечественная)» – 1 час в неделю.</w:t>
      </w:r>
    </w:p>
    <w:p w:rsidR="00DA316E" w:rsidRDefault="00DA316E" w:rsidP="00DA316E">
      <w:pPr>
        <w:jc w:val="center"/>
        <w:rPr>
          <w:b/>
          <w:sz w:val="28"/>
          <w:szCs w:val="28"/>
        </w:rPr>
      </w:pPr>
      <w:r>
        <w:rPr>
          <w:sz w:val="28"/>
          <w:szCs w:val="28"/>
        </w:rPr>
        <w:br w:type="page"/>
      </w:r>
      <w:r>
        <w:rPr>
          <w:b/>
          <w:sz w:val="28"/>
          <w:szCs w:val="28"/>
        </w:rPr>
        <w:lastRenderedPageBreak/>
        <w:t>ПРИМЕРНЫЙ УЧЕБНЫЙ ПЛАН</w:t>
      </w:r>
    </w:p>
    <w:p w:rsidR="00DA316E" w:rsidRDefault="00DA316E" w:rsidP="00DA316E">
      <w:pPr>
        <w:jc w:val="center"/>
        <w:rPr>
          <w:b/>
        </w:rPr>
      </w:pPr>
      <w:r>
        <w:rPr>
          <w:b/>
        </w:rPr>
        <w:t xml:space="preserve">на дополнительный год обучения (9 класс) по </w:t>
      </w:r>
      <w:proofErr w:type="spellStart"/>
      <w:r>
        <w:rPr>
          <w:b/>
        </w:rPr>
        <w:t>предпрофессиональной</w:t>
      </w:r>
      <w:proofErr w:type="spellEnd"/>
      <w:r>
        <w:rPr>
          <w:b/>
        </w:rPr>
        <w:t xml:space="preserve"> общеобразовательной программе</w:t>
      </w:r>
    </w:p>
    <w:p w:rsidR="00DA316E" w:rsidRDefault="00DA316E" w:rsidP="00DA316E">
      <w:pPr>
        <w:spacing w:line="216" w:lineRule="auto"/>
        <w:jc w:val="center"/>
        <w:rPr>
          <w:b/>
        </w:rPr>
      </w:pPr>
      <w:r>
        <w:rPr>
          <w:b/>
        </w:rPr>
        <w:t>в области музыкального искусства «Музыкальный фольклор»</w:t>
      </w:r>
    </w:p>
    <w:p w:rsidR="00DA316E" w:rsidRDefault="00DA316E" w:rsidP="00DA316E">
      <w:pPr>
        <w:spacing w:line="216" w:lineRule="auto"/>
      </w:pPr>
    </w:p>
    <w:p w:rsidR="00DA316E" w:rsidRDefault="00DA316E" w:rsidP="00DA316E">
      <w:pPr>
        <w:spacing w:line="216" w:lineRule="auto"/>
        <w:jc w:val="right"/>
        <w:rPr>
          <w:sz w:val="16"/>
          <w:szCs w:val="16"/>
        </w:rPr>
      </w:pPr>
    </w:p>
    <w:tbl>
      <w:tblPr>
        <w:tblW w:w="15024" w:type="dxa"/>
        <w:tblInd w:w="108" w:type="dxa"/>
        <w:tblLayout w:type="fixed"/>
        <w:tblLook w:val="000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1085"/>
      </w:tblGrid>
      <w:tr w:rsidR="00DA316E" w:rsidTr="001B158C">
        <w:trPr>
          <w:cantSplit/>
          <w:trHeight w:val="253"/>
        </w:trPr>
        <w:tc>
          <w:tcPr>
            <w:tcW w:w="1572" w:type="dxa"/>
            <w:vMerge w:val="restart"/>
            <w:tcBorders>
              <w:top w:val="single" w:sz="4" w:space="0" w:color="auto"/>
              <w:left w:val="single" w:sz="4" w:space="0" w:color="auto"/>
              <w:bottom w:val="nil"/>
              <w:right w:val="single" w:sz="4" w:space="0" w:color="auto"/>
            </w:tcBorders>
            <w:vAlign w:val="center"/>
          </w:tcPr>
          <w:p w:rsidR="00DA316E" w:rsidRDefault="00DA316E" w:rsidP="001B158C">
            <w:pPr>
              <w:jc w:val="center"/>
              <w:rPr>
                <w:sz w:val="20"/>
              </w:rPr>
            </w:pPr>
            <w:r>
              <w:rPr>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nil"/>
              <w:right w:val="single" w:sz="4" w:space="0" w:color="auto"/>
            </w:tcBorders>
            <w:vAlign w:val="center"/>
          </w:tcPr>
          <w:p w:rsidR="00DA316E" w:rsidRDefault="00DA316E" w:rsidP="001B158C">
            <w:pPr>
              <w:jc w:val="center"/>
            </w:pPr>
            <w:r>
              <w:t xml:space="preserve">Наименование частей, предметных областей, разделов и учебных предметов </w:t>
            </w:r>
          </w:p>
          <w:p w:rsidR="00DA316E" w:rsidRDefault="00DA316E" w:rsidP="001B158C">
            <w:pPr>
              <w:jc w:val="center"/>
            </w:pPr>
            <w:r>
              <w:rPr>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proofErr w:type="spellStart"/>
            <w:r>
              <w:t>Самост</w:t>
            </w:r>
            <w:proofErr w:type="spellEnd"/>
            <w:r>
              <w:t>.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pPr>
            <w:r>
              <w:t>Аудиторные занятия</w:t>
            </w:r>
          </w:p>
          <w:p w:rsidR="00DA316E" w:rsidRDefault="00DA316E" w:rsidP="001B158C">
            <w:pPr>
              <w:jc w:val="center"/>
              <w:rPr>
                <w:sz w:val="14"/>
                <w:szCs w:val="14"/>
              </w:rPr>
            </w:pPr>
            <w: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DA316E" w:rsidRDefault="00DA316E" w:rsidP="001B158C">
            <w:pPr>
              <w:ind w:right="-98"/>
              <w:jc w:val="center"/>
            </w:pPr>
            <w:r>
              <w:t>Промежуточная</w:t>
            </w:r>
          </w:p>
          <w:p w:rsidR="00DA316E" w:rsidRDefault="00DA316E" w:rsidP="001B158C">
            <w:pPr>
              <w:ind w:right="-98"/>
              <w:jc w:val="center"/>
            </w:pPr>
            <w:r>
              <w:t xml:space="preserve">аттестация </w:t>
            </w:r>
          </w:p>
          <w:p w:rsidR="00DA316E" w:rsidRDefault="00DA316E" w:rsidP="001B158C">
            <w:pPr>
              <w:jc w:val="center"/>
              <w:rPr>
                <w:sz w:val="14"/>
                <w:szCs w:val="14"/>
              </w:rPr>
            </w:pPr>
            <w:r>
              <w:t>(по учебным полугодиям)</w:t>
            </w:r>
            <w:r>
              <w:rPr>
                <w:b/>
                <w:bCs/>
                <w:vertAlign w:val="superscript"/>
              </w:rPr>
              <w:t xml:space="preserve"> 2)</w:t>
            </w:r>
          </w:p>
        </w:tc>
        <w:tc>
          <w:tcPr>
            <w:tcW w:w="2536" w:type="dxa"/>
            <w:gridSpan w:val="3"/>
            <w:tcBorders>
              <w:top w:val="single" w:sz="4" w:space="0" w:color="auto"/>
              <w:left w:val="single" w:sz="4" w:space="0" w:color="auto"/>
              <w:bottom w:val="single" w:sz="4" w:space="0" w:color="auto"/>
              <w:right w:val="single" w:sz="4" w:space="0" w:color="auto"/>
            </w:tcBorders>
            <w:noWrap/>
            <w:vAlign w:val="bottom"/>
          </w:tcPr>
          <w:p w:rsidR="00DA316E" w:rsidRDefault="00DA316E" w:rsidP="001B158C">
            <w:pPr>
              <w:jc w:val="center"/>
              <w:rPr>
                <w:sz w:val="14"/>
                <w:szCs w:val="14"/>
              </w:rPr>
            </w:pPr>
            <w:r>
              <w:t>Распределение по учебным полугодиям</w:t>
            </w:r>
          </w:p>
        </w:tc>
      </w:tr>
      <w:tr w:rsidR="00DA316E" w:rsidTr="001B158C">
        <w:trPr>
          <w:cantSplit/>
          <w:trHeight w:val="1573"/>
        </w:trPr>
        <w:tc>
          <w:tcPr>
            <w:tcW w:w="1572" w:type="dxa"/>
            <w:vMerge/>
            <w:tcBorders>
              <w:top w:val="nil"/>
              <w:left w:val="single" w:sz="4" w:space="0" w:color="auto"/>
              <w:bottom w:val="single" w:sz="4" w:space="0" w:color="auto"/>
              <w:right w:val="single" w:sz="4" w:space="0" w:color="auto"/>
            </w:tcBorders>
            <w:vAlign w:val="center"/>
          </w:tcPr>
          <w:p w:rsidR="00DA316E" w:rsidRDefault="00DA316E" w:rsidP="001B158C">
            <w:pPr>
              <w:jc w:val="center"/>
              <w:rPr>
                <w:sz w:val="14"/>
                <w:szCs w:val="14"/>
              </w:rPr>
            </w:pPr>
          </w:p>
        </w:tc>
        <w:tc>
          <w:tcPr>
            <w:tcW w:w="3258" w:type="dxa"/>
            <w:vMerge/>
            <w:tcBorders>
              <w:top w:val="nil"/>
              <w:left w:val="single" w:sz="4" w:space="0" w:color="auto"/>
              <w:bottom w:val="single" w:sz="4" w:space="0" w:color="auto"/>
              <w:right w:val="single" w:sz="4" w:space="0" w:color="auto"/>
            </w:tcBorders>
            <w:vAlign w:val="center"/>
          </w:tcPr>
          <w:p w:rsidR="00DA316E" w:rsidRDefault="00DA316E" w:rsidP="001B158C">
            <w:pPr>
              <w:jc w:val="center"/>
              <w:rPr>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left="113" w:right="113"/>
              <w:jc w:val="center"/>
              <w:rPr>
                <w:sz w:val="14"/>
                <w:szCs w:val="14"/>
              </w:rPr>
            </w:pPr>
            <w: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left="113" w:right="113"/>
              <w:jc w:val="center"/>
              <w:rPr>
                <w:sz w:val="14"/>
                <w:szCs w:val="14"/>
              </w:rPr>
            </w:pPr>
            <w:r>
              <w:t>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113"/>
              <w:jc w:val="center"/>
            </w:pPr>
            <w: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pPr>
            <w:r>
              <w:t xml:space="preserve">Зачеты, контрольные </w:t>
            </w:r>
          </w:p>
          <w:p w:rsidR="00DA316E" w:rsidRDefault="00DA316E" w:rsidP="001B158C">
            <w:pPr>
              <w:ind w:right="-98"/>
              <w:jc w:val="center"/>
              <w:rPr>
                <w:vertAlign w:val="superscript"/>
              </w:rPr>
            </w:pPr>
            <w:r>
              <w:t xml:space="preserve">уроки </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rPr>
                <w:vertAlign w:val="superscript"/>
              </w:rPr>
            </w:pPr>
            <w:r>
              <w:t xml:space="preserve">Экзамены </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A316E" w:rsidRDefault="00DA316E" w:rsidP="001B158C">
            <w:pPr>
              <w:jc w:val="center"/>
              <w:rPr>
                <w:sz w:val="20"/>
              </w:rPr>
            </w:pPr>
            <w:r>
              <w:rPr>
                <w:sz w:val="20"/>
              </w:rPr>
              <w:t>1-е полугодие</w:t>
            </w:r>
          </w:p>
        </w:tc>
        <w:tc>
          <w:tcPr>
            <w:tcW w:w="1085" w:type="dxa"/>
            <w:tcBorders>
              <w:top w:val="nil"/>
              <w:left w:val="single" w:sz="4" w:space="0" w:color="auto"/>
              <w:bottom w:val="single" w:sz="4" w:space="0" w:color="auto"/>
              <w:right w:val="single" w:sz="4" w:space="0" w:color="auto"/>
            </w:tcBorders>
            <w:noWrap/>
            <w:textDirection w:val="btLr"/>
            <w:vAlign w:val="center"/>
          </w:tcPr>
          <w:p w:rsidR="00DA316E" w:rsidRDefault="00DA316E" w:rsidP="001B158C">
            <w:pPr>
              <w:jc w:val="center"/>
              <w:rPr>
                <w:sz w:val="20"/>
              </w:rPr>
            </w:pPr>
            <w:r>
              <w:rPr>
                <w:sz w:val="20"/>
              </w:rPr>
              <w:t>2-е полугодие</w:t>
            </w:r>
          </w:p>
        </w:tc>
      </w:tr>
      <w:tr w:rsidR="00DA316E" w:rsidTr="001B158C">
        <w:trPr>
          <w:cantSplit/>
          <w:trHeight w:val="355"/>
        </w:trPr>
        <w:tc>
          <w:tcPr>
            <w:tcW w:w="1572" w:type="dxa"/>
            <w:tcBorders>
              <w:top w:val="nil"/>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1</w:t>
            </w:r>
          </w:p>
        </w:tc>
        <w:tc>
          <w:tcPr>
            <w:tcW w:w="3258" w:type="dxa"/>
            <w:tcBorders>
              <w:top w:val="nil"/>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DA316E" w:rsidRDefault="00DA316E" w:rsidP="001B158C">
            <w:pPr>
              <w:jc w:val="center"/>
              <w:rPr>
                <w:sz w:val="14"/>
                <w:szCs w:val="14"/>
              </w:rPr>
            </w:pPr>
            <w:r>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DA316E" w:rsidRDefault="00DA316E" w:rsidP="001B158C">
            <w:pPr>
              <w:jc w:val="center"/>
              <w:rPr>
                <w:sz w:val="14"/>
                <w:szCs w:val="14"/>
              </w:rPr>
            </w:pPr>
            <w:r>
              <w:rPr>
                <w:sz w:val="14"/>
                <w:szCs w:val="14"/>
              </w:rPr>
              <w:t>10</w:t>
            </w:r>
          </w:p>
        </w:tc>
        <w:tc>
          <w:tcPr>
            <w:tcW w:w="1085" w:type="dxa"/>
            <w:tcBorders>
              <w:top w:val="single" w:sz="4" w:space="0" w:color="auto"/>
              <w:left w:val="single" w:sz="4" w:space="0" w:color="auto"/>
              <w:bottom w:val="single" w:sz="4" w:space="0" w:color="auto"/>
              <w:right w:val="single" w:sz="4" w:space="0" w:color="auto"/>
            </w:tcBorders>
            <w:noWrap/>
            <w:vAlign w:val="bottom"/>
          </w:tcPr>
          <w:p w:rsidR="00DA316E" w:rsidRDefault="00DA316E" w:rsidP="001B158C">
            <w:pPr>
              <w:jc w:val="center"/>
              <w:rPr>
                <w:sz w:val="14"/>
                <w:szCs w:val="14"/>
              </w:rPr>
            </w:pPr>
            <w:r>
              <w:rPr>
                <w:sz w:val="14"/>
                <w:szCs w:val="14"/>
              </w:rPr>
              <w:t>11</w:t>
            </w:r>
          </w:p>
        </w:tc>
      </w:tr>
      <w:tr w:rsidR="00DA316E" w:rsidTr="001B158C">
        <w:trPr>
          <w:cantSplit/>
          <w:trHeight w:val="276"/>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DA316E" w:rsidRDefault="00DA316E" w:rsidP="001B158C">
            <w:pPr>
              <w:jc w:val="center"/>
              <w:rPr>
                <w:b/>
                <w:bCs/>
                <w:sz w:val="20"/>
              </w:rPr>
            </w:pPr>
          </w:p>
        </w:tc>
        <w:tc>
          <w:tcPr>
            <w:tcW w:w="3258" w:type="dxa"/>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sz w:val="20"/>
              </w:rPr>
            </w:pPr>
            <w:r>
              <w:rPr>
                <w:b/>
                <w:bCs/>
              </w:rPr>
              <w:t>Структура и объем ОП</w:t>
            </w:r>
          </w:p>
        </w:tc>
        <w:tc>
          <w:tcPr>
            <w:tcW w:w="1652" w:type="dxa"/>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vertAlign w:val="superscript"/>
              </w:rPr>
            </w:pPr>
            <w:proofErr w:type="gramStart"/>
            <w:r>
              <w:rPr>
                <w:b/>
              </w:rPr>
              <w:t>601,5-700,5</w:t>
            </w:r>
            <w:r>
              <w:rPr>
                <w:b/>
                <w:vertAlign w:val="superscript"/>
              </w:rPr>
              <w:t>1)</w:t>
            </w:r>
            <w:proofErr w:type="gramEnd"/>
          </w:p>
        </w:tc>
        <w:tc>
          <w:tcPr>
            <w:tcW w:w="1134" w:type="dxa"/>
            <w:gridSpan w:val="2"/>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rPr>
            </w:pPr>
            <w:r>
              <w:rPr>
                <w:b/>
              </w:rPr>
              <w:t>264-297</w:t>
            </w:r>
          </w:p>
        </w:tc>
        <w:tc>
          <w:tcPr>
            <w:tcW w:w="2552" w:type="dxa"/>
            <w:gridSpan w:val="10"/>
            <w:vMerge w:val="restart"/>
            <w:tcBorders>
              <w:top w:val="single" w:sz="4" w:space="0" w:color="auto"/>
              <w:left w:val="single" w:sz="4" w:space="0" w:color="auto"/>
              <w:bottom w:val="nil"/>
              <w:right w:val="single" w:sz="4" w:space="0" w:color="auto"/>
            </w:tcBorders>
            <w:shd w:val="clear" w:color="auto" w:fill="FFC000"/>
            <w:vAlign w:val="center"/>
          </w:tcPr>
          <w:p w:rsidR="00DA316E" w:rsidRDefault="00DA316E" w:rsidP="001B158C">
            <w:pPr>
              <w:jc w:val="center"/>
              <w:rPr>
                <w:b/>
              </w:rPr>
            </w:pPr>
            <w:r>
              <w:rPr>
                <w:b/>
              </w:rPr>
              <w:t>337,5-403,5</w:t>
            </w:r>
          </w:p>
        </w:tc>
        <w:tc>
          <w:tcPr>
            <w:tcW w:w="1256"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DA316E" w:rsidRDefault="00DA316E" w:rsidP="001B158C">
            <w:pPr>
              <w:ind w:right="113"/>
              <w:jc w:val="center"/>
            </w:pPr>
          </w:p>
        </w:tc>
        <w:tc>
          <w:tcPr>
            <w:tcW w:w="1064" w:type="dxa"/>
            <w:gridSpan w:val="2"/>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DA316E" w:rsidRDefault="00DA316E" w:rsidP="001B158C">
            <w:pPr>
              <w:ind w:right="113"/>
              <w:jc w:val="cente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DA316E" w:rsidRDefault="00DA316E" w:rsidP="001B158C">
            <w:pPr>
              <w:jc w:val="center"/>
            </w:pPr>
            <w:r>
              <w:rPr>
                <w:sz w:val="20"/>
              </w:rPr>
              <w:t>Количество недель аудиторных занятий</w:t>
            </w:r>
          </w:p>
        </w:tc>
      </w:tr>
      <w:tr w:rsidR="00DA316E" w:rsidTr="001B158C">
        <w:trPr>
          <w:cantSplit/>
          <w:trHeight w:val="275"/>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3258"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b/>
                <w:bCs/>
              </w:rPr>
            </w:pPr>
          </w:p>
        </w:tc>
        <w:tc>
          <w:tcPr>
            <w:tcW w:w="1652" w:type="dxa"/>
            <w:vMerge/>
            <w:tcBorders>
              <w:top w:val="nil"/>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b/>
              </w:rPr>
            </w:pPr>
          </w:p>
        </w:tc>
        <w:tc>
          <w:tcPr>
            <w:tcW w:w="1134" w:type="dxa"/>
            <w:gridSpan w:val="2"/>
            <w:vMerge/>
            <w:tcBorders>
              <w:top w:val="nil"/>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b/>
              </w:rPr>
            </w:pPr>
          </w:p>
        </w:tc>
        <w:tc>
          <w:tcPr>
            <w:tcW w:w="2552" w:type="dxa"/>
            <w:gridSpan w:val="10"/>
            <w:vMerge/>
            <w:tcBorders>
              <w:top w:val="nil"/>
              <w:left w:val="single" w:sz="4" w:space="0" w:color="auto"/>
              <w:bottom w:val="single" w:sz="4" w:space="0" w:color="auto"/>
              <w:right w:val="single" w:sz="4" w:space="0" w:color="auto"/>
            </w:tcBorders>
            <w:shd w:val="clear" w:color="auto" w:fill="FFC000"/>
            <w:vAlign w:val="center"/>
          </w:tcPr>
          <w:p w:rsidR="00DA316E" w:rsidRDefault="00DA316E" w:rsidP="001B158C">
            <w:pPr>
              <w:jc w:val="center"/>
              <w:rPr>
                <w:b/>
              </w:rPr>
            </w:pPr>
          </w:p>
        </w:tc>
        <w:tc>
          <w:tcPr>
            <w:tcW w:w="1256" w:type="dxa"/>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1064" w:type="dxa"/>
            <w:gridSpan w:val="2"/>
            <w:vMerge/>
            <w:tcBorders>
              <w:top w:val="nil"/>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Default="00DA316E" w:rsidP="001B158C">
            <w:pPr>
              <w:jc w:val="center"/>
              <w:rPr>
                <w:sz w:val="14"/>
                <w:szCs w:val="14"/>
              </w:rPr>
            </w:pPr>
            <w:r>
              <w:rPr>
                <w:sz w:val="14"/>
                <w:szCs w:val="14"/>
              </w:rPr>
              <w:t>17</w:t>
            </w:r>
          </w:p>
        </w:tc>
        <w:tc>
          <w:tcPr>
            <w:tcW w:w="1085" w:type="dxa"/>
            <w:tcBorders>
              <w:top w:val="single" w:sz="4" w:space="0" w:color="auto"/>
              <w:left w:val="single" w:sz="4" w:space="0" w:color="auto"/>
              <w:bottom w:val="single" w:sz="4" w:space="0" w:color="auto"/>
              <w:right w:val="single" w:sz="4" w:space="0" w:color="auto"/>
            </w:tcBorders>
            <w:shd w:val="clear" w:color="auto" w:fill="FFC000"/>
            <w:vAlign w:val="bottom"/>
          </w:tcPr>
          <w:p w:rsidR="00DA316E" w:rsidRDefault="00DA316E" w:rsidP="001B158C">
            <w:pPr>
              <w:jc w:val="center"/>
              <w:rPr>
                <w:sz w:val="14"/>
                <w:szCs w:val="14"/>
              </w:rPr>
            </w:pPr>
            <w:r>
              <w:rPr>
                <w:sz w:val="14"/>
                <w:szCs w:val="14"/>
              </w:rPr>
              <w:t>18</w:t>
            </w:r>
          </w:p>
        </w:tc>
      </w:tr>
      <w:tr w:rsidR="00DA316E" w:rsidTr="001B158C">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rPr>
            </w:pPr>
            <w:r>
              <w:rPr>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rPr>
            </w:pPr>
            <w:r>
              <w:rPr>
                <w:b/>
              </w:rPr>
              <w:t>601,5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rPr>
            </w:pPr>
            <w:r>
              <w:rPr>
                <w:b/>
              </w:rPr>
              <w:t>264</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rPr>
            </w:pPr>
            <w:r>
              <w:rPr>
                <w:b/>
              </w:rPr>
              <w:t>337,5</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sz w:val="14"/>
                <w:szCs w:val="14"/>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DA316E" w:rsidRDefault="00DA316E" w:rsidP="001B158C">
            <w:pPr>
              <w:jc w:val="center"/>
            </w:pPr>
            <w:r>
              <w:t>Недельная нагрузка в часах</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color w:val="8DB3E2"/>
              </w:rPr>
            </w:pPr>
            <w:r>
              <w:rPr>
                <w:b/>
                <w:bCs/>
                <w:iCs/>
              </w:rPr>
              <w:t>396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165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231</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sz w:val="20"/>
              </w:rPr>
            </w:pP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Фольклорный 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color w:val="8DB3E2"/>
              </w:rPr>
            </w:pPr>
            <w:r>
              <w:t>231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165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5</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5</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Музыкальный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99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r>
              <w:rPr>
                <w:rFonts w:ascii="Symbol" w:hAnsi="Symbol" w:cs="Arial CYR"/>
              </w:rPr>
              <w:t></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2</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181,5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82,5</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Default="00DA316E" w:rsidP="001B158C">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rPr>
            </w:pPr>
            <w:r>
              <w:rPr>
                <w:b/>
                <w:bCs/>
                <w:i/>
                <w:iCs/>
              </w:rPr>
              <w:t>  </w:t>
            </w: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rPr>
            </w:pPr>
            <w:r>
              <w:rPr>
                <w:b/>
                <w:bCs/>
                <w:i/>
                <w:iCs/>
              </w:rPr>
              <w:t> </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1,5</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1,5</w:t>
            </w:r>
          </w:p>
        </w:tc>
      </w:tr>
      <w:tr w:rsidR="00DA316E" w:rsidTr="001B158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rPr>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r>
      <w:tr w:rsidR="00DA316E" w:rsidTr="001B158C">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r>
              <w:rPr>
                <w:b/>
              </w:rPr>
              <w:t>9,5</w:t>
            </w:r>
          </w:p>
        </w:tc>
      </w:tr>
      <w:tr w:rsidR="00DA316E" w:rsidTr="001B158C">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577,5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264</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313,5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r>
              <w:rPr>
                <w:b/>
              </w:rPr>
              <w:t>17,5</w:t>
            </w:r>
          </w:p>
        </w:tc>
      </w:tr>
      <w:tr w:rsidR="00DA316E" w:rsidTr="001B158C">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
                <w:bCs/>
              </w:rPr>
            </w:pPr>
            <w:r>
              <w:rPr>
                <w:b/>
                <w:bCs/>
              </w:rPr>
              <w:t xml:space="preserve">Количество контрольных уроков, </w:t>
            </w:r>
            <w:r>
              <w:rPr>
                <w:b/>
                <w:bCs/>
              </w:rPr>
              <w:lastRenderedPageBreak/>
              <w:t>зачетов, экзаменов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r>
              <w:rPr>
                <w:b/>
                <w:bCs/>
              </w:rPr>
              <w:t>4</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lastRenderedPageBreak/>
              <w:t>В.00.</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vertAlign w:val="superscript"/>
              </w:rPr>
            </w:pPr>
            <w:r>
              <w:rPr>
                <w:b/>
                <w:bCs/>
              </w:rPr>
              <w:t xml:space="preserve">Вариативная часть </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33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DA316E" w:rsidRDefault="00DA316E" w:rsidP="001B158C">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Фольклорная хореография</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rPr>
                <w:bCs/>
              </w:rPr>
              <w:t>33</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В.02.УП.02</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vertAlign w:val="superscript"/>
              </w:rPr>
            </w:pPr>
            <w:r>
              <w:t>Сольное пение</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r>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В.03.</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t>Фольклорный театр</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roofErr w:type="spellStart"/>
            <w:r>
              <w:rPr>
                <w:bCs/>
              </w:rPr>
              <w:t>х</w:t>
            </w:r>
            <w:proofErr w:type="spellEnd"/>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В.04.</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r>
              <w:rPr>
                <w:bCs/>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roofErr w:type="spellStart"/>
            <w:r>
              <w:t>х</w:t>
            </w:r>
            <w:proofErr w:type="spellEnd"/>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В.05.</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vertAlign w:val="superscript"/>
              </w:rPr>
            </w:pPr>
            <w:r>
              <w:rPr>
                <w:bCs/>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В.06.</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Импровизация</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В.07.</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В.08.</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Музыкальная информатика</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В.09.</w:t>
            </w:r>
          </w:p>
        </w:tc>
        <w:tc>
          <w:tcPr>
            <w:tcW w:w="3258"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rPr>
                <w:bCs/>
              </w:rPr>
            </w:pPr>
            <w:r>
              <w:rPr>
                <w:bCs/>
              </w:rPr>
              <w:t>Прикладное творчество</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roofErr w:type="spellStart"/>
            <w:r>
              <w:rPr>
                <w:bCs/>
              </w:rPr>
              <w:t>х</w:t>
            </w:r>
            <w:proofErr w:type="spellEnd"/>
          </w:p>
        </w:tc>
        <w:tc>
          <w:tcPr>
            <w:tcW w:w="932"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r>
      <w:tr w:rsidR="00DA316E" w:rsidTr="001B158C">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vertAlign w:val="superscript"/>
              </w:rPr>
            </w:pPr>
            <w:r>
              <w:rPr>
                <w:b/>
                <w:bCs/>
                <w:iCs/>
              </w:rPr>
              <w:t>Всего аудиторная нагрузка с учетом вариативной части:</w:t>
            </w:r>
            <w:r>
              <w:rPr>
                <w:b/>
                <w:bCs/>
                <w:iCs/>
                <w:vertAlign w:val="superscript"/>
              </w:rPr>
              <w:t>3)</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11,5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11,5</w:t>
            </w:r>
          </w:p>
        </w:tc>
      </w:tr>
      <w:tr w:rsidR="00DA316E" w:rsidTr="001B158C">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vertAlign w:val="superscript"/>
              </w:rPr>
            </w:pPr>
            <w:r>
              <w:rPr>
                <w:b/>
                <w:bCs/>
                <w:iCs/>
              </w:rPr>
              <w:t>Всего максимальная нагрузка с учетом вариативной части:</w:t>
            </w:r>
            <w:r>
              <w:rPr>
                <w:b/>
                <w:bCs/>
                <w:iCs/>
                <w:vertAlign w:val="superscript"/>
              </w:rPr>
              <w:t>3)</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676,5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297</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20,5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20,5</w:t>
            </w:r>
          </w:p>
        </w:tc>
      </w:tr>
      <w:tr w:rsidR="00DA316E" w:rsidTr="001B158C">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vertAlign w:val="superscript"/>
              </w:rPr>
            </w:pPr>
            <w:r>
              <w:rPr>
                <w:b/>
                <w:bCs/>
                <w:iCs/>
              </w:rPr>
              <w:t>Консультации</w:t>
            </w:r>
            <w:proofErr w:type="gramStart"/>
            <w:r>
              <w:rPr>
                <w:b/>
                <w:bCs/>
                <w:iCs/>
                <w:vertAlign w:val="superscript"/>
              </w:rPr>
              <w:t>4</w:t>
            </w:r>
            <w:proofErr w:type="gramEnd"/>
            <w:r>
              <w:rPr>
                <w:b/>
                <w:bCs/>
                <w:iCs/>
                <w:vertAlign w:val="superscript"/>
              </w:rPr>
              <w:t>)</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r>
              <w:rPr>
                <w:b/>
                <w:bCs/>
                <w:iCs/>
              </w:rPr>
              <w:t>24</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Default="00DA316E" w:rsidP="001B158C">
            <w:pPr>
              <w:jc w:val="center"/>
              <w:rPr>
                <w:b/>
                <w:bCs/>
                <w:i/>
                <w:iCs/>
              </w:rPr>
            </w:pPr>
            <w:r>
              <w:rPr>
                <w:b/>
                <w:bCs/>
                <w:iCs/>
              </w:rPr>
              <w:t xml:space="preserve">Годовая нагрузка в часах </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К.03.01.</w:t>
            </w:r>
          </w:p>
        </w:tc>
        <w:tc>
          <w:tcPr>
            <w:tcW w:w="3258" w:type="dxa"/>
            <w:tcBorders>
              <w:top w:val="single" w:sz="4" w:space="0" w:color="auto"/>
              <w:left w:val="single" w:sz="4" w:space="0" w:color="auto"/>
              <w:bottom w:val="single" w:sz="4" w:space="0" w:color="auto"/>
              <w:right w:val="single" w:sz="4" w:space="0" w:color="auto"/>
            </w:tcBorders>
          </w:tcPr>
          <w:p w:rsidR="00DA316E" w:rsidRDefault="00DA316E" w:rsidP="001B158C">
            <w:r>
              <w:rPr>
                <w:bCs/>
              </w:rPr>
              <w:t>Фольклорный 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12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12</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К.03.02.</w:t>
            </w:r>
          </w:p>
        </w:tc>
        <w:tc>
          <w:tcPr>
            <w:tcW w:w="3258" w:type="dxa"/>
            <w:tcBorders>
              <w:top w:val="single" w:sz="4" w:space="0" w:color="auto"/>
              <w:left w:val="single" w:sz="4" w:space="0" w:color="auto"/>
              <w:bottom w:val="single" w:sz="4" w:space="0" w:color="auto"/>
              <w:right w:val="single" w:sz="4" w:space="0" w:color="auto"/>
            </w:tcBorders>
          </w:tcPr>
          <w:p w:rsidR="00DA316E" w:rsidRDefault="00DA316E" w:rsidP="001B158C">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4</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К.03.03</w:t>
            </w:r>
          </w:p>
        </w:tc>
        <w:tc>
          <w:tcPr>
            <w:tcW w:w="3258"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rPr>
                <w:color w:val="000000"/>
              </w:rPr>
              <w:t>Музыкальный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4</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К.03.04.</w:t>
            </w:r>
          </w:p>
        </w:tc>
        <w:tc>
          <w:tcPr>
            <w:tcW w:w="3258" w:type="dxa"/>
            <w:tcBorders>
              <w:top w:val="single" w:sz="4" w:space="0" w:color="auto"/>
              <w:left w:val="single" w:sz="4" w:space="0" w:color="auto"/>
              <w:bottom w:val="single" w:sz="4" w:space="0" w:color="auto"/>
              <w:right w:val="single" w:sz="4" w:space="0" w:color="auto"/>
            </w:tcBorders>
          </w:tcPr>
          <w:p w:rsidR="00DA316E" w:rsidRDefault="00DA316E" w:rsidP="001B158C">
            <w:pPr>
              <w:spacing w:line="280" w:lineRule="exact"/>
              <w:ind w:right="686"/>
              <w:jc w:val="both"/>
              <w:rPr>
                <w:color w:val="000000"/>
              </w:rPr>
            </w:pPr>
            <w:r>
              <w:rPr>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Cs/>
                <w:iCs/>
              </w:rPr>
            </w:pPr>
            <w:r>
              <w:rPr>
                <w:bCs/>
                <w:iCs/>
              </w:rPr>
              <w:t>4</w:t>
            </w:r>
          </w:p>
        </w:tc>
      </w:tr>
      <w:tr w:rsidR="00DA316E" w:rsidTr="001B158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rPr>
              <w:t>Аттестация</w:t>
            </w:r>
          </w:p>
        </w:tc>
        <w:tc>
          <w:tcPr>
            <w:tcW w:w="1019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DA316E" w:rsidRDefault="00DA316E" w:rsidP="001B158C">
            <w:pPr>
              <w:jc w:val="center"/>
              <w:rPr>
                <w:bCs/>
                <w:iCs/>
              </w:rPr>
            </w:pPr>
            <w:r>
              <w:rPr>
                <w:b/>
              </w:rPr>
              <w:t>Годовой объем в неделях</w:t>
            </w:r>
          </w:p>
        </w:tc>
      </w:tr>
      <w:tr w:rsidR="00DA316E" w:rsidTr="001B158C">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pPr>
            <w: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r>
              <w:rPr>
                <w:b/>
              </w:rPr>
              <w:t>2</w:t>
            </w:r>
          </w:p>
        </w:tc>
      </w:tr>
      <w:tr w:rsidR="00DA316E" w:rsidTr="001B158C">
        <w:trPr>
          <w:trHeight w:val="26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Фольклорный ансамбль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r>
      <w:tr w:rsidR="00DA316E" w:rsidTr="001B158C">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lastRenderedPageBreak/>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r>
      <w:tr w:rsidR="00DA316E" w:rsidTr="001B158C">
        <w:trPr>
          <w:trHeight w:val="27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rPr>
                <w:bCs/>
                <w:iCs/>
              </w:rPr>
            </w:pPr>
            <w:r>
              <w:rPr>
                <w:bCs/>
                <w:iCs/>
              </w:rPr>
              <w:t>Музыкальный инструмент</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r>
      <w:tr w:rsidR="00DA316E" w:rsidTr="001B158C">
        <w:trPr>
          <w:trHeight w:val="267"/>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
                <w:bCs/>
                <w:iCs/>
              </w:rPr>
              <w:t>Резерв учебного времени</w:t>
            </w:r>
            <w:proofErr w:type="gramStart"/>
            <w:r>
              <w:rPr>
                <w:b/>
                <w:bCs/>
                <w:iCs/>
                <w:vertAlign w:val="superscript"/>
              </w:rPr>
              <w:t>4</w:t>
            </w:r>
            <w:proofErr w:type="gramEnd"/>
            <w:r>
              <w:rPr>
                <w:b/>
                <w:bCs/>
                <w:iCs/>
                <w:vertAlign w:val="superscript"/>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Cs/>
                <w:iCs/>
              </w:rPr>
            </w:pPr>
            <w:r>
              <w:rPr>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rPr>
            </w:pPr>
            <w:r>
              <w:rPr>
                <w:b/>
              </w:rPr>
              <w:t>1</w:t>
            </w:r>
          </w:p>
        </w:tc>
      </w:tr>
    </w:tbl>
    <w:p w:rsidR="00DA316E" w:rsidRDefault="00DA316E" w:rsidP="00DA316E">
      <w:pPr>
        <w:ind w:left="426"/>
        <w:jc w:val="both"/>
        <w:rPr>
          <w:sz w:val="28"/>
          <w:szCs w:val="28"/>
        </w:rPr>
      </w:pPr>
    </w:p>
    <w:p w:rsidR="00DA316E" w:rsidRDefault="00DA316E" w:rsidP="00DA316E">
      <w:pPr>
        <w:numPr>
          <w:ilvl w:val="0"/>
          <w:numId w:val="38"/>
        </w:numPr>
        <w:tabs>
          <w:tab w:val="num" w:pos="426"/>
        </w:tabs>
        <w:ind w:left="426" w:hanging="426"/>
        <w:jc w:val="both"/>
      </w:pPr>
      <w:r>
        <w:rPr>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w:t>
      </w:r>
      <w:proofErr w:type="gramStart"/>
      <w:r>
        <w:rPr>
          <w:bCs/>
        </w:rPr>
        <w:t>занятия</w:t>
      </w:r>
      <w:proofErr w:type="gramEnd"/>
      <w:r>
        <w:rPr>
          <w:bCs/>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DA316E" w:rsidRDefault="00DA316E" w:rsidP="00DA316E">
      <w:pPr>
        <w:numPr>
          <w:ilvl w:val="0"/>
          <w:numId w:val="38"/>
        </w:numPr>
        <w:tabs>
          <w:tab w:val="num" w:pos="426"/>
        </w:tabs>
        <w:ind w:left="426" w:hanging="426"/>
        <w:jc w:val="both"/>
      </w:pPr>
      <w: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t>ДШИ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w:t>
      </w:r>
      <w:proofErr w:type="gramEnd"/>
      <w:r>
        <w:t xml:space="preserve">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w:t>
      </w:r>
      <w:proofErr w:type="spellStart"/>
      <w:r>
        <w:t>х</w:t>
      </w:r>
      <w:proofErr w:type="spellEnd"/>
      <w:r>
        <w:t>» обозначена возможность реализации предлагаемых учебных предметов в той или иной форме занятий.</w:t>
      </w:r>
    </w:p>
    <w:p w:rsidR="00DA316E" w:rsidRDefault="00DA316E" w:rsidP="00DA316E">
      <w:pPr>
        <w:numPr>
          <w:ilvl w:val="0"/>
          <w:numId w:val="38"/>
        </w:numPr>
        <w:tabs>
          <w:tab w:val="num" w:pos="426"/>
        </w:tabs>
        <w:ind w:left="426" w:hanging="426"/>
        <w:jc w:val="both"/>
      </w:pPr>
      <w:r>
        <w:t xml:space="preserve">Объем максимальной нагрузки обучающихся не должен превышать 26 часов в неделю, аудиторной – 14 часов в неделю. </w:t>
      </w:r>
    </w:p>
    <w:p w:rsidR="00DA316E" w:rsidRDefault="00DA316E" w:rsidP="00DA316E">
      <w:pPr>
        <w:numPr>
          <w:ilvl w:val="0"/>
          <w:numId w:val="38"/>
        </w:numPr>
        <w:tabs>
          <w:tab w:val="num" w:pos="426"/>
        </w:tabs>
        <w:ind w:left="426" w:hanging="426"/>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DA316E" w:rsidRDefault="00DA316E" w:rsidP="00DA316E">
      <w:pPr>
        <w:jc w:val="center"/>
        <w:rPr>
          <w:b/>
          <w:i/>
        </w:rPr>
      </w:pPr>
    </w:p>
    <w:p w:rsidR="00DA316E" w:rsidRDefault="00DA316E" w:rsidP="00DA316E">
      <w:pPr>
        <w:jc w:val="center"/>
        <w:rPr>
          <w:b/>
          <w:i/>
        </w:rPr>
      </w:pPr>
      <w:r>
        <w:rPr>
          <w:b/>
          <w:i/>
        </w:rPr>
        <w:t>Примечание к учебному плану</w:t>
      </w:r>
    </w:p>
    <w:p w:rsidR="00DA316E" w:rsidRDefault="00DA316E" w:rsidP="00DA316E">
      <w:pPr>
        <w:jc w:val="center"/>
        <w:rPr>
          <w:b/>
          <w:i/>
        </w:rPr>
      </w:pPr>
    </w:p>
    <w:p w:rsidR="00DA316E" w:rsidRDefault="00DA316E" w:rsidP="00DA316E">
      <w:pPr>
        <w:ind w:left="360" w:firstLine="491"/>
        <w:jc w:val="both"/>
      </w:pPr>
      <w:proofErr w:type="gramStart"/>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t xml:space="preserve"> По учебным предметам обязательной части объем самостоятельной нагрузки </w:t>
      </w:r>
      <w:proofErr w:type="gramStart"/>
      <w:r>
        <w:t>обучающихся</w:t>
      </w:r>
      <w:proofErr w:type="gramEnd"/>
      <w:r>
        <w:t xml:space="preserve"> планируется следующим образом:</w:t>
      </w:r>
    </w:p>
    <w:p w:rsidR="00DA316E" w:rsidRDefault="00DA316E" w:rsidP="00DA316E">
      <w:pPr>
        <w:ind w:left="360"/>
        <w:jc w:val="both"/>
      </w:pPr>
      <w:r>
        <w:t>«Фольклорный ансамбль» – 2 часа в неделю; «Музыкальный инструмент» – 3 часа в неделю;  «Сольфеджио» – 2 часа в неделю; «Музыкальная литература (зарубежная, отечественная)» – 1 час в неделю.</w:t>
      </w:r>
    </w:p>
    <w:p w:rsidR="00DA316E" w:rsidRDefault="00DA316E" w:rsidP="00DA316E">
      <w:pPr>
        <w:ind w:left="360"/>
        <w:jc w:val="both"/>
        <w:rPr>
          <w:sz w:val="28"/>
          <w:szCs w:val="28"/>
        </w:rPr>
      </w:pPr>
    </w:p>
    <w:p w:rsidR="00DA316E" w:rsidRDefault="00DA316E" w:rsidP="00DA316E">
      <w:pPr>
        <w:ind w:left="360"/>
        <w:jc w:val="center"/>
        <w:rPr>
          <w:b/>
          <w:sz w:val="28"/>
          <w:szCs w:val="28"/>
        </w:rPr>
      </w:pPr>
    </w:p>
    <w:p w:rsidR="00DA316E" w:rsidRPr="00114F79" w:rsidRDefault="00DA316E" w:rsidP="00DA316E">
      <w:pPr>
        <w:keepNext/>
        <w:spacing w:before="240" w:after="60"/>
        <w:outlineLvl w:val="0"/>
        <w:rPr>
          <w:b/>
          <w:sz w:val="28"/>
          <w:szCs w:val="28"/>
        </w:rPr>
      </w:pPr>
      <w:r>
        <w:rPr>
          <w:b/>
          <w:sz w:val="28"/>
          <w:szCs w:val="28"/>
        </w:rPr>
        <w:t xml:space="preserve">                                                                                   </w:t>
      </w:r>
      <w:r w:rsidRPr="00114F79">
        <w:rPr>
          <w:b/>
          <w:sz w:val="28"/>
          <w:szCs w:val="28"/>
        </w:rPr>
        <w:t>УЧЕБНЫЙ ПЛАН</w:t>
      </w:r>
    </w:p>
    <w:p w:rsidR="00DA316E" w:rsidRDefault="00DA316E" w:rsidP="00DA316E">
      <w:pPr>
        <w:spacing w:line="216" w:lineRule="auto"/>
        <w:jc w:val="center"/>
        <w:rPr>
          <w:b/>
        </w:rPr>
      </w:pPr>
      <w:r>
        <w:rPr>
          <w:b/>
        </w:rPr>
        <w:t xml:space="preserve">по дополнительной </w:t>
      </w:r>
      <w:proofErr w:type="spellStart"/>
      <w:r>
        <w:rPr>
          <w:b/>
        </w:rPr>
        <w:t>предпрофессиональной</w:t>
      </w:r>
      <w:proofErr w:type="spellEnd"/>
      <w:r>
        <w:rPr>
          <w:b/>
        </w:rPr>
        <w:t xml:space="preserve"> общеобразовательной программе</w:t>
      </w:r>
    </w:p>
    <w:p w:rsidR="00DA316E" w:rsidRDefault="00DA316E" w:rsidP="00DA316E">
      <w:pPr>
        <w:spacing w:line="216" w:lineRule="auto"/>
        <w:jc w:val="center"/>
        <w:rPr>
          <w:b/>
        </w:rPr>
      </w:pPr>
      <w:r>
        <w:rPr>
          <w:b/>
        </w:rPr>
        <w:t>в области музыкального искусства</w:t>
      </w:r>
    </w:p>
    <w:p w:rsidR="00DA316E" w:rsidRDefault="00DA316E" w:rsidP="00DA316E">
      <w:pPr>
        <w:spacing w:line="216" w:lineRule="auto"/>
        <w:jc w:val="center"/>
        <w:rPr>
          <w:b/>
        </w:rPr>
      </w:pPr>
      <w:r>
        <w:rPr>
          <w:b/>
        </w:rPr>
        <w:t>«Фортепиано»</w:t>
      </w:r>
    </w:p>
    <w:p w:rsidR="00DA316E" w:rsidRDefault="00DA316E" w:rsidP="00DA316E">
      <w:pPr>
        <w:spacing w:line="216" w:lineRule="auto"/>
        <w:jc w:val="center"/>
        <w:rPr>
          <w:b/>
        </w:rPr>
      </w:pPr>
    </w:p>
    <w:p w:rsidR="00DA316E" w:rsidRDefault="00DA316E" w:rsidP="00DA316E">
      <w:pPr>
        <w:spacing w:line="216" w:lineRule="auto"/>
        <w:jc w:val="right"/>
      </w:pPr>
    </w:p>
    <w:p w:rsidR="00DA316E" w:rsidRPr="00114F79" w:rsidRDefault="00DA316E" w:rsidP="00DA316E">
      <w:pPr>
        <w:spacing w:line="216" w:lineRule="auto"/>
        <w:jc w:val="right"/>
      </w:pPr>
      <w:r>
        <w:t>С</w:t>
      </w:r>
      <w:r w:rsidRPr="00114F79">
        <w:t xml:space="preserve">рок обучения – </w:t>
      </w:r>
      <w:r>
        <w:t>8</w:t>
      </w:r>
      <w:r w:rsidRPr="00114F79">
        <w:t xml:space="preserve"> </w:t>
      </w:r>
      <w:r>
        <w:t>лет</w:t>
      </w:r>
    </w:p>
    <w:tbl>
      <w:tblPr>
        <w:tblW w:w="14865" w:type="dxa"/>
        <w:tblInd w:w="94" w:type="dxa"/>
        <w:tblLayout w:type="fixed"/>
        <w:tblLook w:val="000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DA316E" w:rsidRPr="00C47D6B" w:rsidTr="001B158C">
        <w:trPr>
          <w:trHeight w:val="1904"/>
        </w:trPr>
        <w:tc>
          <w:tcPr>
            <w:tcW w:w="1573" w:type="dxa"/>
            <w:vMerge w:val="restart"/>
            <w:tcBorders>
              <w:top w:val="single" w:sz="4" w:space="0" w:color="auto"/>
              <w:left w:val="single" w:sz="4" w:space="0" w:color="auto"/>
              <w:right w:val="single" w:sz="4" w:space="0" w:color="auto"/>
            </w:tcBorders>
            <w:noWrap/>
            <w:vAlign w:val="center"/>
          </w:tcPr>
          <w:p w:rsidR="00DA316E" w:rsidRDefault="00DA316E" w:rsidP="001B158C">
            <w:pPr>
              <w:jc w:val="center"/>
              <w:rPr>
                <w:sz w:val="20"/>
              </w:rPr>
            </w:pPr>
            <w:r>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DA316E" w:rsidRPr="00396201" w:rsidRDefault="00DA316E" w:rsidP="001B158C">
            <w:pPr>
              <w:jc w:val="center"/>
            </w:pPr>
            <w:r w:rsidRPr="00396201">
              <w:t>Наименование</w:t>
            </w:r>
            <w:r>
              <w:t xml:space="preserve"> частей, предметных областей,</w:t>
            </w:r>
            <w:r w:rsidRPr="00396201">
              <w:t xml:space="preserve"> </w:t>
            </w:r>
            <w:r>
              <w:t>разделов и учебных предметов</w:t>
            </w:r>
          </w:p>
          <w:p w:rsidR="00DA316E" w:rsidRPr="00396201" w:rsidRDefault="00DA316E" w:rsidP="001B158C">
            <w:pPr>
              <w:jc w:val="center"/>
            </w:pPr>
            <w:r w:rsidRPr="00114F79">
              <w:rPr>
                <w:sz w:val="20"/>
              </w:rPr>
              <w:t> </w:t>
            </w:r>
          </w:p>
        </w:tc>
        <w:tc>
          <w:tcPr>
            <w:tcW w:w="1121" w:type="dxa"/>
            <w:tcBorders>
              <w:top w:val="single" w:sz="4" w:space="0" w:color="auto"/>
              <w:left w:val="single" w:sz="4" w:space="0" w:color="auto"/>
              <w:right w:val="single" w:sz="4" w:space="0" w:color="auto"/>
            </w:tcBorders>
            <w:vAlign w:val="center"/>
          </w:tcPr>
          <w:p w:rsidR="00DA316E" w:rsidRDefault="00DA316E" w:rsidP="001B158C">
            <w:pPr>
              <w:jc w:val="center"/>
            </w:pPr>
            <w:r>
              <w:t>М</w:t>
            </w:r>
            <w:r w:rsidRPr="00CF6998">
              <w:t>аксимальн</w:t>
            </w:r>
            <w:r>
              <w:t>ая</w:t>
            </w:r>
            <w:r w:rsidRPr="00CF6998">
              <w:t xml:space="preserve"> учебн</w:t>
            </w:r>
            <w:r>
              <w:t>ая</w:t>
            </w:r>
            <w:r w:rsidRPr="00CF6998">
              <w:t xml:space="preserve"> нагрузк</w:t>
            </w:r>
            <w:r>
              <w:t>а</w:t>
            </w:r>
          </w:p>
        </w:tc>
        <w:tc>
          <w:tcPr>
            <w:tcW w:w="1134" w:type="dxa"/>
            <w:tcBorders>
              <w:top w:val="single" w:sz="4" w:space="0" w:color="auto"/>
              <w:left w:val="single" w:sz="4" w:space="0" w:color="auto"/>
              <w:bottom w:val="single" w:sz="4" w:space="0" w:color="auto"/>
              <w:right w:val="single" w:sz="4" w:space="0" w:color="auto"/>
            </w:tcBorders>
            <w:noWrap/>
            <w:vAlign w:val="center"/>
          </w:tcPr>
          <w:p w:rsidR="00DA316E" w:rsidRPr="001958D4" w:rsidRDefault="00DA316E" w:rsidP="001B158C">
            <w:pPr>
              <w:jc w:val="center"/>
            </w:pPr>
            <w:proofErr w:type="spellStart"/>
            <w:proofErr w:type="gramStart"/>
            <w:r w:rsidRPr="001958D4">
              <w:t>Самосто</w:t>
            </w:r>
            <w:r>
              <w:t>-</w:t>
            </w:r>
            <w:r w:rsidRPr="001958D4">
              <w:t>ятельная</w:t>
            </w:r>
            <w:proofErr w:type="spellEnd"/>
            <w:proofErr w:type="gramEnd"/>
            <w:r w:rsidRPr="001958D4">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Аудиторные занятия</w:t>
            </w:r>
          </w:p>
          <w:p w:rsidR="00DA316E" w:rsidRPr="001958D4" w:rsidRDefault="00DA316E" w:rsidP="001B158C">
            <w:pPr>
              <w:jc w:val="center"/>
            </w:pPr>
            <w: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right="-98"/>
              <w:jc w:val="center"/>
            </w:pPr>
            <w:r>
              <w:t>Промежуточная аттестация</w:t>
            </w:r>
          </w:p>
          <w:p w:rsidR="00DA316E" w:rsidRPr="00AB2307" w:rsidRDefault="00DA316E" w:rsidP="001B158C">
            <w:pPr>
              <w:ind w:right="-98"/>
              <w:jc w:val="center"/>
              <w:rPr>
                <w:vertAlign w:val="superscript"/>
              </w:rPr>
            </w:pPr>
            <w:r w:rsidRPr="00AB2307">
              <w:rPr>
                <w:sz w:val="20"/>
                <w:szCs w:val="20"/>
              </w:rPr>
              <w:t>(по полугодиям)</w:t>
            </w:r>
            <w:r w:rsidRPr="00AB2307">
              <w:rPr>
                <w:b/>
                <w:vertAlign w:val="superscript"/>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DA316E" w:rsidRDefault="00DA316E" w:rsidP="001B158C">
            <w:pPr>
              <w:jc w:val="center"/>
            </w:pPr>
            <w:r>
              <w:t>Р</w:t>
            </w:r>
            <w:r w:rsidRPr="001958D4">
              <w:t>аспределение по годам обучения</w:t>
            </w:r>
          </w:p>
        </w:tc>
      </w:tr>
      <w:tr w:rsidR="00DA316E" w:rsidRPr="00C47D6B" w:rsidTr="001B158C">
        <w:trPr>
          <w:trHeight w:val="1760"/>
        </w:trPr>
        <w:tc>
          <w:tcPr>
            <w:tcW w:w="1573" w:type="dxa"/>
            <w:vMerge/>
            <w:tcBorders>
              <w:left w:val="single" w:sz="4" w:space="0" w:color="auto"/>
              <w:right w:val="single" w:sz="4" w:space="0" w:color="auto"/>
            </w:tcBorders>
            <w:noWrap/>
            <w:vAlign w:val="bottom"/>
          </w:tcPr>
          <w:p w:rsidR="00DA316E" w:rsidRPr="00114F79" w:rsidRDefault="00DA316E" w:rsidP="001B158C">
            <w:pPr>
              <w:jc w:val="center"/>
              <w:rPr>
                <w:b/>
                <w:bCs/>
                <w:sz w:val="20"/>
              </w:rPr>
            </w:pPr>
          </w:p>
        </w:tc>
        <w:tc>
          <w:tcPr>
            <w:tcW w:w="3260" w:type="dxa"/>
            <w:vMerge/>
            <w:tcBorders>
              <w:left w:val="single" w:sz="4" w:space="0" w:color="auto"/>
              <w:right w:val="single" w:sz="4" w:space="0" w:color="auto"/>
            </w:tcBorders>
            <w:vAlign w:val="bottom"/>
          </w:tcPr>
          <w:p w:rsidR="00DA316E" w:rsidRPr="00114F79" w:rsidRDefault="00DA316E" w:rsidP="001B158C">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jc w:val="center"/>
            </w:pPr>
            <w:r w:rsidRPr="001958D4">
              <w:t xml:space="preserve"> Трудоемкость </w:t>
            </w:r>
            <w:r>
              <w:t>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jc w:val="center"/>
            </w:pPr>
            <w:r w:rsidRPr="001958D4">
              <w:t> Трудоемкость</w:t>
            </w:r>
            <w:r>
              <w:t xml:space="preserve">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ind w:right="113"/>
              <w:jc w:val="center"/>
            </w:pPr>
            <w:r w:rsidRPr="001958D4">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ind w:right="113"/>
              <w:jc w:val="center"/>
            </w:pPr>
            <w:r w:rsidRPr="001958D4">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A316E" w:rsidRPr="001958D4" w:rsidRDefault="00DA316E" w:rsidP="001B158C">
            <w:pPr>
              <w:ind w:right="113"/>
              <w:jc w:val="center"/>
            </w:pPr>
            <w:r w:rsidRPr="001958D4">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A316E" w:rsidRDefault="00DA316E" w:rsidP="001B158C">
            <w:pPr>
              <w:ind w:right="-98"/>
              <w:jc w:val="center"/>
            </w:pPr>
            <w:r w:rsidRPr="001958D4">
              <w:t xml:space="preserve">Зачеты, контрольные </w:t>
            </w:r>
          </w:p>
          <w:p w:rsidR="00DA316E" w:rsidRPr="001B66A0" w:rsidRDefault="00DA316E" w:rsidP="001B158C">
            <w:pPr>
              <w:ind w:right="-98"/>
              <w:jc w:val="center"/>
              <w:rPr>
                <w:vertAlign w:val="superscript"/>
              </w:rPr>
            </w:pPr>
            <w:r w:rsidRPr="001958D4">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A316E" w:rsidRPr="00F323CB" w:rsidRDefault="00DA316E" w:rsidP="001B158C">
            <w:pPr>
              <w:ind w:right="-98"/>
              <w:jc w:val="center"/>
              <w:rPr>
                <w:vertAlign w:val="superscript"/>
              </w:rPr>
            </w:pPr>
            <w:r w:rsidRPr="001958D4">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1-й </w:t>
            </w:r>
            <w:r>
              <w:rPr>
                <w:sz w:val="20"/>
              </w:rPr>
              <w:t>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 2-й </w:t>
            </w:r>
            <w:r>
              <w:rPr>
                <w:sz w:val="20"/>
              </w:rPr>
              <w:t xml:space="preserve">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3-й </w:t>
            </w:r>
            <w:r>
              <w:rPr>
                <w:sz w:val="20"/>
              </w:rPr>
              <w:t>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 4-й </w:t>
            </w:r>
            <w:r>
              <w:rPr>
                <w:sz w:val="20"/>
              </w:rPr>
              <w:t>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5-й </w:t>
            </w:r>
            <w:r>
              <w:rPr>
                <w:sz w:val="20"/>
              </w:rPr>
              <w:t>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A316E" w:rsidRPr="00114F79" w:rsidRDefault="00DA316E" w:rsidP="001B158C">
            <w:pPr>
              <w:jc w:val="center"/>
              <w:rPr>
                <w:sz w:val="20"/>
              </w:rPr>
            </w:pPr>
            <w:r w:rsidRPr="00114F79">
              <w:rPr>
                <w:sz w:val="20"/>
              </w:rPr>
              <w:t xml:space="preserve"> 6-й </w:t>
            </w:r>
            <w:r>
              <w:rPr>
                <w:sz w:val="20"/>
              </w:rPr>
              <w:t>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A316E" w:rsidRPr="00114F79" w:rsidRDefault="00DA316E" w:rsidP="001B158C">
            <w:pPr>
              <w:jc w:val="center"/>
              <w:rPr>
                <w:sz w:val="20"/>
              </w:rPr>
            </w:pPr>
            <w:r w:rsidRPr="00114F79">
              <w:rPr>
                <w:sz w:val="20"/>
              </w:rPr>
              <w:t xml:space="preserve">7-й </w:t>
            </w:r>
            <w:r>
              <w:rPr>
                <w:sz w:val="20"/>
              </w:rPr>
              <w:t>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DA316E" w:rsidRPr="00114F79" w:rsidRDefault="00DA316E" w:rsidP="001B158C">
            <w:pPr>
              <w:jc w:val="center"/>
              <w:rPr>
                <w:sz w:val="20"/>
              </w:rPr>
            </w:pPr>
            <w:r w:rsidRPr="00114F79">
              <w:rPr>
                <w:sz w:val="20"/>
              </w:rPr>
              <w:t xml:space="preserve">8-й </w:t>
            </w:r>
            <w:r>
              <w:rPr>
                <w:sz w:val="20"/>
              </w:rPr>
              <w:t>класс</w:t>
            </w:r>
          </w:p>
          <w:p w:rsidR="00DA316E" w:rsidRPr="00114F79" w:rsidRDefault="00DA316E" w:rsidP="001B158C">
            <w:pPr>
              <w:jc w:val="center"/>
              <w:rPr>
                <w:sz w:val="20"/>
              </w:rPr>
            </w:pPr>
          </w:p>
        </w:tc>
      </w:tr>
      <w:tr w:rsidR="00DA316E" w:rsidRPr="00C47D6B" w:rsidTr="001B158C">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7708B5" w:rsidRDefault="00DA316E" w:rsidP="001B158C">
            <w:pPr>
              <w:jc w:val="center"/>
              <w:rPr>
                <w:sz w:val="18"/>
                <w:szCs w:val="18"/>
              </w:rPr>
            </w:pPr>
            <w:r w:rsidRPr="007708B5">
              <w:rPr>
                <w:sz w:val="18"/>
                <w:szCs w:val="18"/>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16</w:t>
            </w:r>
          </w:p>
        </w:tc>
        <w:tc>
          <w:tcPr>
            <w:tcW w:w="547" w:type="dxa"/>
            <w:tcBorders>
              <w:left w:val="single" w:sz="4" w:space="0" w:color="auto"/>
              <w:bottom w:val="single" w:sz="4" w:space="0" w:color="auto"/>
              <w:right w:val="single" w:sz="4" w:space="0" w:color="auto"/>
            </w:tcBorders>
            <w:noWrap/>
            <w:vAlign w:val="center"/>
          </w:tcPr>
          <w:p w:rsidR="00DA316E" w:rsidRPr="007708B5" w:rsidRDefault="00DA316E" w:rsidP="001B158C">
            <w:pPr>
              <w:jc w:val="center"/>
              <w:rPr>
                <w:sz w:val="18"/>
                <w:szCs w:val="18"/>
              </w:rPr>
            </w:pPr>
            <w:r w:rsidRPr="007708B5">
              <w:rPr>
                <w:sz w:val="18"/>
                <w:szCs w:val="18"/>
              </w:rPr>
              <w:t>17</w:t>
            </w:r>
          </w:p>
        </w:tc>
      </w:tr>
      <w:tr w:rsidR="00DA316E" w:rsidRPr="00C47D6B" w:rsidTr="001B158C">
        <w:trPr>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jc w:val="center"/>
              <w:rPr>
                <w:b/>
                <w:bCs/>
              </w:rPr>
            </w:pPr>
            <w:r w:rsidRPr="00991366">
              <w:rPr>
                <w:b/>
                <w:bCs/>
              </w:rPr>
              <w:t>Структура и объем ОП</w:t>
            </w:r>
          </w:p>
          <w:p w:rsidR="00DA316E" w:rsidRPr="00991366" w:rsidRDefault="00DA316E" w:rsidP="001B158C">
            <w:pPr>
              <w:jc w:val="center"/>
              <w:rPr>
                <w:sz w:val="14"/>
                <w:szCs w:val="14"/>
              </w:rPr>
            </w:pPr>
          </w:p>
        </w:tc>
        <w:tc>
          <w:tcPr>
            <w:tcW w:w="1121" w:type="dxa"/>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ind w:left="-67" w:right="-199"/>
              <w:jc w:val="center"/>
              <w:rPr>
                <w:b/>
                <w:vertAlign w:val="superscript"/>
              </w:rPr>
            </w:pPr>
            <w:proofErr w:type="gramStart"/>
            <w:r w:rsidRPr="00991366">
              <w:rPr>
                <w:b/>
              </w:rPr>
              <w:t>3999,5-4426,5</w:t>
            </w:r>
            <w:r w:rsidRPr="00991366">
              <w:rPr>
                <w:b/>
                <w:vertAlign w:val="superscript"/>
              </w:rPr>
              <w:t>1)</w:t>
            </w:r>
            <w:proofErr w:type="gramEnd"/>
          </w:p>
        </w:tc>
        <w:tc>
          <w:tcPr>
            <w:tcW w:w="1134" w:type="dxa"/>
            <w:vMerge w:val="restart"/>
            <w:tcBorders>
              <w:top w:val="single" w:sz="4" w:space="0" w:color="auto"/>
              <w:left w:val="single" w:sz="4" w:space="0" w:color="auto"/>
              <w:right w:val="single" w:sz="4" w:space="0" w:color="auto"/>
            </w:tcBorders>
            <w:shd w:val="clear" w:color="auto" w:fill="FFC000"/>
            <w:vAlign w:val="center"/>
          </w:tcPr>
          <w:p w:rsidR="00DA316E" w:rsidRPr="00991366" w:rsidRDefault="00DA316E" w:rsidP="001B158C">
            <w:pPr>
              <w:jc w:val="center"/>
              <w:rPr>
                <w:b/>
              </w:rPr>
            </w:pPr>
            <w:r w:rsidRPr="00991366">
              <w:rPr>
                <w:b/>
              </w:rPr>
              <w:t>2065-2246</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DA316E" w:rsidRPr="00991366" w:rsidRDefault="00DA316E" w:rsidP="001B158C">
            <w:pPr>
              <w:jc w:val="center"/>
              <w:rPr>
                <w:b/>
              </w:rPr>
            </w:pPr>
            <w:r w:rsidRPr="00991366">
              <w:rPr>
                <w:b/>
              </w:rPr>
              <w:t>1934,5-2180,5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Pr="00991366" w:rsidRDefault="00DA316E" w:rsidP="001B158C">
            <w:pPr>
              <w:jc w:val="center"/>
              <w:rPr>
                <w:sz w:val="14"/>
                <w:szCs w:val="14"/>
              </w:rPr>
            </w:pPr>
            <w:r w:rsidRPr="00991366">
              <w:rPr>
                <w:sz w:val="20"/>
              </w:rPr>
              <w:t>Количество недель аудиторных занятий</w:t>
            </w:r>
          </w:p>
        </w:tc>
      </w:tr>
      <w:tr w:rsidR="00DA316E" w:rsidRPr="00C47D6B" w:rsidTr="001B158C">
        <w:trPr>
          <w:trHeight w:val="231"/>
        </w:trPr>
        <w:tc>
          <w:tcPr>
            <w:tcW w:w="1573"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14"/>
                <w:szCs w:val="14"/>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DA316E" w:rsidRPr="00991366" w:rsidRDefault="00DA316E" w:rsidP="001B158C">
            <w:pPr>
              <w:jc w:val="center"/>
              <w:rPr>
                <w:sz w:val="20"/>
                <w:szCs w:val="20"/>
              </w:rPr>
            </w:pPr>
            <w:r w:rsidRPr="00991366">
              <w:rPr>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DA316E" w:rsidRPr="00991366" w:rsidRDefault="00DA316E" w:rsidP="001B158C">
            <w:pPr>
              <w:jc w:val="center"/>
              <w:rPr>
                <w:sz w:val="20"/>
                <w:szCs w:val="20"/>
              </w:rPr>
            </w:pPr>
            <w:r w:rsidRPr="00991366">
              <w:rPr>
                <w:sz w:val="20"/>
                <w:szCs w:val="20"/>
              </w:rPr>
              <w:t>33</w:t>
            </w:r>
          </w:p>
        </w:tc>
      </w:tr>
      <w:tr w:rsidR="00DA316E" w:rsidRPr="00C47D6B" w:rsidTr="001B158C">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b/>
                <w:bCs/>
              </w:rPr>
            </w:pPr>
            <w:r w:rsidRPr="00991366">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rPr>
            </w:pPr>
            <w:r w:rsidRPr="00991366">
              <w:rPr>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rPr>
            </w:pPr>
            <w:r w:rsidRPr="00991366">
              <w:rPr>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b/>
              </w:rPr>
            </w:pPr>
            <w:r w:rsidRPr="00991366">
              <w:rPr>
                <w:b/>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991366" w:rsidRDefault="00DA316E" w:rsidP="001B158C">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rsidR="00DA316E" w:rsidRPr="00991366" w:rsidRDefault="00DA316E" w:rsidP="001B158C">
            <w:pPr>
              <w:jc w:val="center"/>
            </w:pPr>
            <w:r w:rsidRPr="00991366">
              <w:t>Недельная нагрузка в часах</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rPr>
            </w:pPr>
            <w:r w:rsidRPr="00991366">
              <w:rPr>
                <w:b/>
                <w:bCs/>
                <w:iCs/>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Default="00DA316E" w:rsidP="001B158C">
            <w:pPr>
              <w:jc w:val="center"/>
              <w:rPr>
                <w:b/>
                <w:bCs/>
                <w:iCs/>
                <w:sz w:val="28"/>
                <w:szCs w:val="28"/>
              </w:rPr>
            </w:pPr>
          </w:p>
          <w:p w:rsidR="00DA316E" w:rsidRDefault="00DA316E" w:rsidP="001B158C">
            <w:pPr>
              <w:jc w:val="center"/>
              <w:rPr>
                <w:b/>
                <w:bCs/>
                <w:iCs/>
                <w:sz w:val="28"/>
                <w:szCs w:val="28"/>
              </w:rPr>
            </w:pPr>
          </w:p>
          <w:p w:rsidR="00DA316E" w:rsidRPr="00991366" w:rsidRDefault="00DA316E" w:rsidP="001B158C">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Cs/>
                <w:sz w:val="28"/>
                <w:szCs w:val="2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991366" w:rsidRDefault="00DA316E" w:rsidP="001B158C">
            <w:pPr>
              <w:jc w:val="center"/>
              <w:rPr>
                <w:b/>
                <w:bCs/>
                <w:i/>
                <w:iCs/>
                <w:sz w:val="20"/>
              </w:rPr>
            </w:pP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01.УП</w:t>
            </w:r>
            <w:r w:rsidRPr="00180C23">
              <w:t>.01</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295A01" w:rsidRDefault="00DA316E" w:rsidP="001B158C">
            <w:pPr>
              <w:rPr>
                <w:vertAlign w:val="superscript"/>
              </w:rPr>
            </w:pPr>
            <w:proofErr w:type="gramStart"/>
            <w:r w:rsidRPr="00180C23">
              <w:t xml:space="preserve">Специальность </w:t>
            </w:r>
            <w:r>
              <w:t>и ч</w:t>
            </w:r>
            <w:r w:rsidRPr="00180C23">
              <w:t>тение с листа</w:t>
            </w:r>
            <w:r w:rsidRPr="00AB2307">
              <w:rPr>
                <w:b/>
                <w:vertAlign w:val="superscript"/>
              </w:rPr>
              <w:t>3</w:t>
            </w:r>
            <w:r>
              <w:rPr>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pPr>
              <w:jc w:val="center"/>
            </w:pPr>
            <w:r w:rsidRPr="005D6839">
              <w:t>1</w:t>
            </w:r>
            <w:r>
              <w:t>777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pPr>
              <w:jc w:val="center"/>
            </w:pPr>
            <w:r w:rsidRPr="005D6839">
              <w:t>1</w:t>
            </w:r>
            <w:r>
              <w:t>185</w:t>
            </w:r>
            <w:r w:rsidRPr="005D6839">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1,3,5…</w:t>
            </w:r>
            <w:r>
              <w:t>-</w:t>
            </w:r>
            <w:r w:rsidRPr="00180C23">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958D4" w:rsidRDefault="00DA316E" w:rsidP="001B158C">
            <w:pPr>
              <w:jc w:val="center"/>
            </w:pPr>
            <w:r w:rsidRPr="001958D4">
              <w:rPr>
                <w:bCs/>
              </w:rPr>
              <w:t>2,4,6…</w:t>
            </w:r>
            <w:r>
              <w:rPr>
                <w:bCs/>
              </w:rPr>
              <w:t>-</w:t>
            </w:r>
            <w:r w:rsidRPr="001958D4">
              <w:rPr>
                <w:bCs/>
              </w:rPr>
              <w:t>1</w:t>
            </w:r>
            <w:r>
              <w:rPr>
                <w:bCs/>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2,5</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01.УП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330</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 xml:space="preserve">198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ind w:left="-151" w:right="-38"/>
              <w:jc w:val="center"/>
            </w:pPr>
            <w: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pPr>
            <w:r>
              <w:t>8,</w:t>
            </w:r>
            <w:r w:rsidRPr="00180C23">
              <w:t>1</w:t>
            </w:r>
            <w:r>
              <w:t>0</w:t>
            </w:r>
            <w:r w:rsidRPr="00180C23">
              <w:t>,</w:t>
            </w:r>
          </w:p>
          <w:p w:rsidR="00DA316E" w:rsidRPr="00180C23" w:rsidRDefault="00DA316E" w:rsidP="001B158C">
            <w:pPr>
              <w:jc w:val="center"/>
            </w:pPr>
            <w:r w:rsidRPr="00180C23">
              <w:t>1</w:t>
            </w:r>
            <w: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01.УП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915A53" w:rsidRDefault="00DA316E" w:rsidP="001B158C">
            <w:pPr>
              <w:rPr>
                <w:vertAlign w:val="superscript"/>
              </w:rPr>
            </w:pPr>
            <w:r>
              <w:t>Концертмейстерский класс</w:t>
            </w:r>
            <w:proofErr w:type="gramStart"/>
            <w:r w:rsidRPr="00AB2307">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122,5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12</w:t>
            </w:r>
            <w: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Pr>
                <w:rFonts w:ascii="Symbol" w:hAnsi="Symbol" w:cs="Arial CYR"/>
              </w:rPr>
              <w:t></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1/0</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lastRenderedPageBreak/>
              <w:t>ПО</w:t>
            </w:r>
            <w:r w:rsidRPr="00180C23">
              <w:t>.</w:t>
            </w:r>
            <w:r>
              <w:t>01.УП</w:t>
            </w:r>
            <w:r w:rsidRPr="00180C23">
              <w:t>.0</w:t>
            </w:r>
            <w:r>
              <w:t>4</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CF47ED" w:rsidRDefault="00DA316E" w:rsidP="001B158C">
            <w:pPr>
              <w:rPr>
                <w:vertAlign w:val="superscript"/>
              </w:rPr>
            </w:pPr>
            <w:r w:rsidRPr="00180C23">
              <w:t>Хоровой класс</w:t>
            </w:r>
            <w:proofErr w:type="gramStart"/>
            <w:r w:rsidRPr="00AB2307">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pPr>
              <w:jc w:val="center"/>
            </w:pPr>
            <w:r>
              <w:t>477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pPr>
              <w:jc w:val="center"/>
            </w:pPr>
            <w:r>
              <w:t>131,5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ind w:left="-107"/>
              <w:jc w:val="center"/>
            </w:pPr>
            <w:r>
              <w:t>345,5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12,14</w:t>
            </w: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5D6839" w:rsidRDefault="00DA316E" w:rsidP="001B158C">
            <w:r w:rsidRPr="005D6839">
              <w:t>1,5</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Pr>
                <w:b/>
                <w:bCs/>
                <w:iCs/>
              </w:rPr>
              <w:t>ПО</w:t>
            </w:r>
            <w:r w:rsidRPr="00180C23">
              <w:rPr>
                <w:b/>
                <w:bCs/>
                <w:iCs/>
              </w:rPr>
              <w:t>.</w:t>
            </w:r>
            <w:r>
              <w:rPr>
                <w:b/>
                <w:bCs/>
                <w:iCs/>
              </w:rPr>
              <w:t>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1</w:t>
            </w:r>
            <w:r>
              <w:rPr>
                <w:b/>
                <w:bCs/>
                <w:iCs/>
              </w:rPr>
              <w:t>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5D6839" w:rsidRDefault="00DA316E" w:rsidP="001B158C">
            <w:pPr>
              <w:jc w:val="center"/>
              <w:rPr>
                <w:b/>
                <w:bCs/>
                <w:iCs/>
              </w:rPr>
            </w:pPr>
            <w:r>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Pr="00180C23"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A316E" w:rsidRPr="00180C23" w:rsidRDefault="00DA316E" w:rsidP="001B158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
                <w:iCs/>
              </w:rPr>
              <w:t> </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02.УП</w:t>
            </w:r>
            <w:r w:rsidRPr="00180C23">
              <w:t>.0</w:t>
            </w:r>
            <w:r>
              <w:t>1</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641,5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ind w:left="-107" w:right="-109"/>
              <w:jc w:val="center"/>
            </w:pPr>
            <w:r w:rsidRPr="00180C23">
              <w:t>3</w:t>
            </w:r>
            <w:r>
              <w:t>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2,4</w:t>
            </w:r>
            <w:r>
              <w:t>…-10,</w:t>
            </w:r>
            <w:r w:rsidRPr="00180C23">
              <w:t>1</w:t>
            </w:r>
            <w:r>
              <w:t>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w:t>
            </w:r>
            <w:r>
              <w:t>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rPr>
                <w:rFonts w:cs="Arial CYR"/>
              </w:rPr>
              <w:t>1,5</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02.УП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r>
              <w:t>47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ПО</w:t>
            </w:r>
            <w:r w:rsidRPr="00180C23">
              <w:t>.</w:t>
            </w:r>
            <w:r>
              <w:t>02.УП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ind w:left="-107" w:right="-109"/>
              <w:jc w:val="center"/>
            </w:pPr>
            <w: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9</w:t>
            </w:r>
            <w:r>
              <w:t>-</w:t>
            </w:r>
            <w:r w:rsidRPr="00180C23">
              <w:t>1</w:t>
            </w:r>
            <w:r>
              <w:t>3</w:t>
            </w:r>
            <w:r w:rsidRPr="00180C23">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1</w:t>
            </w:r>
            <w: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1,5</w:t>
            </w:r>
          </w:p>
        </w:tc>
      </w:tr>
      <w:tr w:rsidR="00DA316E" w:rsidRPr="00C47D6B" w:rsidTr="001B158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r>
              <w:rPr>
                <w:b/>
                <w:bCs/>
              </w:rPr>
              <w:t>Аудиторная нагрузка по двум предметным областям</w:t>
            </w:r>
            <w:r w:rsidRPr="00180C23">
              <w:rPr>
                <w:b/>
                <w:bCs/>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660398" w:rsidRDefault="00DA316E" w:rsidP="001B158C">
            <w:pPr>
              <w:jc w:val="center"/>
              <w:rPr>
                <w:b/>
                <w:bCs/>
              </w:rPr>
            </w:pPr>
            <w:r w:rsidRPr="00660398">
              <w:rPr>
                <w:b/>
                <w:bCs/>
              </w:rPr>
              <w:t>1</w:t>
            </w:r>
            <w:r>
              <w:rPr>
                <w:b/>
                <w:bCs/>
              </w:rPr>
              <w:t>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rPr>
            </w:pPr>
            <w:r w:rsidRPr="00180C23">
              <w:rPr>
                <w:b/>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rPr>
            </w:pPr>
            <w:r>
              <w:rPr>
                <w:b/>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b/>
              </w:rPr>
            </w:pP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rPr>
            </w:pPr>
            <w:r>
              <w:rPr>
                <w:b/>
              </w:rPr>
              <w:t>8,5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rPr>
            </w:pPr>
            <w:r>
              <w:rPr>
                <w:b/>
              </w:rPr>
              <w:t>8</w:t>
            </w:r>
            <w:r w:rsidRPr="00180C23">
              <w:rPr>
                <w:b/>
              </w:rPr>
              <w:t>/</w:t>
            </w:r>
            <w:r>
              <w:rPr>
                <w:b/>
              </w:rPr>
              <w:t>7</w:t>
            </w:r>
          </w:p>
        </w:tc>
      </w:tr>
      <w:tr w:rsidR="00DA316E" w:rsidRPr="00C47D6B" w:rsidTr="001B158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r>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660398" w:rsidRDefault="00DA316E" w:rsidP="001B158C">
            <w:pPr>
              <w:jc w:val="center"/>
              <w:rPr>
                <w:b/>
                <w:bCs/>
              </w:rPr>
            </w:pPr>
            <w:r>
              <w:rPr>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660398" w:rsidRDefault="00DA316E" w:rsidP="001B158C">
            <w:pPr>
              <w:jc w:val="center"/>
              <w:rPr>
                <w:b/>
                <w:bCs/>
              </w:rPr>
            </w:pPr>
            <w:r w:rsidRPr="00660398">
              <w:rPr>
                <w:b/>
                <w:bCs/>
              </w:rPr>
              <w:t>2</w:t>
            </w:r>
            <w:r>
              <w:rPr>
                <w:b/>
                <w:bCs/>
              </w:rPr>
              <w:t>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660398" w:rsidRDefault="00DA316E" w:rsidP="001B158C">
            <w:pPr>
              <w:jc w:val="center"/>
              <w:rPr>
                <w:b/>
                <w:bCs/>
              </w:rPr>
            </w:pPr>
            <w:r w:rsidRPr="00660398">
              <w:rPr>
                <w:b/>
                <w:bCs/>
              </w:rPr>
              <w:t>1</w:t>
            </w:r>
            <w:r>
              <w:rPr>
                <w:b/>
                <w:bCs/>
              </w:rPr>
              <w:t>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ind w:left="-107"/>
              <w:jc w:val="center"/>
              <w:rPr>
                <w:b/>
              </w:rPr>
            </w:pPr>
            <w:r>
              <w:rPr>
                <w:b/>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ind w:left="-107"/>
              <w:jc w:val="center"/>
              <w:rPr>
                <w:b/>
              </w:rPr>
            </w:pPr>
            <w:r>
              <w:rPr>
                <w:b/>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ind w:left="-107"/>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r>
              <w:rPr>
                <w:b/>
              </w:rPr>
              <w:t>20</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ind w:left="-107" w:firstLine="107"/>
              <w:jc w:val="center"/>
              <w:rPr>
                <w:b/>
              </w:rPr>
            </w:pPr>
            <w:r>
              <w:rPr>
                <w:b/>
              </w:rPr>
              <w:t>18/15,5</w:t>
            </w:r>
          </w:p>
        </w:tc>
      </w:tr>
      <w:tr w:rsidR="00DA316E" w:rsidRPr="00C47D6B" w:rsidTr="001B158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r>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r>
              <w:rPr>
                <w:b/>
                <w:bCs/>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r>
              <w:rPr>
                <w:b/>
                <w:bCs/>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rPr>
                <w:b/>
              </w:rP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5417BF" w:rsidRDefault="00DA316E" w:rsidP="001B158C">
            <w:pPr>
              <w:jc w:val="center"/>
              <w:rPr>
                <w:b/>
                <w:bCs/>
              </w:rPr>
            </w:pPr>
            <w:r w:rsidRPr="005417BF">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F57F12" w:rsidRDefault="00DA316E" w:rsidP="001B158C">
            <w:pPr>
              <w:jc w:val="center"/>
              <w:rPr>
                <w:b/>
                <w:bCs/>
                <w:vertAlign w:val="superscript"/>
              </w:rPr>
            </w:pPr>
            <w:proofErr w:type="gramStart"/>
            <w:r w:rsidRPr="00114F79">
              <w:rPr>
                <w:b/>
                <w:bCs/>
              </w:rPr>
              <w:t>Вариативная часть</w:t>
            </w:r>
            <w:r w:rsidRPr="00AB2307">
              <w:rPr>
                <w:b/>
                <w:bCs/>
                <w:vertAlign w:val="superscript"/>
              </w:rPr>
              <w:t>5</w:t>
            </w:r>
            <w:r w:rsidRPr="00CF47ED">
              <w:rPr>
                <w:b/>
                <w:bCs/>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r>
              <w:rPr>
                <w:b/>
                <w:bCs/>
              </w:rPr>
              <w:t>427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
                <w:bCs/>
              </w:rPr>
            </w:pPr>
            <w:r>
              <w:rPr>
                <w:b/>
                <w:bCs/>
              </w:rPr>
              <w:t>181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B25B44" w:rsidRDefault="00DA316E" w:rsidP="001B158C">
            <w:pPr>
              <w:jc w:val="center"/>
              <w:rPr>
                <w:b/>
                <w:bCs/>
              </w:rPr>
            </w:pPr>
            <w:r w:rsidRPr="00B25B44">
              <w:rPr>
                <w:b/>
                <w:bCs/>
              </w:rPr>
              <w:t>2</w:t>
            </w:r>
            <w:r>
              <w:rPr>
                <w:b/>
                <w:bCs/>
              </w:rPr>
              <w:t>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A316E" w:rsidRPr="00180C23" w:rsidRDefault="00DA316E" w:rsidP="001B158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В.01.</w:t>
            </w:r>
            <w:r>
              <w:t>УП.01</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C96F4E" w:rsidRDefault="00DA316E" w:rsidP="001B158C">
            <w:pPr>
              <w:rPr>
                <w:vertAlign w:val="superscript"/>
              </w:rPr>
            </w:pPr>
            <w:r w:rsidRPr="00180C23">
              <w:t>Ритмика</w:t>
            </w:r>
            <w:proofErr w:type="gramStart"/>
            <w:r w:rsidRPr="00AB2307">
              <w:rPr>
                <w:b/>
                <w:vertAlign w:val="superscript"/>
              </w:rPr>
              <w:t>4</w:t>
            </w:r>
            <w:proofErr w:type="gramEnd"/>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32</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2</w:t>
            </w:r>
            <w:r w:rsidRPr="00180C23">
              <w:t>.</w:t>
            </w:r>
            <w:r>
              <w:t>УП.02</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0,5</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3</w:t>
            </w:r>
            <w:r w:rsidRPr="00180C23">
              <w:t>.</w:t>
            </w:r>
            <w:r>
              <w:t>УП.03</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Pr>
                <w:bCs/>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172,5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115,5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Pr>
                <w:rFonts w:cs="Arial CYR"/>
              </w:rPr>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0,5</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0,5</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rPr>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Pr>
                <w:bCs/>
              </w:rPr>
              <w:t>49,5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Pr>
                <w:bCs/>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rPr>
                <w:bCs/>
              </w:rPr>
              <w:t>3</w:t>
            </w:r>
            <w:r>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r w:rsidRPr="00180C23">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1</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Default="00DA316E" w:rsidP="001B158C">
            <w:pPr>
              <w:jc w:val="center"/>
            </w:pPr>
            <w: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Pr>
                <w:bCs/>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147</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Pr>
                <w:bCs/>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r>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6</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80498E" w:rsidRDefault="00DA316E" w:rsidP="001B158C">
            <w:pPr>
              <w:rPr>
                <w:bCs/>
                <w:sz w:val="32"/>
                <w:szCs w:val="32"/>
                <w:vertAlign w:val="superscript"/>
              </w:rPr>
            </w:pPr>
            <w:r w:rsidRPr="0080498E">
              <w:rPr>
                <w:bCs/>
                <w:sz w:val="32"/>
                <w:szCs w:val="32"/>
                <w:vertAlign w:val="superscript"/>
              </w:rPr>
              <w:t>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24,5</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Pr>
                <w:bCs/>
              </w:rPr>
              <w:t>16,5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1/0</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7</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Pr>
                <w:bCs/>
              </w:rPr>
              <w:t>Чтение с листа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98</w:t>
            </w: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r>
              <w:rPr>
                <w:bC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Pr>
                <w:bCs/>
              </w:rPr>
              <w:t>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8</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Pr>
                <w:bCs/>
              </w:rPr>
              <w:t>Электронная</w:t>
            </w:r>
            <w:r w:rsidRPr="00180C23">
              <w:rPr>
                <w:bCs/>
              </w:rPr>
              <w:t xml:space="preserve">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sidRPr="00180C23">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В.0</w:t>
            </w:r>
            <w:r>
              <w:t>9</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sidRPr="00180C23">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r w:rsidRPr="00180C23">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В.10.</w:t>
            </w:r>
          </w:p>
        </w:tc>
        <w:tc>
          <w:tcPr>
            <w:tcW w:w="3260"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rPr>
                <w:bCs/>
              </w:rPr>
            </w:pPr>
            <w:r w:rsidRPr="00180C23">
              <w:t>Народн</w:t>
            </w:r>
            <w:r>
              <w:t xml:space="preserve">ое </w:t>
            </w:r>
            <w:r w:rsidRPr="00180C23">
              <w:t>музыкальн</w:t>
            </w:r>
            <w:r>
              <w:t>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r>
      <w:tr w:rsidR="00DA316E" w:rsidRPr="00C47D6B" w:rsidTr="001B158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Всего аудиторная нагрузка с учетом вариативной части</w:t>
            </w:r>
            <w:r w:rsidRPr="00180C23">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B25B44" w:rsidRDefault="00DA316E" w:rsidP="001B158C">
            <w:pPr>
              <w:jc w:val="center"/>
              <w:rPr>
                <w:b/>
                <w:bCs/>
                <w:iCs/>
              </w:rPr>
            </w:pPr>
            <w:r w:rsidRPr="00B25B44">
              <w:rPr>
                <w:b/>
                <w:bCs/>
                <w:iCs/>
              </w:rPr>
              <w:t>2</w:t>
            </w:r>
            <w:r>
              <w:rPr>
                <w:b/>
                <w:bCs/>
                <w:iCs/>
              </w:rPr>
              <w:t>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sidRPr="00180C23">
              <w:rPr>
                <w:b/>
                <w:bCs/>
                <w:iCs/>
              </w:rPr>
              <w:t>7</w:t>
            </w:r>
            <w:r>
              <w:rPr>
                <w:b/>
                <w:bCs/>
                <w:iC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9,5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
                <w:iCs/>
              </w:rPr>
            </w:pPr>
            <w:r>
              <w:rPr>
                <w:b/>
                <w:bCs/>
                <w:iCs/>
              </w:rPr>
              <w:t>10/9</w:t>
            </w:r>
          </w:p>
        </w:tc>
      </w:tr>
      <w:tr w:rsidR="00DA316E" w:rsidRPr="00C47D6B" w:rsidTr="001B158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DB1A55" w:rsidRDefault="00DA316E" w:rsidP="001B158C">
            <w:pPr>
              <w:jc w:val="center"/>
              <w:rPr>
                <w:b/>
                <w:bCs/>
                <w:iCs/>
                <w:vertAlign w:val="superscript"/>
              </w:rPr>
            </w:pPr>
            <w:r>
              <w:rPr>
                <w:b/>
                <w:bCs/>
                <w:iCs/>
              </w:rPr>
              <w:t>Всего максимальная нагрузка с учетом вариативной части:</w:t>
            </w:r>
            <w:r>
              <w:rPr>
                <w:b/>
                <w:bCs/>
                <w:iCs/>
                <w:vertAlign w:val="superscript"/>
              </w:rPr>
              <w:t>7</w:t>
            </w:r>
            <w:r w:rsidRPr="00520DD3">
              <w:rPr>
                <w:b/>
                <w:bCs/>
                <w:iCs/>
                <w:vertAlign w:val="superscript"/>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sidRPr="00180C23">
              <w:rPr>
                <w:b/>
                <w:bCs/>
                <w:iCs/>
              </w:rPr>
              <w:t>2</w:t>
            </w:r>
            <w:r>
              <w:rPr>
                <w:b/>
                <w:bCs/>
                <w:iCs/>
              </w:rPr>
              <w:t>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r>
              <w:rPr>
                <w:b/>
                <w:bCs/>
                <w:iCs/>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Pr>
                <w:b/>
                <w:bCs/>
                <w:iCs/>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Pr>
                <w:b/>
                <w:bCs/>
                <w:iCs/>
              </w:rPr>
              <w:t>26/21,5</w:t>
            </w:r>
          </w:p>
        </w:tc>
      </w:tr>
      <w:tr w:rsidR="00DA316E" w:rsidRPr="00C47D6B" w:rsidTr="001B158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r w:rsidRPr="00B25B44">
              <w:rPr>
                <w:b/>
                <w:bCs/>
                <w:iCs/>
              </w:rPr>
              <w:lastRenderedPageBreak/>
              <w:t>Всего количество контрольных уроков, зачетов, экзаменов</w:t>
            </w:r>
            <w:r>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A316E" w:rsidRDefault="00DA316E" w:rsidP="001B158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r w:rsidRPr="00180C23">
              <w:rPr>
                <w:b/>
                <w:bCs/>
                <w:iCs/>
              </w:rPr>
              <w:t>3</w:t>
            </w:r>
            <w:r>
              <w:rPr>
                <w:b/>
                <w:bCs/>
                <w:iCs/>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
                <w:bCs/>
                <w:iCs/>
              </w:rPr>
            </w:pPr>
            <w:r>
              <w:rPr>
                <w:b/>
                <w:bCs/>
                <w:iCs/>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Default="00DA316E" w:rsidP="001B158C">
            <w:pPr>
              <w:jc w:val="center"/>
              <w:rPr>
                <w:b/>
                <w:bCs/>
                <w:iCs/>
              </w:rP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DB2C41" w:rsidRDefault="00DA316E" w:rsidP="001B158C">
            <w:pPr>
              <w:jc w:val="center"/>
              <w:rPr>
                <w:b/>
                <w:bCs/>
                <w:iCs/>
                <w:vertAlign w:val="superscript"/>
              </w:rPr>
            </w:pPr>
            <w:proofErr w:type="gramStart"/>
            <w:r w:rsidRPr="00180C23">
              <w:rPr>
                <w:b/>
                <w:bCs/>
                <w:iCs/>
              </w:rPr>
              <w:t>Консультации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1</w:t>
            </w:r>
            <w:r>
              <w:rPr>
                <w:b/>
                <w:bCs/>
                <w:iCs/>
              </w:rPr>
              <w:t>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r w:rsidRPr="00180C23">
              <w:rPr>
                <w:b/>
                <w:bCs/>
                <w:iCs/>
              </w:rPr>
              <w:t>1</w:t>
            </w:r>
            <w:r>
              <w:rPr>
                <w:b/>
                <w:bCs/>
                <w:iCs/>
              </w:rPr>
              <w:t>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A316E" w:rsidRPr="00180C23"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Cs/>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DA316E" w:rsidRPr="00180C23" w:rsidRDefault="00DA316E" w:rsidP="001B158C">
            <w:pPr>
              <w:jc w:val="center"/>
              <w:rPr>
                <w:b/>
                <w:bCs/>
                <w:i/>
                <w:iCs/>
              </w:rPr>
            </w:pPr>
            <w:r w:rsidRPr="00180C23">
              <w:rPr>
                <w:b/>
                <w:bCs/>
                <w:iCs/>
              </w:rPr>
              <w:t>Годовая нагрузка</w:t>
            </w:r>
            <w:r>
              <w:rPr>
                <w:b/>
                <w:bCs/>
                <w:iCs/>
              </w:rPr>
              <w:t xml:space="preserve"> в часах </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К.03.01.</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r w:rsidRPr="00180C23">
              <w:rPr>
                <w:bCs/>
              </w:rPr>
              <w:t>Специальн</w:t>
            </w:r>
            <w:r>
              <w:rPr>
                <w:bCs/>
              </w:rPr>
              <w:t>ость</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8</w:t>
            </w:r>
          </w:p>
        </w:tc>
      </w:tr>
      <w:tr w:rsidR="00DA316E" w:rsidRPr="00C47D6B" w:rsidTr="001B158C">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К.03.02.</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cs="Arial CYR"/>
              </w:rPr>
            </w:pPr>
            <w:r w:rsidRPr="00180C23">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4</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4</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К.03.03</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pPr>
              <w:spacing w:line="280" w:lineRule="exact"/>
              <w:ind w:right="686"/>
              <w:jc w:val="both"/>
              <w:rPr>
                <w:color w:val="000000"/>
              </w:rPr>
            </w:pPr>
            <w:r w:rsidRPr="00180C23">
              <w:rPr>
                <w:color w:val="000000"/>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2</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rsidRPr="00180C23">
              <w:t>4</w:t>
            </w:r>
          </w:p>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К.03.04.</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pPr>
              <w:spacing w:line="280" w:lineRule="exact"/>
              <w:ind w:right="686"/>
              <w:jc w:val="both"/>
              <w:rPr>
                <w:color w:val="000000"/>
              </w:rPr>
            </w:pPr>
            <w:r w:rsidRPr="00180C23">
              <w:rPr>
                <w:color w:val="000000"/>
              </w:rPr>
              <w:t>Ансамбль</w:t>
            </w:r>
            <w:r>
              <w:rPr>
                <w:color w:val="000000"/>
              </w:rPr>
              <w:t>/Концертмейстерский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t>2</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tc>
      </w:tr>
      <w:tr w:rsidR="00DA316E" w:rsidRPr="00C47D6B" w:rsidTr="001B158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К.03.05.</w:t>
            </w:r>
          </w:p>
        </w:tc>
        <w:tc>
          <w:tcPr>
            <w:tcW w:w="3260" w:type="dxa"/>
            <w:tcBorders>
              <w:top w:val="single" w:sz="4" w:space="0" w:color="auto"/>
              <w:left w:val="single" w:sz="4" w:space="0" w:color="auto"/>
              <w:bottom w:val="single" w:sz="4" w:space="0" w:color="auto"/>
              <w:right w:val="single" w:sz="4" w:space="0" w:color="auto"/>
            </w:tcBorders>
          </w:tcPr>
          <w:p w:rsidR="00DA316E" w:rsidRPr="00180C23" w:rsidRDefault="00DA316E" w:rsidP="001B158C">
            <w:pPr>
              <w:spacing w:line="280" w:lineRule="exact"/>
              <w:ind w:right="686"/>
              <w:jc w:val="both"/>
              <w:rPr>
                <w:color w:val="000000"/>
              </w:rPr>
            </w:pPr>
            <w:r w:rsidRPr="00180C23">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pPr>
              <w:jc w:val="center"/>
            </w:pPr>
            <w:r w:rsidRPr="00180C23">
              <w:t>8</w:t>
            </w:r>
          </w:p>
        </w:tc>
        <w:tc>
          <w:tcPr>
            <w:tcW w:w="547" w:type="dxa"/>
            <w:tcBorders>
              <w:top w:val="single" w:sz="4" w:space="0" w:color="auto"/>
              <w:left w:val="single" w:sz="4" w:space="0" w:color="auto"/>
              <w:bottom w:val="single" w:sz="4" w:space="0" w:color="auto"/>
              <w:right w:val="single" w:sz="4" w:space="0" w:color="auto"/>
            </w:tcBorders>
            <w:vAlign w:val="center"/>
          </w:tcPr>
          <w:p w:rsidR="00DA316E" w:rsidRPr="00180C23" w:rsidRDefault="00DA316E" w:rsidP="001B158C">
            <w:r>
              <w:t>8</w:t>
            </w:r>
          </w:p>
        </w:tc>
      </w:tr>
      <w:tr w:rsidR="00DA316E" w:rsidRPr="00C47D6B" w:rsidTr="001B158C">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sidRPr="00180C23">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
                <w:bCs/>
                <w:iCs/>
              </w:rPr>
            </w:pPr>
            <w:r w:rsidRPr="00180C23">
              <w:rPr>
                <w:b/>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rPr>
                <w:b/>
              </w:rPr>
              <w:t>Годовой объем в неделях</w:t>
            </w:r>
          </w:p>
        </w:tc>
      </w:tr>
      <w:tr w:rsidR="00DA316E" w:rsidRPr="00C47D6B" w:rsidTr="001B158C">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r w:rsidRPr="00180C23">
              <w:t xml:space="preserve">Промежуточная </w:t>
            </w:r>
            <w:r>
              <w:t>(</w:t>
            </w:r>
            <w:r w:rsidRPr="00180C23">
              <w:t>экзамен</w:t>
            </w:r>
            <w:r>
              <w:t>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r>
              <w:rPr>
                <w:bCs/>
                <w:iCs/>
              </w:rPr>
              <w:t>7</w:t>
            </w:r>
            <w:r w:rsidRPr="00180C23">
              <w:rPr>
                <w:bCs/>
                <w:i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DA316E" w:rsidRPr="00180C23" w:rsidRDefault="00DA316E" w:rsidP="001B158C">
            <w:pPr>
              <w:jc w:val="center"/>
            </w:pPr>
            <w:r>
              <w:t>-</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rPr>
                <w:bCs/>
                <w:iCs/>
              </w:rPr>
            </w:pPr>
            <w:r w:rsidRPr="00180C23">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rsidRPr="00180C23">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r>
              <w:t>2</w:t>
            </w: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rPr>
                <w:bCs/>
                <w:iCs/>
              </w:rPr>
            </w:pPr>
            <w:r w:rsidRPr="00180C23">
              <w:rPr>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rPr>
                <w:bCs/>
                <w:iCs/>
              </w:rPr>
            </w:pPr>
            <w:r w:rsidRPr="00180C23">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r>
      <w:tr w:rsidR="00DA316E" w:rsidRPr="00C47D6B" w:rsidTr="001B158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rPr>
                <w:bCs/>
                <w:iCs/>
              </w:rPr>
            </w:pPr>
            <w:r w:rsidRPr="00180C23">
              <w:rPr>
                <w:bCs/>
                <w:i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180C23" w:rsidRDefault="00DA316E" w:rsidP="001B158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180C23" w:rsidRDefault="00DA316E" w:rsidP="001B158C">
            <w:pPr>
              <w:jc w:val="center"/>
            </w:pPr>
          </w:p>
        </w:tc>
      </w:tr>
      <w:tr w:rsidR="00DA316E" w:rsidRPr="00C47D6B" w:rsidTr="001B158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526446" w:rsidRDefault="00DA316E" w:rsidP="001B158C">
            <w:pPr>
              <w:jc w:val="center"/>
              <w:rPr>
                <w:b/>
                <w:bCs/>
                <w:iCs/>
                <w:vertAlign w:val="superscript"/>
              </w:rPr>
            </w:pPr>
            <w:proofErr w:type="gramStart"/>
            <w:r w:rsidRPr="00F864B0">
              <w:rPr>
                <w:b/>
                <w:bCs/>
                <w:iCs/>
              </w:rPr>
              <w:t>Резерв учебного времени</w:t>
            </w:r>
            <w:r>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F864B0" w:rsidRDefault="00DA316E" w:rsidP="001B158C">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A316E" w:rsidRPr="0030610E" w:rsidRDefault="00DA316E" w:rsidP="001B158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A316E" w:rsidRPr="0030610E" w:rsidRDefault="00DA316E" w:rsidP="001B158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DA316E" w:rsidRPr="0030610E" w:rsidRDefault="00DA316E" w:rsidP="001B158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rPr>
                <w:b/>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DA316E" w:rsidRPr="0030610E" w:rsidRDefault="00DA316E" w:rsidP="001B158C">
            <w:pPr>
              <w:jc w:val="center"/>
            </w:pPr>
          </w:p>
        </w:tc>
      </w:tr>
    </w:tbl>
    <w:p w:rsidR="00DA316E" w:rsidRDefault="00DA316E" w:rsidP="00DA316E">
      <w:pPr>
        <w:pStyle w:val="aa"/>
        <w:spacing w:after="0" w:line="240" w:lineRule="auto"/>
        <w:jc w:val="both"/>
        <w:rPr>
          <w:rFonts w:ascii="Times New Roman" w:hAnsi="Times New Roman"/>
          <w:bCs/>
          <w:sz w:val="24"/>
          <w:szCs w:val="24"/>
          <w:vertAlign w:val="superscript"/>
          <w:lang w:eastAsia="ru-RU"/>
        </w:rPr>
      </w:pPr>
    </w:p>
    <w:p w:rsidR="00DA316E" w:rsidRPr="0057434D" w:rsidRDefault="00DA316E" w:rsidP="00DA316E">
      <w:pPr>
        <w:pStyle w:val="aa"/>
        <w:spacing w:after="0" w:line="240" w:lineRule="auto"/>
        <w:jc w:val="both"/>
        <w:rPr>
          <w:rFonts w:ascii="Times New Roman" w:hAnsi="Times New Roman"/>
          <w:bCs/>
          <w:sz w:val="24"/>
          <w:szCs w:val="24"/>
          <w:vertAlign w:val="superscript"/>
          <w:lang w:eastAsia="ru-RU"/>
        </w:rPr>
      </w:pPr>
    </w:p>
    <w:p w:rsidR="00DA316E" w:rsidRPr="0003306C" w:rsidRDefault="00DA316E" w:rsidP="00DA316E">
      <w:pPr>
        <w:pStyle w:val="aa"/>
        <w:numPr>
          <w:ilvl w:val="0"/>
          <w:numId w:val="33"/>
        </w:numPr>
        <w:spacing w:after="0" w:line="240" w:lineRule="auto"/>
        <w:ind w:left="426" w:hanging="426"/>
        <w:jc w:val="both"/>
        <w:rPr>
          <w:rFonts w:ascii="Times New Roman" w:hAnsi="Times New Roman"/>
          <w:bCs/>
          <w:sz w:val="24"/>
          <w:szCs w:val="24"/>
          <w:vertAlign w:val="superscript"/>
          <w:lang w:eastAsia="ru-RU"/>
        </w:rPr>
      </w:pPr>
      <w:r w:rsidRPr="0003306C">
        <w:rPr>
          <w:rFonts w:ascii="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03306C">
        <w:rPr>
          <w:rFonts w:ascii="Times New Roman" w:hAnsi="Times New Roman"/>
          <w:bCs/>
          <w:sz w:val="24"/>
          <w:szCs w:val="24"/>
          <w:lang w:eastAsia="ru-RU"/>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03306C">
        <w:rPr>
          <w:rFonts w:ascii="Times New Roman" w:hAnsi="Times New Roman"/>
          <w:bCs/>
          <w:sz w:val="24"/>
          <w:szCs w:val="24"/>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A316E" w:rsidRPr="0003306C" w:rsidRDefault="00DA316E" w:rsidP="00DA316E">
      <w:pPr>
        <w:pStyle w:val="aa"/>
        <w:numPr>
          <w:ilvl w:val="0"/>
          <w:numId w:val="33"/>
        </w:numPr>
        <w:spacing w:after="0" w:line="240" w:lineRule="auto"/>
        <w:ind w:left="426" w:hanging="426"/>
        <w:jc w:val="both"/>
        <w:rPr>
          <w:rFonts w:ascii="Times New Roman" w:hAnsi="Times New Roman"/>
          <w:bCs/>
          <w:sz w:val="24"/>
          <w:szCs w:val="24"/>
          <w:vertAlign w:val="superscript"/>
          <w:lang w:eastAsia="ru-RU"/>
        </w:rPr>
      </w:pPr>
      <w:r w:rsidRPr="0003306C">
        <w:rPr>
          <w:rFonts w:ascii="Times New Roman" w:hAnsi="Times New Roman"/>
          <w:bCs/>
          <w:sz w:val="24"/>
          <w:szCs w:val="24"/>
          <w:lang w:eastAsia="ru-RU"/>
        </w:rPr>
        <w:lastRenderedPageBreak/>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03306C">
        <w:rPr>
          <w:rFonts w:ascii="Times New Roman" w:hAnsi="Times New Roman"/>
          <w:bCs/>
          <w:sz w:val="24"/>
          <w:szCs w:val="24"/>
          <w:lang w:eastAsia="ru-RU"/>
        </w:rPr>
        <w:t>обучающимся</w:t>
      </w:r>
      <w:proofErr w:type="gramEnd"/>
      <w:r w:rsidRPr="0003306C">
        <w:rPr>
          <w:rFonts w:ascii="Times New Roman" w:hAnsi="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lang w:eastAsia="ru-RU"/>
        </w:rPr>
      </w:pPr>
      <w:r w:rsidRPr="0003306C">
        <w:rPr>
          <w:rFonts w:ascii="Times New Roman" w:hAnsi="Times New Roman"/>
          <w:sz w:val="24"/>
          <w:szCs w:val="24"/>
          <w:lang w:eastAsia="ru-RU"/>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03306C">
        <w:rPr>
          <w:rFonts w:ascii="Times New Roman" w:hAnsi="Times New Roman"/>
          <w:sz w:val="24"/>
          <w:szCs w:val="24"/>
          <w:lang w:eastAsia="ru-RU"/>
        </w:rPr>
        <w:t>обучающимся</w:t>
      </w:r>
      <w:proofErr w:type="gramEnd"/>
      <w:r w:rsidRPr="0003306C">
        <w:rPr>
          <w:rFonts w:ascii="Times New Roman" w:hAnsi="Times New Roman"/>
          <w:sz w:val="24"/>
          <w:szCs w:val="24"/>
          <w:lang w:eastAsia="ru-RU"/>
        </w:rPr>
        <w:t xml:space="preserve"> музыкального произведения.</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lang w:eastAsia="ru-RU"/>
        </w:rPr>
      </w:pPr>
      <w:proofErr w:type="gramStart"/>
      <w:r w:rsidRPr="0003306C">
        <w:rPr>
          <w:rFonts w:ascii="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vertAlign w:val="superscript"/>
          <w:lang w:eastAsia="ru-RU"/>
        </w:rPr>
      </w:pPr>
      <w:r w:rsidRPr="0003306C">
        <w:rPr>
          <w:rFonts w:ascii="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03306C">
        <w:rPr>
          <w:rFonts w:ascii="Times New Roman" w:hAnsi="Times New Roman" w:cs="Arial CYR"/>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03306C">
        <w:rPr>
          <w:rFonts w:ascii="Times New Roman" w:hAnsi="Times New Roman" w:cs="Arial CYR"/>
          <w:sz w:val="24"/>
          <w:szCs w:val="24"/>
          <w:lang w:eastAsia="ru-RU"/>
        </w:rPr>
        <w:t xml:space="preserve"> Вариативную часть можно использовать и на учебные предметы, предусматривающие получение </w:t>
      </w:r>
      <w:proofErr w:type="gramStart"/>
      <w:r w:rsidRPr="0003306C">
        <w:rPr>
          <w:rFonts w:ascii="Times New Roman" w:hAnsi="Times New Roman" w:cs="Arial CYR"/>
          <w:sz w:val="24"/>
          <w:szCs w:val="24"/>
          <w:lang w:eastAsia="ru-RU"/>
        </w:rPr>
        <w:t>обучающимися</w:t>
      </w:r>
      <w:proofErr w:type="gramEnd"/>
      <w:r w:rsidRPr="0003306C">
        <w:rPr>
          <w:rFonts w:ascii="Times New Roman" w:hAnsi="Times New Roman" w:cs="Arial CYR"/>
          <w:sz w:val="24"/>
          <w:szCs w:val="24"/>
          <w:lang w:eastAsia="ru-RU"/>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w:t>
      </w:r>
      <w:proofErr w:type="spellStart"/>
      <w:r w:rsidRPr="0003306C">
        <w:rPr>
          <w:rFonts w:ascii="Times New Roman" w:hAnsi="Times New Roman" w:cs="Arial CYR"/>
          <w:sz w:val="24"/>
          <w:szCs w:val="24"/>
          <w:lang w:eastAsia="ru-RU"/>
        </w:rPr>
        <w:t>х</w:t>
      </w:r>
      <w:proofErr w:type="spellEnd"/>
      <w:r w:rsidRPr="0003306C">
        <w:rPr>
          <w:rFonts w:ascii="Times New Roman" w:hAnsi="Times New Roman" w:cs="Arial CYR"/>
          <w:sz w:val="24"/>
          <w:szCs w:val="24"/>
          <w:lang w:eastAsia="ru-RU"/>
        </w:rPr>
        <w:t xml:space="preserve">» обозначена возможность реализации предлагаемых учебных предметов в той или иной форме занятий. </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vertAlign w:val="superscript"/>
          <w:lang w:eastAsia="ru-RU"/>
        </w:rPr>
      </w:pPr>
      <w:r w:rsidRPr="0003306C">
        <w:rPr>
          <w:rFonts w:ascii="Times New Roman" w:hAnsi="Times New Roman" w:cs="Arial CYR"/>
          <w:sz w:val="24"/>
          <w:szCs w:val="24"/>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lang w:eastAsia="ru-RU"/>
        </w:rPr>
      </w:pPr>
      <w:r w:rsidRPr="0003306C">
        <w:rPr>
          <w:rFonts w:ascii="Times New Roman" w:hAnsi="Times New Roman"/>
          <w:sz w:val="24"/>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DA316E" w:rsidRPr="0003306C" w:rsidRDefault="00DA316E" w:rsidP="00DA316E">
      <w:pPr>
        <w:pStyle w:val="aa"/>
        <w:numPr>
          <w:ilvl w:val="0"/>
          <w:numId w:val="33"/>
        </w:numPr>
        <w:spacing w:after="0" w:line="240" w:lineRule="auto"/>
        <w:ind w:left="426" w:hanging="426"/>
        <w:jc w:val="both"/>
        <w:rPr>
          <w:rFonts w:ascii="Times New Roman" w:hAnsi="Times New Roman"/>
          <w:sz w:val="24"/>
          <w:szCs w:val="24"/>
          <w:lang w:eastAsia="ru-RU"/>
        </w:rPr>
      </w:pPr>
      <w:r w:rsidRPr="0003306C">
        <w:rPr>
          <w:rFonts w:ascii="Times New Roman" w:hAnsi="Times New Roman"/>
          <w:sz w:val="24"/>
          <w:szCs w:val="24"/>
          <w:lang w:eastAsia="ru-RU"/>
        </w:rPr>
        <w:t xml:space="preserve">Консультации проводятся с целью подготовки </w:t>
      </w:r>
      <w:proofErr w:type="gramStart"/>
      <w:r w:rsidRPr="0003306C">
        <w:rPr>
          <w:rFonts w:ascii="Times New Roman" w:hAnsi="Times New Roman"/>
          <w:sz w:val="24"/>
          <w:szCs w:val="24"/>
          <w:lang w:eastAsia="ru-RU"/>
        </w:rPr>
        <w:t>обучающихся</w:t>
      </w:r>
      <w:proofErr w:type="gramEnd"/>
      <w:r w:rsidRPr="0003306C">
        <w:rPr>
          <w:rFonts w:ascii="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03306C">
        <w:rPr>
          <w:rFonts w:ascii="Times New Roman" w:hAnsi="Times New Roman"/>
          <w:sz w:val="24"/>
          <w:szCs w:val="24"/>
          <w:lang w:eastAsia="ru-RU"/>
        </w:rPr>
        <w:t>рассредоточенно</w:t>
      </w:r>
      <w:proofErr w:type="spellEnd"/>
      <w:r w:rsidRPr="0003306C">
        <w:rPr>
          <w:rFonts w:ascii="Times New Roman" w:hAnsi="Times New Roman"/>
          <w:sz w:val="24"/>
          <w:szCs w:val="24"/>
          <w:lang w:eastAsia="ru-RU"/>
        </w:rPr>
        <w:t xml:space="preserve"> или в счет резерва учебного времени. В случае</w:t>
      </w:r>
      <w:proofErr w:type="gramStart"/>
      <w:r w:rsidRPr="0003306C">
        <w:rPr>
          <w:rFonts w:ascii="Times New Roman" w:hAnsi="Times New Roman"/>
          <w:sz w:val="24"/>
          <w:szCs w:val="24"/>
          <w:lang w:eastAsia="ru-RU"/>
        </w:rPr>
        <w:t>,</w:t>
      </w:r>
      <w:proofErr w:type="gramEnd"/>
      <w:r w:rsidRPr="0003306C">
        <w:rPr>
          <w:rFonts w:ascii="Times New Roman" w:hAnsi="Times New Roman"/>
          <w:sz w:val="24"/>
          <w:szCs w:val="24"/>
          <w:lang w:eastAsia="ru-RU"/>
        </w:rPr>
        <w:t xml:space="preserve"> если консультации проводятся </w:t>
      </w:r>
      <w:proofErr w:type="spellStart"/>
      <w:r w:rsidRPr="0003306C">
        <w:rPr>
          <w:rFonts w:ascii="Times New Roman" w:hAnsi="Times New Roman"/>
          <w:sz w:val="24"/>
          <w:szCs w:val="24"/>
          <w:lang w:eastAsia="ru-RU"/>
        </w:rPr>
        <w:t>рассредоточенно</w:t>
      </w:r>
      <w:proofErr w:type="spellEnd"/>
      <w:r w:rsidRPr="0003306C">
        <w:rPr>
          <w:rFonts w:ascii="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A316E" w:rsidRPr="00C44E02" w:rsidRDefault="00DA316E" w:rsidP="00DA316E">
      <w:pPr>
        <w:jc w:val="center"/>
        <w:rPr>
          <w:b/>
          <w:i/>
          <w:color w:val="000000"/>
        </w:rPr>
      </w:pPr>
      <w:r w:rsidRPr="00C44E02">
        <w:rPr>
          <w:b/>
          <w:i/>
          <w:color w:val="000000"/>
        </w:rPr>
        <w:t>Примечание к учебному плану</w:t>
      </w:r>
    </w:p>
    <w:p w:rsidR="00DA316E" w:rsidRPr="00C44E02" w:rsidRDefault="00DA316E" w:rsidP="00DA316E">
      <w:pPr>
        <w:jc w:val="center"/>
        <w:rPr>
          <w:b/>
          <w:i/>
          <w:color w:val="000000"/>
        </w:rPr>
      </w:pPr>
    </w:p>
    <w:p w:rsidR="00DA316E" w:rsidRPr="00C44E02" w:rsidRDefault="00DA316E" w:rsidP="00DA316E">
      <w:pPr>
        <w:tabs>
          <w:tab w:val="left" w:pos="567"/>
        </w:tabs>
        <w:jc w:val="both"/>
        <w:rPr>
          <w:color w:val="000000"/>
        </w:rPr>
      </w:pPr>
      <w:r w:rsidRPr="00C44E02">
        <w:rPr>
          <w:color w:val="000000"/>
        </w:rPr>
        <w:lastRenderedPageBreak/>
        <w:t>1.</w:t>
      </w:r>
      <w:r w:rsidRPr="00C44E02">
        <w:rPr>
          <w:color w:val="00000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при составлении групп, следует учитывать смены обучающихся (</w:t>
      </w:r>
      <w:r w:rsidRPr="00C44E02">
        <w:rPr>
          <w:color w:val="000000"/>
          <w:lang w:val="en-US"/>
        </w:rPr>
        <w:t>I</w:t>
      </w:r>
      <w:r w:rsidRPr="00C44E02">
        <w:rPr>
          <w:color w:val="000000"/>
        </w:rPr>
        <w:t xml:space="preserve"> и </w:t>
      </w:r>
      <w:r w:rsidRPr="00C44E02">
        <w:rPr>
          <w:color w:val="000000"/>
          <w:lang w:val="en-US"/>
        </w:rPr>
        <w:t>II</w:t>
      </w:r>
      <w:r w:rsidRPr="00C44E02">
        <w:rPr>
          <w:color w:val="000000"/>
        </w:rPr>
        <w:t xml:space="preserve"> смены); индивидуальные занятия.</w:t>
      </w:r>
    </w:p>
    <w:p w:rsidR="00DA316E" w:rsidRPr="00C44E02" w:rsidRDefault="00DA316E" w:rsidP="00DA316E">
      <w:pPr>
        <w:tabs>
          <w:tab w:val="left" w:pos="567"/>
        </w:tabs>
        <w:jc w:val="both"/>
        <w:rPr>
          <w:color w:val="000000"/>
        </w:rPr>
      </w:pPr>
      <w:r w:rsidRPr="00C44E02">
        <w:rPr>
          <w:color w:val="000000"/>
        </w:rPr>
        <w:t>2.</w:t>
      </w:r>
      <w:r w:rsidRPr="00C44E02">
        <w:rPr>
          <w:color w:val="000000"/>
        </w:rPr>
        <w:tab/>
      </w:r>
      <w:proofErr w:type="gramStart"/>
      <w:r w:rsidRPr="00C44E02">
        <w:rPr>
          <w:color w:val="000000"/>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C44E02">
        <w:rPr>
          <w:color w:val="000000"/>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В целях реализации программы создания хоровых коллективов в учреждениях образования и культуры, необходимо предусмотреть 2 педагогических и 2 концертмейстерских учебных часов в месяц на занятия сводного хора школы.</w:t>
      </w:r>
    </w:p>
    <w:p w:rsidR="00DA316E" w:rsidRPr="00C44E02" w:rsidRDefault="00DA316E" w:rsidP="00DA316E">
      <w:pPr>
        <w:tabs>
          <w:tab w:val="left" w:pos="567"/>
        </w:tabs>
        <w:jc w:val="both"/>
        <w:rPr>
          <w:color w:val="000000"/>
        </w:rPr>
      </w:pPr>
      <w:r w:rsidRPr="00C44E02">
        <w:rPr>
          <w:color w:val="000000"/>
        </w:rPr>
        <w:t>3. Учебный предмет «Ритмика» предполагает учебные занятия только в первом классе. При введении в вариативную часть ОП учебного предмета «Ритмика», необходимо планировать работу концертмейстеров с учётом сложившейся традиции и методической целесообразности.</w:t>
      </w:r>
    </w:p>
    <w:p w:rsidR="00DA316E" w:rsidRPr="00C44E02" w:rsidRDefault="00DA316E" w:rsidP="00DA316E">
      <w:pPr>
        <w:tabs>
          <w:tab w:val="left" w:pos="567"/>
        </w:tabs>
        <w:jc w:val="both"/>
        <w:rPr>
          <w:color w:val="000000"/>
        </w:rPr>
      </w:pPr>
      <w:r w:rsidRPr="00C44E02">
        <w:rPr>
          <w:color w:val="000000"/>
        </w:rPr>
        <w:t xml:space="preserve">4. Предметы «Ансамбль» и «Основы музыкального </w:t>
      </w:r>
      <w:proofErr w:type="spellStart"/>
      <w:r w:rsidRPr="00C44E02">
        <w:rPr>
          <w:color w:val="000000"/>
        </w:rPr>
        <w:t>музицирования</w:t>
      </w:r>
      <w:proofErr w:type="spellEnd"/>
      <w:r w:rsidRPr="00C44E02">
        <w:rPr>
          <w:color w:val="000000"/>
        </w:rPr>
        <w:t>» являются индивидуальным предметом.</w:t>
      </w:r>
      <w:r w:rsidRPr="00C44E02">
        <w:rPr>
          <w:color w:val="000000"/>
        </w:rPr>
        <w:tab/>
        <w:t xml:space="preserve"> Реализация данного учебного предмета проходит в форме совместного исполнения музыкальных произведений обучающегося с преподавателем. </w:t>
      </w:r>
      <w:proofErr w:type="gramStart"/>
      <w:r w:rsidRPr="00C44E02">
        <w:rPr>
          <w:color w:val="000000"/>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w:t>
      </w:r>
      <w:proofErr w:type="gramEnd"/>
    </w:p>
    <w:p w:rsidR="00DA316E" w:rsidRPr="00C44E02" w:rsidRDefault="00DA316E" w:rsidP="00DA316E">
      <w:pPr>
        <w:tabs>
          <w:tab w:val="left" w:pos="567"/>
        </w:tabs>
        <w:jc w:val="both"/>
        <w:rPr>
          <w:color w:val="000000"/>
        </w:rPr>
      </w:pPr>
      <w:r w:rsidRPr="00C44E02">
        <w:rPr>
          <w:color w:val="000000"/>
        </w:rPr>
        <w:t>5. 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приглашёнными артистами (в качестве концертмейстеров), но не более чем на 25% от необходимого состава учебного коллектива (камерного или симфонического оркестра).</w:t>
      </w:r>
    </w:p>
    <w:p w:rsidR="00DA316E" w:rsidRPr="00C44E02" w:rsidRDefault="00DA316E" w:rsidP="00DA316E">
      <w:pPr>
        <w:tabs>
          <w:tab w:val="left" w:pos="567"/>
        </w:tabs>
        <w:jc w:val="both"/>
        <w:rPr>
          <w:color w:val="000000"/>
        </w:rPr>
      </w:pPr>
      <w:r w:rsidRPr="00C44E02">
        <w:rPr>
          <w:color w:val="000000"/>
        </w:rPr>
        <w:t xml:space="preserve">6.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C44E02">
        <w:rPr>
          <w:color w:val="000000"/>
        </w:rPr>
        <w:t>обучающихся</w:t>
      </w:r>
      <w:proofErr w:type="gramEnd"/>
      <w:r w:rsidRPr="00C44E02">
        <w:rPr>
          <w:color w:val="000000"/>
        </w:rPr>
        <w:t xml:space="preserve"> планируется следующим образом:</w:t>
      </w:r>
    </w:p>
    <w:p w:rsidR="00DA316E" w:rsidRPr="00C44E02" w:rsidRDefault="00DA316E" w:rsidP="00DA316E">
      <w:pPr>
        <w:tabs>
          <w:tab w:val="left" w:pos="567"/>
        </w:tabs>
        <w:jc w:val="both"/>
        <w:rPr>
          <w:color w:val="000000"/>
        </w:rPr>
      </w:pPr>
      <w:proofErr w:type="gramStart"/>
      <w:r w:rsidRPr="00C44E02">
        <w:rPr>
          <w:color w:val="000000"/>
        </w:rPr>
        <w:t>«Специальность» – 1-2 классы – по 3 часа в неделю; 3-4 классы – по 4 часа; 5-6  классы  – по 5 часов; 7-8 классы – по 6 часов; «Ансамбль» – 1,5 часа в неделю; «Оркестровый класс» – 0,5 часа в неделю; «Хоровой класс» – 0,5 часа в неделю; «Сольфеджио» – 1 час в неделю; «Слушание музыки» – 0,5 часа в неделю;</w:t>
      </w:r>
      <w:proofErr w:type="gramEnd"/>
      <w:r w:rsidRPr="00C44E02">
        <w:rPr>
          <w:color w:val="000000"/>
        </w:rPr>
        <w:t xml:space="preserve"> «Музыкальная литература (зарубежная, отечественная)» – 1 час в неделю.</w:t>
      </w:r>
    </w:p>
    <w:p w:rsidR="00DA316E" w:rsidRPr="00C44E02" w:rsidRDefault="00DA316E" w:rsidP="00DA316E">
      <w:pPr>
        <w:tabs>
          <w:tab w:val="left" w:pos="567"/>
        </w:tabs>
        <w:jc w:val="both"/>
        <w:rPr>
          <w:color w:val="000000"/>
        </w:rPr>
      </w:pPr>
      <w:r w:rsidRPr="00C44E02">
        <w:rPr>
          <w:color w:val="000000"/>
        </w:rPr>
        <w:t xml:space="preserve">7.   По учебному предмету «Аккомпанемент» в качестве иллюстратора могут привлекаться преподаватели духового, струнного, народного отделения, преподаватели хорового отделения. </w:t>
      </w:r>
      <w:r w:rsidRPr="00C44E02">
        <w:t xml:space="preserve">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w:t>
      </w:r>
      <w:r w:rsidRPr="00C44E02">
        <w:rPr>
          <w:color w:val="000000"/>
        </w:rPr>
        <w:t>могут привлекаться преподаватели духового, струнного, народного отделения, преподаватели хорового отделения</w:t>
      </w:r>
      <w:r w:rsidRPr="00C44E02">
        <w:t>.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r w:rsidRPr="00F64321">
        <w:rPr>
          <w:b/>
          <w:sz w:val="26"/>
          <w:szCs w:val="26"/>
        </w:rPr>
        <w:t xml:space="preserve">Учебный план </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 xml:space="preserve">дополнительной </w:t>
      </w:r>
      <w:proofErr w:type="spellStart"/>
      <w:r w:rsidRPr="00F64321">
        <w:rPr>
          <w:color w:val="000000"/>
          <w:sz w:val="27"/>
          <w:szCs w:val="27"/>
        </w:rPr>
        <w:t>общеразвивающей</w:t>
      </w:r>
      <w:proofErr w:type="spellEnd"/>
      <w:r w:rsidRPr="00F64321">
        <w:rPr>
          <w:color w:val="000000"/>
          <w:sz w:val="27"/>
          <w:szCs w:val="27"/>
        </w:rPr>
        <w:t xml:space="preserve"> общеобразовательной программы  «</w:t>
      </w:r>
      <w:proofErr w:type="gramStart"/>
      <w:r w:rsidRPr="00F64321">
        <w:rPr>
          <w:color w:val="000000"/>
          <w:sz w:val="27"/>
          <w:szCs w:val="27"/>
        </w:rPr>
        <w:t>Любительское</w:t>
      </w:r>
      <w:proofErr w:type="gramEnd"/>
      <w:r w:rsidRPr="00F64321">
        <w:rPr>
          <w:color w:val="000000"/>
          <w:sz w:val="27"/>
          <w:szCs w:val="27"/>
        </w:rPr>
        <w:t xml:space="preserve"> </w:t>
      </w:r>
      <w:proofErr w:type="spellStart"/>
      <w:r w:rsidRPr="00F64321">
        <w:rPr>
          <w:color w:val="000000"/>
          <w:sz w:val="27"/>
          <w:szCs w:val="27"/>
        </w:rPr>
        <w:t>музицирование</w:t>
      </w:r>
      <w:proofErr w:type="spellEnd"/>
      <w:r w:rsidRPr="00F64321">
        <w:rPr>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Программа по учебному предмету</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"Индивиду</w:t>
      </w:r>
      <w:r>
        <w:rPr>
          <w:color w:val="000000"/>
          <w:sz w:val="27"/>
          <w:szCs w:val="27"/>
        </w:rPr>
        <w:t xml:space="preserve">альное </w:t>
      </w:r>
      <w:proofErr w:type="gramStart"/>
      <w:r>
        <w:rPr>
          <w:color w:val="000000"/>
          <w:sz w:val="27"/>
          <w:szCs w:val="27"/>
        </w:rPr>
        <w:t>обучение по классу</w:t>
      </w:r>
      <w:proofErr w:type="gramEnd"/>
      <w:r>
        <w:rPr>
          <w:color w:val="000000"/>
          <w:sz w:val="27"/>
          <w:szCs w:val="27"/>
        </w:rPr>
        <w:t xml:space="preserve"> фортепиано</w:t>
      </w:r>
      <w:r w:rsidRPr="00F64321">
        <w:rPr>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для детей от 5 лет и лиц старше 18 лет</w:t>
      </w:r>
    </w:p>
    <w:p w:rsidR="0065568E" w:rsidRPr="00F64321" w:rsidRDefault="0065568E" w:rsidP="0065568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недель</w:t>
            </w:r>
          </w:p>
        </w:tc>
        <w:tc>
          <w:tcPr>
            <w:tcW w:w="3544" w:type="dxa"/>
          </w:tcPr>
          <w:p w:rsidR="0065568E" w:rsidRPr="0065568E" w:rsidRDefault="0065568E" w:rsidP="0065568E">
            <w:pPr>
              <w:rPr>
                <w:sz w:val="26"/>
                <w:szCs w:val="26"/>
              </w:rPr>
            </w:pPr>
            <w:r w:rsidRPr="0065568E">
              <w:rPr>
                <w:sz w:val="26"/>
                <w:szCs w:val="26"/>
              </w:rPr>
              <w:t>36</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неделю</w:t>
            </w:r>
          </w:p>
        </w:tc>
        <w:tc>
          <w:tcPr>
            <w:tcW w:w="3544" w:type="dxa"/>
          </w:tcPr>
          <w:p w:rsidR="0065568E" w:rsidRPr="0065568E" w:rsidRDefault="0065568E" w:rsidP="0065568E">
            <w:pPr>
              <w:rPr>
                <w:sz w:val="26"/>
                <w:szCs w:val="26"/>
              </w:rPr>
            </w:pPr>
            <w:r w:rsidRPr="0065568E">
              <w:rPr>
                <w:sz w:val="26"/>
                <w:szCs w:val="26"/>
              </w:rPr>
              <w:t>1</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год</w:t>
            </w:r>
          </w:p>
        </w:tc>
        <w:tc>
          <w:tcPr>
            <w:tcW w:w="3544" w:type="dxa"/>
          </w:tcPr>
          <w:p w:rsidR="0065568E" w:rsidRPr="0065568E" w:rsidRDefault="0065568E" w:rsidP="0065568E">
            <w:pPr>
              <w:rPr>
                <w:sz w:val="26"/>
                <w:szCs w:val="26"/>
              </w:rPr>
            </w:pPr>
            <w:r w:rsidRPr="0065568E">
              <w:rPr>
                <w:sz w:val="26"/>
                <w:szCs w:val="26"/>
              </w:rPr>
              <w:t>36</w:t>
            </w:r>
          </w:p>
        </w:tc>
      </w:tr>
    </w:tbl>
    <w:p w:rsidR="0065568E" w:rsidRDefault="0065568E" w:rsidP="0065568E">
      <w:pPr>
        <w:jc w:val="cente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r w:rsidRPr="00F64321">
        <w:rPr>
          <w:b/>
          <w:sz w:val="26"/>
          <w:szCs w:val="26"/>
        </w:rPr>
        <w:t xml:space="preserve">Учебный план </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 xml:space="preserve">дополнительной </w:t>
      </w:r>
      <w:proofErr w:type="spellStart"/>
      <w:r w:rsidRPr="00F64321">
        <w:rPr>
          <w:color w:val="000000"/>
          <w:sz w:val="27"/>
          <w:szCs w:val="27"/>
        </w:rPr>
        <w:t>общеразвивающей</w:t>
      </w:r>
      <w:proofErr w:type="spellEnd"/>
      <w:r w:rsidRPr="00F64321">
        <w:rPr>
          <w:color w:val="000000"/>
          <w:sz w:val="27"/>
          <w:szCs w:val="27"/>
        </w:rPr>
        <w:t xml:space="preserve"> общеобразовательной программы  «</w:t>
      </w:r>
      <w:proofErr w:type="gramStart"/>
      <w:r w:rsidRPr="00F64321">
        <w:rPr>
          <w:color w:val="000000"/>
          <w:sz w:val="27"/>
          <w:szCs w:val="27"/>
        </w:rPr>
        <w:t>Любительское</w:t>
      </w:r>
      <w:proofErr w:type="gramEnd"/>
      <w:r w:rsidRPr="00F64321">
        <w:rPr>
          <w:color w:val="000000"/>
          <w:sz w:val="27"/>
          <w:szCs w:val="27"/>
        </w:rPr>
        <w:t xml:space="preserve"> </w:t>
      </w:r>
      <w:proofErr w:type="spellStart"/>
      <w:r w:rsidRPr="00F64321">
        <w:rPr>
          <w:color w:val="000000"/>
          <w:sz w:val="27"/>
          <w:szCs w:val="27"/>
        </w:rPr>
        <w:t>музицирование</w:t>
      </w:r>
      <w:proofErr w:type="spellEnd"/>
      <w:r w:rsidRPr="00F64321">
        <w:rPr>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Программа по учебному предмету</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 xml:space="preserve">"Индивидуальное </w:t>
      </w:r>
      <w:proofErr w:type="gramStart"/>
      <w:r w:rsidRPr="00F64321">
        <w:rPr>
          <w:color w:val="000000"/>
          <w:sz w:val="27"/>
          <w:szCs w:val="27"/>
        </w:rPr>
        <w:t>обучение по классу</w:t>
      </w:r>
      <w:proofErr w:type="gramEnd"/>
      <w:r w:rsidRPr="00F64321">
        <w:rPr>
          <w:color w:val="000000"/>
          <w:sz w:val="27"/>
          <w:szCs w:val="27"/>
        </w:rPr>
        <w:t xml:space="preserve"> гитары"</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для детей от 5 лет и лиц старше 18 лет</w:t>
      </w:r>
    </w:p>
    <w:p w:rsidR="0065568E" w:rsidRPr="00F64321" w:rsidRDefault="0065568E" w:rsidP="0065568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недель</w:t>
            </w:r>
          </w:p>
        </w:tc>
        <w:tc>
          <w:tcPr>
            <w:tcW w:w="3544" w:type="dxa"/>
          </w:tcPr>
          <w:p w:rsidR="0065568E" w:rsidRPr="0065568E" w:rsidRDefault="0065568E" w:rsidP="0065568E">
            <w:pPr>
              <w:rPr>
                <w:sz w:val="26"/>
                <w:szCs w:val="26"/>
              </w:rPr>
            </w:pPr>
            <w:r w:rsidRPr="0065568E">
              <w:rPr>
                <w:sz w:val="26"/>
                <w:szCs w:val="26"/>
              </w:rPr>
              <w:t>36</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неделю</w:t>
            </w:r>
          </w:p>
        </w:tc>
        <w:tc>
          <w:tcPr>
            <w:tcW w:w="3544" w:type="dxa"/>
          </w:tcPr>
          <w:p w:rsidR="0065568E" w:rsidRPr="0065568E" w:rsidRDefault="0065568E" w:rsidP="0065568E">
            <w:pPr>
              <w:rPr>
                <w:sz w:val="26"/>
                <w:szCs w:val="26"/>
              </w:rPr>
            </w:pPr>
            <w:r w:rsidRPr="0065568E">
              <w:rPr>
                <w:sz w:val="26"/>
                <w:szCs w:val="26"/>
              </w:rPr>
              <w:t>1</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год</w:t>
            </w:r>
          </w:p>
        </w:tc>
        <w:tc>
          <w:tcPr>
            <w:tcW w:w="3544" w:type="dxa"/>
          </w:tcPr>
          <w:p w:rsidR="0065568E" w:rsidRPr="0065568E" w:rsidRDefault="0065568E" w:rsidP="0065568E">
            <w:pPr>
              <w:rPr>
                <w:sz w:val="26"/>
                <w:szCs w:val="26"/>
              </w:rPr>
            </w:pPr>
            <w:r w:rsidRPr="0065568E">
              <w:rPr>
                <w:sz w:val="26"/>
                <w:szCs w:val="26"/>
              </w:rPr>
              <w:t>36</w:t>
            </w:r>
          </w:p>
        </w:tc>
      </w:tr>
    </w:tbl>
    <w:p w:rsidR="0065568E" w:rsidRPr="00F64321" w:rsidRDefault="0065568E" w:rsidP="0065568E">
      <w:pPr>
        <w:rPr>
          <w:sz w:val="26"/>
          <w:szCs w:val="26"/>
        </w:rPr>
      </w:pPr>
    </w:p>
    <w:p w:rsidR="0065568E" w:rsidRDefault="0065568E" w:rsidP="0065568E">
      <w:pPr>
        <w:jc w:val="cente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p>
    <w:p w:rsidR="0065568E" w:rsidRDefault="0065568E" w:rsidP="0065568E">
      <w:pPr>
        <w:pStyle w:val="a9"/>
        <w:spacing w:before="0" w:beforeAutospacing="0" w:after="0" w:afterAutospacing="0"/>
        <w:jc w:val="center"/>
        <w:rPr>
          <w:b/>
          <w:sz w:val="26"/>
          <w:szCs w:val="26"/>
        </w:rPr>
      </w:pPr>
      <w:r w:rsidRPr="00F64321">
        <w:rPr>
          <w:b/>
          <w:sz w:val="26"/>
          <w:szCs w:val="26"/>
        </w:rPr>
        <w:t xml:space="preserve">Учебный план </w:t>
      </w:r>
    </w:p>
    <w:p w:rsidR="0065568E" w:rsidRPr="00F64321" w:rsidRDefault="0065568E" w:rsidP="0065568E">
      <w:pPr>
        <w:pStyle w:val="a9"/>
        <w:spacing w:before="0" w:beforeAutospacing="0" w:after="0" w:afterAutospacing="0"/>
        <w:jc w:val="center"/>
        <w:rPr>
          <w:b/>
          <w:color w:val="000000"/>
          <w:sz w:val="27"/>
          <w:szCs w:val="27"/>
        </w:rPr>
      </w:pPr>
      <w:r w:rsidRPr="00F64321">
        <w:rPr>
          <w:b/>
          <w:color w:val="000000"/>
          <w:sz w:val="27"/>
          <w:szCs w:val="27"/>
        </w:rPr>
        <w:t xml:space="preserve">дополнительной </w:t>
      </w:r>
      <w:proofErr w:type="spellStart"/>
      <w:r w:rsidRPr="00F64321">
        <w:rPr>
          <w:b/>
          <w:color w:val="000000"/>
          <w:sz w:val="27"/>
          <w:szCs w:val="27"/>
        </w:rPr>
        <w:t>общеразвивающей</w:t>
      </w:r>
      <w:proofErr w:type="spellEnd"/>
      <w:r w:rsidRPr="00F64321">
        <w:rPr>
          <w:b/>
          <w:color w:val="000000"/>
          <w:sz w:val="27"/>
          <w:szCs w:val="27"/>
        </w:rPr>
        <w:t xml:space="preserve"> общеобразовательной программы  «</w:t>
      </w:r>
      <w:proofErr w:type="gramStart"/>
      <w:r w:rsidRPr="00F64321">
        <w:rPr>
          <w:b/>
          <w:color w:val="000000"/>
          <w:sz w:val="27"/>
          <w:szCs w:val="27"/>
        </w:rPr>
        <w:t>Любительское</w:t>
      </w:r>
      <w:proofErr w:type="gramEnd"/>
      <w:r w:rsidRPr="00F64321">
        <w:rPr>
          <w:b/>
          <w:color w:val="000000"/>
          <w:sz w:val="27"/>
          <w:szCs w:val="27"/>
        </w:rPr>
        <w:t xml:space="preserve"> </w:t>
      </w:r>
      <w:proofErr w:type="spellStart"/>
      <w:r w:rsidRPr="00F64321">
        <w:rPr>
          <w:b/>
          <w:color w:val="000000"/>
          <w:sz w:val="27"/>
          <w:szCs w:val="27"/>
        </w:rPr>
        <w:t>музицирование</w:t>
      </w:r>
      <w:proofErr w:type="spellEnd"/>
      <w:r w:rsidRPr="00F64321">
        <w:rPr>
          <w:b/>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Программа по учебному предмету</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 xml:space="preserve">"Индивидуальное </w:t>
      </w:r>
      <w:proofErr w:type="gramStart"/>
      <w:r w:rsidRPr="00F64321">
        <w:rPr>
          <w:color w:val="000000"/>
          <w:sz w:val="27"/>
          <w:szCs w:val="27"/>
        </w:rPr>
        <w:t>обучение по классу</w:t>
      </w:r>
      <w:proofErr w:type="gramEnd"/>
      <w:r w:rsidRPr="00F64321">
        <w:rPr>
          <w:color w:val="000000"/>
          <w:sz w:val="27"/>
          <w:szCs w:val="27"/>
        </w:rPr>
        <w:t xml:space="preserve"> </w:t>
      </w:r>
      <w:r>
        <w:rPr>
          <w:color w:val="000000"/>
          <w:sz w:val="27"/>
          <w:szCs w:val="27"/>
        </w:rPr>
        <w:t>эстрадного вокала</w:t>
      </w:r>
      <w:r w:rsidRPr="00F64321">
        <w:rPr>
          <w:color w:val="000000"/>
          <w:sz w:val="27"/>
          <w:szCs w:val="27"/>
        </w:rPr>
        <w:t>"</w:t>
      </w:r>
    </w:p>
    <w:p w:rsidR="0065568E" w:rsidRPr="00F64321" w:rsidRDefault="0065568E" w:rsidP="0065568E">
      <w:pPr>
        <w:pStyle w:val="a9"/>
        <w:spacing w:before="0" w:beforeAutospacing="0" w:after="0" w:afterAutospacing="0"/>
        <w:jc w:val="center"/>
        <w:rPr>
          <w:color w:val="000000"/>
          <w:sz w:val="27"/>
          <w:szCs w:val="27"/>
        </w:rPr>
      </w:pPr>
      <w:r w:rsidRPr="00F64321">
        <w:rPr>
          <w:color w:val="000000"/>
          <w:sz w:val="27"/>
          <w:szCs w:val="27"/>
        </w:rPr>
        <w:t>для детей от 5 лет и лиц старше 18 лет</w:t>
      </w:r>
    </w:p>
    <w:p w:rsidR="0065568E" w:rsidRPr="00F64321" w:rsidRDefault="0065568E" w:rsidP="0065568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недель</w:t>
            </w:r>
          </w:p>
        </w:tc>
        <w:tc>
          <w:tcPr>
            <w:tcW w:w="3544" w:type="dxa"/>
          </w:tcPr>
          <w:p w:rsidR="0065568E" w:rsidRPr="0065568E" w:rsidRDefault="0065568E" w:rsidP="0065568E">
            <w:pPr>
              <w:rPr>
                <w:sz w:val="26"/>
                <w:szCs w:val="26"/>
              </w:rPr>
            </w:pPr>
            <w:r w:rsidRPr="0065568E">
              <w:rPr>
                <w:sz w:val="26"/>
                <w:szCs w:val="26"/>
              </w:rPr>
              <w:t>36</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неделю</w:t>
            </w:r>
          </w:p>
        </w:tc>
        <w:tc>
          <w:tcPr>
            <w:tcW w:w="3544" w:type="dxa"/>
          </w:tcPr>
          <w:p w:rsidR="0065568E" w:rsidRPr="0065568E" w:rsidRDefault="0065568E" w:rsidP="0065568E">
            <w:pPr>
              <w:rPr>
                <w:sz w:val="26"/>
                <w:szCs w:val="26"/>
              </w:rPr>
            </w:pPr>
            <w:r w:rsidRPr="0065568E">
              <w:rPr>
                <w:sz w:val="26"/>
                <w:szCs w:val="26"/>
              </w:rPr>
              <w:t>1</w:t>
            </w:r>
          </w:p>
        </w:tc>
      </w:tr>
      <w:tr w:rsidR="0065568E" w:rsidRPr="0065568E" w:rsidTr="0065568E">
        <w:tc>
          <w:tcPr>
            <w:tcW w:w="3085" w:type="dxa"/>
          </w:tcPr>
          <w:p w:rsidR="0065568E" w:rsidRPr="0065568E" w:rsidRDefault="0065568E" w:rsidP="0065568E">
            <w:pPr>
              <w:rPr>
                <w:sz w:val="26"/>
                <w:szCs w:val="26"/>
              </w:rPr>
            </w:pPr>
            <w:r w:rsidRPr="0065568E">
              <w:rPr>
                <w:sz w:val="26"/>
                <w:szCs w:val="26"/>
              </w:rPr>
              <w:t>Количество часов в год</w:t>
            </w:r>
          </w:p>
        </w:tc>
        <w:tc>
          <w:tcPr>
            <w:tcW w:w="3544" w:type="dxa"/>
          </w:tcPr>
          <w:p w:rsidR="0065568E" w:rsidRPr="0065568E" w:rsidRDefault="0065568E" w:rsidP="0065568E">
            <w:pPr>
              <w:rPr>
                <w:sz w:val="26"/>
                <w:szCs w:val="26"/>
              </w:rPr>
            </w:pPr>
            <w:r w:rsidRPr="0065568E">
              <w:rPr>
                <w:sz w:val="26"/>
                <w:szCs w:val="26"/>
              </w:rPr>
              <w:t>36</w:t>
            </w:r>
          </w:p>
        </w:tc>
      </w:tr>
    </w:tbl>
    <w:p w:rsidR="0065568E" w:rsidRPr="00F64321" w:rsidRDefault="0065568E" w:rsidP="0065568E">
      <w:pPr>
        <w:rPr>
          <w:sz w:val="26"/>
          <w:szCs w:val="26"/>
        </w:rPr>
      </w:pPr>
    </w:p>
    <w:p w:rsidR="0065568E" w:rsidRPr="00F64321" w:rsidRDefault="0065568E" w:rsidP="0065568E">
      <w:pPr>
        <w:rPr>
          <w:sz w:val="26"/>
          <w:szCs w:val="26"/>
        </w:rPr>
      </w:pPr>
    </w:p>
    <w:p w:rsidR="00DA316E" w:rsidRPr="00C44E02" w:rsidRDefault="00DA316E" w:rsidP="00DA316E">
      <w:pPr>
        <w:jc w:val="center"/>
        <w:rPr>
          <w:b/>
          <w:i/>
        </w:rPr>
      </w:pPr>
    </w:p>
    <w:p w:rsidR="00DA316E" w:rsidRPr="00C44E02" w:rsidRDefault="00DA316E" w:rsidP="00DA316E"/>
    <w:p w:rsidR="009569DC" w:rsidRPr="00C44E02" w:rsidRDefault="009569DC" w:rsidP="005E0211">
      <w:pPr>
        <w:rPr>
          <w:b/>
        </w:rPr>
      </w:pPr>
    </w:p>
    <w:p w:rsidR="009569DC" w:rsidRPr="00C44E02" w:rsidRDefault="009569DC" w:rsidP="005E0211">
      <w:pPr>
        <w:rPr>
          <w:b/>
        </w:rPr>
      </w:pPr>
    </w:p>
    <w:p w:rsidR="009569DC" w:rsidRPr="00C44E02" w:rsidRDefault="009569DC" w:rsidP="005E0211">
      <w:pPr>
        <w:rPr>
          <w:b/>
        </w:rPr>
      </w:pPr>
    </w:p>
    <w:p w:rsidR="009569DC" w:rsidRPr="00C44E02" w:rsidRDefault="009569DC" w:rsidP="005E0211">
      <w:pPr>
        <w:rPr>
          <w:b/>
        </w:rPr>
      </w:pPr>
    </w:p>
    <w:p w:rsidR="009569DC" w:rsidRDefault="009569DC" w:rsidP="005E0211">
      <w:pPr>
        <w:rPr>
          <w:b/>
          <w:sz w:val="28"/>
          <w:szCs w:val="28"/>
        </w:rPr>
        <w:sectPr w:rsidR="009569DC" w:rsidSect="0065568E">
          <w:pgSz w:w="16838" w:h="11906" w:orient="landscape"/>
          <w:pgMar w:top="709" w:right="1134" w:bottom="850" w:left="1134" w:header="708" w:footer="708" w:gutter="0"/>
          <w:cols w:space="708"/>
          <w:docGrid w:linePitch="360"/>
        </w:sectPr>
      </w:pPr>
    </w:p>
    <w:p w:rsidR="009569DC" w:rsidRDefault="009569DC" w:rsidP="005E0211">
      <w:pPr>
        <w:rPr>
          <w:b/>
          <w:sz w:val="28"/>
          <w:szCs w:val="28"/>
        </w:rPr>
      </w:pPr>
    </w:p>
    <w:p w:rsidR="009758E8" w:rsidRDefault="009758E8" w:rsidP="005E0211">
      <w:pPr>
        <w:rPr>
          <w:b/>
          <w:sz w:val="28"/>
          <w:szCs w:val="28"/>
        </w:rPr>
      </w:pPr>
    </w:p>
    <w:p w:rsidR="009E654D" w:rsidRPr="00C952FB" w:rsidRDefault="00C95662" w:rsidP="005E0211">
      <w:pPr>
        <w:rPr>
          <w:b/>
          <w:sz w:val="26"/>
          <w:szCs w:val="26"/>
        </w:rPr>
      </w:pPr>
      <w:r w:rsidRPr="00C952FB">
        <w:rPr>
          <w:b/>
          <w:sz w:val="26"/>
          <w:szCs w:val="26"/>
        </w:rPr>
        <w:t>5. Особенности организации учебного процесса в учреждении</w:t>
      </w:r>
    </w:p>
    <w:p w:rsidR="009E654D" w:rsidRPr="00C952FB" w:rsidRDefault="00C95662" w:rsidP="005E0211">
      <w:pPr>
        <w:rPr>
          <w:sz w:val="26"/>
          <w:szCs w:val="26"/>
        </w:rPr>
      </w:pPr>
      <w:r w:rsidRPr="00C952FB">
        <w:rPr>
          <w:sz w:val="26"/>
          <w:szCs w:val="26"/>
        </w:rPr>
        <w:t>На основании муниципального задания конт</w:t>
      </w:r>
      <w:r w:rsidR="00F90A4C">
        <w:rPr>
          <w:sz w:val="26"/>
          <w:szCs w:val="26"/>
        </w:rPr>
        <w:t>ингент учащихся составляет 410 человек</w:t>
      </w:r>
      <w:r w:rsidRPr="00C952FB">
        <w:rPr>
          <w:sz w:val="26"/>
          <w:szCs w:val="26"/>
        </w:rPr>
        <w:t>.</w:t>
      </w:r>
    </w:p>
    <w:p w:rsidR="00C95662" w:rsidRPr="00C952FB" w:rsidRDefault="00C95662" w:rsidP="005E0211">
      <w:pPr>
        <w:rPr>
          <w:sz w:val="26"/>
          <w:szCs w:val="26"/>
        </w:rPr>
      </w:pPr>
      <w:r w:rsidRPr="00C952FB">
        <w:rPr>
          <w:sz w:val="26"/>
          <w:szCs w:val="26"/>
        </w:rPr>
        <w:t xml:space="preserve">Занятия ведутся в две смены. Время занятий 1 смена с 08.15  до 10-50, </w:t>
      </w:r>
    </w:p>
    <w:p w:rsidR="00C95662" w:rsidRPr="00C952FB" w:rsidRDefault="00C95662" w:rsidP="005E0211">
      <w:pPr>
        <w:rPr>
          <w:sz w:val="26"/>
          <w:szCs w:val="26"/>
        </w:rPr>
      </w:pPr>
      <w:r w:rsidRPr="00C952FB">
        <w:rPr>
          <w:sz w:val="26"/>
          <w:szCs w:val="26"/>
        </w:rPr>
        <w:t>2 смена с 11.50 до 19.55.</w:t>
      </w:r>
    </w:p>
    <w:p w:rsidR="009255EC" w:rsidRPr="00C952FB" w:rsidRDefault="009255EC" w:rsidP="005E0211">
      <w:pPr>
        <w:rPr>
          <w:sz w:val="26"/>
          <w:szCs w:val="26"/>
        </w:rPr>
      </w:pPr>
      <w:r w:rsidRPr="00C952FB">
        <w:rPr>
          <w:sz w:val="26"/>
          <w:szCs w:val="26"/>
        </w:rPr>
        <w:t xml:space="preserve">Основной контингент учащихся занимается во вторую смену. </w:t>
      </w:r>
    </w:p>
    <w:p w:rsidR="009255EC" w:rsidRPr="00C952FB" w:rsidRDefault="009255EC" w:rsidP="005E0211">
      <w:pPr>
        <w:rPr>
          <w:sz w:val="26"/>
          <w:szCs w:val="26"/>
        </w:rPr>
      </w:pPr>
      <w:r w:rsidRPr="00C952FB">
        <w:rPr>
          <w:sz w:val="26"/>
          <w:szCs w:val="26"/>
        </w:rPr>
        <w:t>Школа работает в режиме 6- дневной недели.</w:t>
      </w:r>
    </w:p>
    <w:p w:rsidR="009E654D" w:rsidRPr="00C952FB" w:rsidRDefault="009E654D" w:rsidP="005E0211">
      <w:pPr>
        <w:rPr>
          <w:b/>
          <w:sz w:val="26"/>
          <w:szCs w:val="26"/>
        </w:rPr>
      </w:pPr>
    </w:p>
    <w:p w:rsidR="009E654D" w:rsidRPr="00C952FB" w:rsidRDefault="009255EC" w:rsidP="009255EC">
      <w:pPr>
        <w:jc w:val="center"/>
        <w:rPr>
          <w:b/>
          <w:sz w:val="26"/>
          <w:szCs w:val="26"/>
        </w:rPr>
      </w:pPr>
      <w:r w:rsidRPr="00C952FB">
        <w:rPr>
          <w:b/>
          <w:sz w:val="26"/>
          <w:szCs w:val="26"/>
        </w:rPr>
        <w:t>Состав педагогического 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060"/>
        <w:gridCol w:w="3240"/>
      </w:tblGrid>
      <w:tr w:rsidR="009255EC" w:rsidRPr="00C952FB" w:rsidTr="00DC68ED">
        <w:tc>
          <w:tcPr>
            <w:tcW w:w="2808"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 xml:space="preserve">Председатель </w:t>
            </w:r>
          </w:p>
          <w:p w:rsidR="009255EC" w:rsidRPr="00C952FB" w:rsidRDefault="009255EC" w:rsidP="00DC68ED">
            <w:pPr>
              <w:widowControl w:val="0"/>
              <w:autoSpaceDE w:val="0"/>
              <w:autoSpaceDN w:val="0"/>
              <w:adjustRightInd w:val="0"/>
              <w:jc w:val="center"/>
              <w:rPr>
                <w:sz w:val="26"/>
                <w:szCs w:val="26"/>
              </w:rPr>
            </w:pPr>
            <w:r w:rsidRPr="00C952FB">
              <w:rPr>
                <w:sz w:val="26"/>
                <w:szCs w:val="26"/>
              </w:rPr>
              <w:t>педагогического совета</w:t>
            </w:r>
          </w:p>
        </w:tc>
        <w:tc>
          <w:tcPr>
            <w:tcW w:w="3060" w:type="dxa"/>
          </w:tcPr>
          <w:p w:rsidR="009255EC" w:rsidRPr="00C952FB" w:rsidRDefault="009255EC" w:rsidP="00DC68ED">
            <w:pPr>
              <w:widowControl w:val="0"/>
              <w:autoSpaceDE w:val="0"/>
              <w:autoSpaceDN w:val="0"/>
              <w:adjustRightInd w:val="0"/>
              <w:jc w:val="center"/>
              <w:rPr>
                <w:sz w:val="26"/>
                <w:szCs w:val="26"/>
              </w:rPr>
            </w:pPr>
            <w:proofErr w:type="spellStart"/>
            <w:r w:rsidRPr="00C952FB">
              <w:rPr>
                <w:sz w:val="26"/>
                <w:szCs w:val="26"/>
              </w:rPr>
              <w:t>Умитбаева</w:t>
            </w:r>
            <w:proofErr w:type="spellEnd"/>
            <w:r w:rsidRPr="00C952FB">
              <w:rPr>
                <w:sz w:val="26"/>
                <w:szCs w:val="26"/>
              </w:rPr>
              <w:t xml:space="preserve"> Т.В.</w:t>
            </w:r>
          </w:p>
        </w:tc>
        <w:tc>
          <w:tcPr>
            <w:tcW w:w="3240"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Директор</w:t>
            </w:r>
          </w:p>
        </w:tc>
      </w:tr>
      <w:tr w:rsidR="009255EC" w:rsidRPr="00C952FB" w:rsidTr="00DC68ED">
        <w:trPr>
          <w:trHeight w:val="212"/>
        </w:trPr>
        <w:tc>
          <w:tcPr>
            <w:tcW w:w="2808"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Секретарь педагогического совета</w:t>
            </w:r>
          </w:p>
        </w:tc>
        <w:tc>
          <w:tcPr>
            <w:tcW w:w="3060" w:type="dxa"/>
          </w:tcPr>
          <w:p w:rsidR="009255EC" w:rsidRPr="00C952FB" w:rsidRDefault="00F90A4C" w:rsidP="00DC68ED">
            <w:pPr>
              <w:widowControl w:val="0"/>
              <w:autoSpaceDE w:val="0"/>
              <w:autoSpaceDN w:val="0"/>
              <w:adjustRightInd w:val="0"/>
              <w:jc w:val="center"/>
              <w:rPr>
                <w:sz w:val="26"/>
                <w:szCs w:val="26"/>
              </w:rPr>
            </w:pPr>
            <w:proofErr w:type="spellStart"/>
            <w:r>
              <w:rPr>
                <w:sz w:val="26"/>
                <w:szCs w:val="26"/>
              </w:rPr>
              <w:t>Коршикова</w:t>
            </w:r>
            <w:proofErr w:type="spellEnd"/>
            <w:r>
              <w:rPr>
                <w:sz w:val="26"/>
                <w:szCs w:val="26"/>
              </w:rPr>
              <w:t xml:space="preserve"> Ю.В.</w:t>
            </w:r>
          </w:p>
        </w:tc>
        <w:tc>
          <w:tcPr>
            <w:tcW w:w="3240"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Секретарь учебной части</w:t>
            </w:r>
          </w:p>
        </w:tc>
      </w:tr>
      <w:tr w:rsidR="009255EC" w:rsidRPr="00C952FB" w:rsidTr="00DC68ED">
        <w:tc>
          <w:tcPr>
            <w:tcW w:w="2808"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Члены педагогического совета</w:t>
            </w:r>
          </w:p>
        </w:tc>
        <w:tc>
          <w:tcPr>
            <w:tcW w:w="3060"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Колле</w:t>
            </w:r>
            <w:r w:rsidR="00E24A18">
              <w:rPr>
                <w:sz w:val="26"/>
                <w:szCs w:val="26"/>
              </w:rPr>
              <w:t>ктив преподавателей в составе 38</w:t>
            </w:r>
            <w:r w:rsidRPr="00C952FB">
              <w:rPr>
                <w:sz w:val="26"/>
                <w:szCs w:val="26"/>
              </w:rPr>
              <w:t xml:space="preserve"> человек</w:t>
            </w:r>
          </w:p>
        </w:tc>
        <w:tc>
          <w:tcPr>
            <w:tcW w:w="3240" w:type="dxa"/>
          </w:tcPr>
          <w:p w:rsidR="009255EC" w:rsidRPr="00C952FB" w:rsidRDefault="009255EC" w:rsidP="00DC68ED">
            <w:pPr>
              <w:widowControl w:val="0"/>
              <w:autoSpaceDE w:val="0"/>
              <w:autoSpaceDN w:val="0"/>
              <w:adjustRightInd w:val="0"/>
              <w:jc w:val="center"/>
              <w:rPr>
                <w:b/>
                <w:sz w:val="26"/>
                <w:szCs w:val="26"/>
              </w:rPr>
            </w:pPr>
          </w:p>
        </w:tc>
      </w:tr>
    </w:tbl>
    <w:p w:rsidR="009E654D" w:rsidRPr="00C952FB" w:rsidRDefault="009E654D" w:rsidP="009255EC">
      <w:pPr>
        <w:jc w:val="center"/>
        <w:rPr>
          <w:b/>
          <w:sz w:val="26"/>
          <w:szCs w:val="26"/>
        </w:rPr>
      </w:pPr>
    </w:p>
    <w:p w:rsidR="009E654D" w:rsidRPr="00C952FB" w:rsidRDefault="009E654D" w:rsidP="009255EC">
      <w:pPr>
        <w:jc w:val="center"/>
        <w:rPr>
          <w:b/>
          <w:sz w:val="26"/>
          <w:szCs w:val="26"/>
        </w:rPr>
      </w:pPr>
    </w:p>
    <w:p w:rsidR="009E654D" w:rsidRPr="00C952FB" w:rsidRDefault="009E654D" w:rsidP="005E0211">
      <w:pPr>
        <w:rPr>
          <w:b/>
          <w:sz w:val="26"/>
          <w:szCs w:val="26"/>
        </w:rPr>
      </w:pPr>
    </w:p>
    <w:p w:rsidR="009E654D" w:rsidRPr="00C952FB" w:rsidRDefault="009255EC" w:rsidP="009255EC">
      <w:pPr>
        <w:jc w:val="center"/>
        <w:rPr>
          <w:b/>
          <w:sz w:val="26"/>
          <w:szCs w:val="26"/>
        </w:rPr>
      </w:pPr>
      <w:r w:rsidRPr="00C952FB">
        <w:rPr>
          <w:b/>
          <w:sz w:val="26"/>
          <w:szCs w:val="26"/>
        </w:rPr>
        <w:t>Периодичность заседаний  педагогического совета, методических секций, производственных собраний</w:t>
      </w:r>
    </w:p>
    <w:p w:rsidR="009255EC" w:rsidRPr="00C952FB" w:rsidRDefault="009255EC" w:rsidP="009255E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255EC" w:rsidRPr="00C952FB" w:rsidTr="00DC68ED">
        <w:tc>
          <w:tcPr>
            <w:tcW w:w="4785"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Название</w:t>
            </w:r>
          </w:p>
        </w:tc>
        <w:tc>
          <w:tcPr>
            <w:tcW w:w="4786"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Периодичность</w:t>
            </w:r>
          </w:p>
        </w:tc>
      </w:tr>
      <w:tr w:rsidR="009255EC" w:rsidRPr="00C952FB" w:rsidTr="00DC68ED">
        <w:tc>
          <w:tcPr>
            <w:tcW w:w="4785"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Заседание педагогического совета</w:t>
            </w:r>
          </w:p>
        </w:tc>
        <w:tc>
          <w:tcPr>
            <w:tcW w:w="4786"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Не менее 6 раз в год</w:t>
            </w:r>
          </w:p>
        </w:tc>
      </w:tr>
      <w:tr w:rsidR="009255EC" w:rsidRPr="00C952FB" w:rsidTr="00DC68ED">
        <w:tc>
          <w:tcPr>
            <w:tcW w:w="4785" w:type="dxa"/>
          </w:tcPr>
          <w:p w:rsidR="009255EC" w:rsidRPr="00C952FB" w:rsidRDefault="009255EC" w:rsidP="00DC68ED">
            <w:pPr>
              <w:widowControl w:val="0"/>
              <w:autoSpaceDE w:val="0"/>
              <w:autoSpaceDN w:val="0"/>
              <w:adjustRightInd w:val="0"/>
              <w:jc w:val="center"/>
              <w:rPr>
                <w:sz w:val="26"/>
                <w:szCs w:val="26"/>
              </w:rPr>
            </w:pPr>
            <w:r w:rsidRPr="00C952FB">
              <w:rPr>
                <w:sz w:val="26"/>
                <w:szCs w:val="26"/>
              </w:rPr>
              <w:t>Заседание методических</w:t>
            </w:r>
            <w:r w:rsidR="00B22E2A" w:rsidRPr="00C952FB">
              <w:rPr>
                <w:sz w:val="26"/>
                <w:szCs w:val="26"/>
              </w:rPr>
              <w:t xml:space="preserve"> секций</w:t>
            </w:r>
          </w:p>
        </w:tc>
        <w:tc>
          <w:tcPr>
            <w:tcW w:w="4786" w:type="dxa"/>
          </w:tcPr>
          <w:p w:rsidR="009255EC" w:rsidRPr="00C952FB" w:rsidRDefault="00B22E2A" w:rsidP="00DC68ED">
            <w:pPr>
              <w:widowControl w:val="0"/>
              <w:autoSpaceDE w:val="0"/>
              <w:autoSpaceDN w:val="0"/>
              <w:adjustRightInd w:val="0"/>
              <w:jc w:val="center"/>
              <w:rPr>
                <w:sz w:val="26"/>
                <w:szCs w:val="26"/>
              </w:rPr>
            </w:pPr>
            <w:r w:rsidRPr="00C952FB">
              <w:rPr>
                <w:sz w:val="26"/>
                <w:szCs w:val="26"/>
              </w:rPr>
              <w:t>По плану секций</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Производственные собрания</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2и 4 среда месяца</w:t>
            </w:r>
          </w:p>
        </w:tc>
      </w:tr>
    </w:tbl>
    <w:p w:rsidR="009E654D" w:rsidRPr="00C952FB" w:rsidRDefault="009E654D" w:rsidP="009255EC">
      <w:pPr>
        <w:jc w:val="center"/>
        <w:rPr>
          <w:b/>
          <w:sz w:val="26"/>
          <w:szCs w:val="26"/>
        </w:rPr>
      </w:pPr>
    </w:p>
    <w:p w:rsidR="00E75049" w:rsidRPr="00C952FB" w:rsidRDefault="00B22E2A" w:rsidP="009255EC">
      <w:pPr>
        <w:jc w:val="center"/>
        <w:rPr>
          <w:b/>
          <w:sz w:val="26"/>
          <w:szCs w:val="26"/>
        </w:rPr>
      </w:pPr>
      <w:r w:rsidRPr="00C952FB">
        <w:rPr>
          <w:b/>
          <w:sz w:val="26"/>
          <w:szCs w:val="26"/>
        </w:rPr>
        <w:t>Распределение должностных обязанностей</w:t>
      </w:r>
    </w:p>
    <w:p w:rsidR="00B22E2A" w:rsidRPr="00C952FB" w:rsidRDefault="00B22E2A" w:rsidP="009255EC">
      <w:pPr>
        <w:jc w:val="center"/>
        <w:rPr>
          <w:b/>
          <w:sz w:val="26"/>
          <w:szCs w:val="26"/>
        </w:rPr>
      </w:pPr>
      <w:r w:rsidRPr="00C952FB">
        <w:rPr>
          <w:b/>
          <w:sz w:val="26"/>
          <w:szCs w:val="26"/>
        </w:rPr>
        <w:t>Заведующие отделениями ДМШ</w:t>
      </w:r>
    </w:p>
    <w:p w:rsidR="00B22E2A" w:rsidRPr="00C952FB" w:rsidRDefault="00B22E2A" w:rsidP="009255E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Фортепианное</w:t>
            </w:r>
          </w:p>
        </w:tc>
        <w:tc>
          <w:tcPr>
            <w:tcW w:w="4786" w:type="dxa"/>
          </w:tcPr>
          <w:p w:rsidR="00B22E2A" w:rsidRPr="00C952FB" w:rsidRDefault="00F90A4C" w:rsidP="00DC68ED">
            <w:pPr>
              <w:widowControl w:val="0"/>
              <w:autoSpaceDE w:val="0"/>
              <w:autoSpaceDN w:val="0"/>
              <w:adjustRightInd w:val="0"/>
              <w:jc w:val="center"/>
              <w:rPr>
                <w:sz w:val="26"/>
                <w:szCs w:val="26"/>
              </w:rPr>
            </w:pPr>
            <w:r>
              <w:rPr>
                <w:sz w:val="26"/>
                <w:szCs w:val="26"/>
              </w:rPr>
              <w:t>Бауэр А.С.</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Народное</w:t>
            </w:r>
            <w:r w:rsidR="003268F4">
              <w:rPr>
                <w:sz w:val="26"/>
                <w:szCs w:val="26"/>
              </w:rPr>
              <w:t xml:space="preserve"> (клавишное)</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Костик Л.Б.</w:t>
            </w:r>
          </w:p>
        </w:tc>
      </w:tr>
      <w:tr w:rsidR="003268F4" w:rsidRPr="00C952FB" w:rsidTr="00DC68ED">
        <w:tc>
          <w:tcPr>
            <w:tcW w:w="4785" w:type="dxa"/>
          </w:tcPr>
          <w:p w:rsidR="003268F4" w:rsidRPr="00C952FB" w:rsidRDefault="003268F4" w:rsidP="00DC68ED">
            <w:pPr>
              <w:widowControl w:val="0"/>
              <w:autoSpaceDE w:val="0"/>
              <w:autoSpaceDN w:val="0"/>
              <w:adjustRightInd w:val="0"/>
              <w:jc w:val="center"/>
              <w:rPr>
                <w:sz w:val="26"/>
                <w:szCs w:val="26"/>
              </w:rPr>
            </w:pPr>
            <w:r>
              <w:rPr>
                <w:sz w:val="26"/>
                <w:szCs w:val="26"/>
              </w:rPr>
              <w:t>Народное (струнное)</w:t>
            </w:r>
          </w:p>
        </w:tc>
        <w:tc>
          <w:tcPr>
            <w:tcW w:w="4786" w:type="dxa"/>
          </w:tcPr>
          <w:p w:rsidR="003268F4" w:rsidRPr="00C952FB" w:rsidRDefault="003268F4" w:rsidP="00DC68ED">
            <w:pPr>
              <w:widowControl w:val="0"/>
              <w:autoSpaceDE w:val="0"/>
              <w:autoSpaceDN w:val="0"/>
              <w:adjustRightInd w:val="0"/>
              <w:jc w:val="center"/>
              <w:rPr>
                <w:sz w:val="26"/>
                <w:szCs w:val="26"/>
              </w:rPr>
            </w:pPr>
            <w:r>
              <w:rPr>
                <w:sz w:val="26"/>
                <w:szCs w:val="26"/>
              </w:rPr>
              <w:t>Сергеева И.В.</w:t>
            </w:r>
          </w:p>
        </w:tc>
      </w:tr>
      <w:tr w:rsidR="003268F4" w:rsidRPr="00C952FB" w:rsidTr="00DC68ED">
        <w:tc>
          <w:tcPr>
            <w:tcW w:w="4785" w:type="dxa"/>
          </w:tcPr>
          <w:p w:rsidR="003268F4" w:rsidRDefault="003268F4" w:rsidP="00DC68ED">
            <w:pPr>
              <w:widowControl w:val="0"/>
              <w:autoSpaceDE w:val="0"/>
              <w:autoSpaceDN w:val="0"/>
              <w:adjustRightInd w:val="0"/>
              <w:jc w:val="center"/>
              <w:rPr>
                <w:sz w:val="26"/>
                <w:szCs w:val="26"/>
              </w:rPr>
            </w:pPr>
            <w:proofErr w:type="spellStart"/>
            <w:r>
              <w:rPr>
                <w:sz w:val="26"/>
                <w:szCs w:val="26"/>
              </w:rPr>
              <w:t>Общеразвивающее</w:t>
            </w:r>
            <w:proofErr w:type="spellEnd"/>
          </w:p>
        </w:tc>
        <w:tc>
          <w:tcPr>
            <w:tcW w:w="4786" w:type="dxa"/>
          </w:tcPr>
          <w:p w:rsidR="003268F4" w:rsidRPr="00C952FB" w:rsidRDefault="003268F4" w:rsidP="00DC68ED">
            <w:pPr>
              <w:widowControl w:val="0"/>
              <w:autoSpaceDE w:val="0"/>
              <w:autoSpaceDN w:val="0"/>
              <w:adjustRightInd w:val="0"/>
              <w:jc w:val="center"/>
              <w:rPr>
                <w:sz w:val="26"/>
                <w:szCs w:val="26"/>
              </w:rPr>
            </w:pPr>
            <w:r>
              <w:rPr>
                <w:sz w:val="26"/>
                <w:szCs w:val="26"/>
              </w:rPr>
              <w:t>Цыганкова И.С.</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 xml:space="preserve">Струнное </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Чурилова С.Д.</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Духовое</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Папанова И.А.</w:t>
            </w:r>
          </w:p>
        </w:tc>
      </w:tr>
      <w:tr w:rsidR="00F90A4C" w:rsidRPr="00C952FB" w:rsidTr="00DC68ED">
        <w:tc>
          <w:tcPr>
            <w:tcW w:w="4785" w:type="dxa"/>
          </w:tcPr>
          <w:p w:rsidR="00F90A4C" w:rsidRPr="00C952FB" w:rsidRDefault="00F90A4C" w:rsidP="00DC68ED">
            <w:pPr>
              <w:widowControl w:val="0"/>
              <w:autoSpaceDE w:val="0"/>
              <w:autoSpaceDN w:val="0"/>
              <w:adjustRightInd w:val="0"/>
              <w:jc w:val="center"/>
              <w:rPr>
                <w:sz w:val="26"/>
                <w:szCs w:val="26"/>
              </w:rPr>
            </w:pPr>
            <w:r>
              <w:rPr>
                <w:sz w:val="26"/>
                <w:szCs w:val="26"/>
              </w:rPr>
              <w:t>Хоровое</w:t>
            </w:r>
          </w:p>
        </w:tc>
        <w:tc>
          <w:tcPr>
            <w:tcW w:w="4786" w:type="dxa"/>
          </w:tcPr>
          <w:p w:rsidR="00F90A4C" w:rsidRPr="00C952FB" w:rsidRDefault="00F90A4C" w:rsidP="00DC68ED">
            <w:pPr>
              <w:widowControl w:val="0"/>
              <w:autoSpaceDE w:val="0"/>
              <w:autoSpaceDN w:val="0"/>
              <w:adjustRightInd w:val="0"/>
              <w:jc w:val="center"/>
              <w:rPr>
                <w:sz w:val="26"/>
                <w:szCs w:val="26"/>
              </w:rPr>
            </w:pPr>
            <w:proofErr w:type="spellStart"/>
            <w:r>
              <w:rPr>
                <w:sz w:val="26"/>
                <w:szCs w:val="26"/>
              </w:rPr>
              <w:t>Коденко</w:t>
            </w:r>
            <w:proofErr w:type="spellEnd"/>
            <w:r>
              <w:rPr>
                <w:sz w:val="26"/>
                <w:szCs w:val="26"/>
              </w:rPr>
              <w:t xml:space="preserve"> К.А.</w:t>
            </w:r>
          </w:p>
        </w:tc>
      </w:tr>
      <w:tr w:rsidR="00B22E2A" w:rsidRPr="00C952FB" w:rsidTr="00DC68ED">
        <w:tc>
          <w:tcPr>
            <w:tcW w:w="4785" w:type="dxa"/>
          </w:tcPr>
          <w:p w:rsidR="00B22E2A" w:rsidRPr="00C952FB" w:rsidRDefault="00B22E2A" w:rsidP="00F90A4C">
            <w:pPr>
              <w:widowControl w:val="0"/>
              <w:autoSpaceDE w:val="0"/>
              <w:autoSpaceDN w:val="0"/>
              <w:adjustRightInd w:val="0"/>
              <w:jc w:val="center"/>
              <w:rPr>
                <w:sz w:val="26"/>
                <w:szCs w:val="26"/>
              </w:rPr>
            </w:pPr>
            <w:r w:rsidRPr="00C952FB">
              <w:rPr>
                <w:sz w:val="26"/>
                <w:szCs w:val="26"/>
              </w:rPr>
              <w:t>Теорети</w:t>
            </w:r>
            <w:r w:rsidR="00F90A4C">
              <w:rPr>
                <w:sz w:val="26"/>
                <w:szCs w:val="26"/>
              </w:rPr>
              <w:t>ческое</w:t>
            </w:r>
          </w:p>
        </w:tc>
        <w:tc>
          <w:tcPr>
            <w:tcW w:w="4786" w:type="dxa"/>
          </w:tcPr>
          <w:p w:rsidR="00B22E2A" w:rsidRPr="00C952FB" w:rsidRDefault="00E24A18" w:rsidP="00DC68ED">
            <w:pPr>
              <w:widowControl w:val="0"/>
              <w:autoSpaceDE w:val="0"/>
              <w:autoSpaceDN w:val="0"/>
              <w:adjustRightInd w:val="0"/>
              <w:jc w:val="center"/>
              <w:rPr>
                <w:sz w:val="26"/>
                <w:szCs w:val="26"/>
              </w:rPr>
            </w:pPr>
            <w:proofErr w:type="spellStart"/>
            <w:r>
              <w:rPr>
                <w:sz w:val="26"/>
                <w:szCs w:val="26"/>
              </w:rPr>
              <w:t>Ишкова</w:t>
            </w:r>
            <w:proofErr w:type="spellEnd"/>
            <w:r>
              <w:rPr>
                <w:sz w:val="26"/>
                <w:szCs w:val="26"/>
              </w:rPr>
              <w:t xml:space="preserve"> Ю.М.</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Хореографическое</w:t>
            </w:r>
          </w:p>
        </w:tc>
        <w:tc>
          <w:tcPr>
            <w:tcW w:w="4786" w:type="dxa"/>
          </w:tcPr>
          <w:p w:rsidR="00B22E2A" w:rsidRPr="00C952FB" w:rsidRDefault="00B22E2A" w:rsidP="00DC68ED">
            <w:pPr>
              <w:widowControl w:val="0"/>
              <w:autoSpaceDE w:val="0"/>
              <w:autoSpaceDN w:val="0"/>
              <w:adjustRightInd w:val="0"/>
              <w:jc w:val="center"/>
              <w:rPr>
                <w:sz w:val="26"/>
                <w:szCs w:val="26"/>
              </w:rPr>
            </w:pPr>
            <w:proofErr w:type="spellStart"/>
            <w:r w:rsidRPr="00C952FB">
              <w:rPr>
                <w:sz w:val="26"/>
                <w:szCs w:val="26"/>
              </w:rPr>
              <w:t>Хорольская</w:t>
            </w:r>
            <w:proofErr w:type="spellEnd"/>
            <w:r w:rsidRPr="00C952FB">
              <w:rPr>
                <w:sz w:val="26"/>
                <w:szCs w:val="26"/>
              </w:rPr>
              <w:t xml:space="preserve"> С.С.</w:t>
            </w:r>
          </w:p>
        </w:tc>
      </w:tr>
      <w:tr w:rsidR="00B22E2A" w:rsidRPr="00C952FB" w:rsidTr="00DC68ED">
        <w:tc>
          <w:tcPr>
            <w:tcW w:w="4785" w:type="dxa"/>
          </w:tcPr>
          <w:p w:rsidR="00B22E2A" w:rsidRPr="00C952FB" w:rsidRDefault="00F90A4C" w:rsidP="00DC68ED">
            <w:pPr>
              <w:widowControl w:val="0"/>
              <w:autoSpaceDE w:val="0"/>
              <w:autoSpaceDN w:val="0"/>
              <w:adjustRightInd w:val="0"/>
              <w:jc w:val="center"/>
              <w:rPr>
                <w:sz w:val="26"/>
                <w:szCs w:val="26"/>
              </w:rPr>
            </w:pPr>
            <w:r>
              <w:rPr>
                <w:sz w:val="26"/>
                <w:szCs w:val="26"/>
              </w:rPr>
              <w:t>Подготовительное отделение</w:t>
            </w:r>
          </w:p>
        </w:tc>
        <w:tc>
          <w:tcPr>
            <w:tcW w:w="4786" w:type="dxa"/>
          </w:tcPr>
          <w:p w:rsidR="00B22E2A" w:rsidRPr="00C952FB" w:rsidRDefault="00500C3A" w:rsidP="00DC68ED">
            <w:pPr>
              <w:widowControl w:val="0"/>
              <w:autoSpaceDE w:val="0"/>
              <w:autoSpaceDN w:val="0"/>
              <w:adjustRightInd w:val="0"/>
              <w:jc w:val="center"/>
              <w:rPr>
                <w:sz w:val="26"/>
                <w:szCs w:val="26"/>
              </w:rPr>
            </w:pPr>
            <w:proofErr w:type="spellStart"/>
            <w:r w:rsidRPr="00C952FB">
              <w:rPr>
                <w:sz w:val="26"/>
                <w:szCs w:val="26"/>
              </w:rPr>
              <w:t>Савыденко</w:t>
            </w:r>
            <w:proofErr w:type="spellEnd"/>
            <w:r w:rsidRPr="00C952FB">
              <w:rPr>
                <w:sz w:val="26"/>
                <w:szCs w:val="26"/>
              </w:rPr>
              <w:t xml:space="preserve"> Ю.Н.</w:t>
            </w:r>
          </w:p>
        </w:tc>
      </w:tr>
      <w:tr w:rsidR="00B22E2A" w:rsidRPr="00C952FB" w:rsidTr="00DC68ED">
        <w:tc>
          <w:tcPr>
            <w:tcW w:w="4785"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Общего фортепиано</w:t>
            </w:r>
          </w:p>
        </w:tc>
        <w:tc>
          <w:tcPr>
            <w:tcW w:w="4786" w:type="dxa"/>
          </w:tcPr>
          <w:p w:rsidR="00B22E2A" w:rsidRPr="00C952FB" w:rsidRDefault="00B22E2A" w:rsidP="00DC68ED">
            <w:pPr>
              <w:widowControl w:val="0"/>
              <w:autoSpaceDE w:val="0"/>
              <w:autoSpaceDN w:val="0"/>
              <w:adjustRightInd w:val="0"/>
              <w:jc w:val="center"/>
              <w:rPr>
                <w:sz w:val="26"/>
                <w:szCs w:val="26"/>
              </w:rPr>
            </w:pPr>
            <w:r w:rsidRPr="00C952FB">
              <w:rPr>
                <w:sz w:val="26"/>
                <w:szCs w:val="26"/>
              </w:rPr>
              <w:t>Филатова Л.П.</w:t>
            </w:r>
          </w:p>
        </w:tc>
      </w:tr>
    </w:tbl>
    <w:p w:rsidR="00B22E2A" w:rsidRPr="009255EC" w:rsidRDefault="00B22E2A" w:rsidP="009255EC">
      <w:pPr>
        <w:jc w:val="center"/>
        <w:rPr>
          <w:b/>
          <w:sz w:val="28"/>
          <w:szCs w:val="28"/>
        </w:rPr>
      </w:pPr>
    </w:p>
    <w:p w:rsidR="00C95662" w:rsidRPr="00E75049" w:rsidRDefault="00C95662" w:rsidP="00E75049">
      <w:pPr>
        <w:jc w:val="center"/>
        <w:rPr>
          <w:b/>
          <w:sz w:val="28"/>
          <w:szCs w:val="28"/>
        </w:rPr>
      </w:pPr>
    </w:p>
    <w:p w:rsidR="00E75049" w:rsidRPr="00E75049" w:rsidRDefault="00E75049" w:rsidP="00E75049">
      <w:pPr>
        <w:jc w:val="center"/>
        <w:rPr>
          <w:b/>
          <w:sz w:val="28"/>
          <w:szCs w:val="28"/>
        </w:rPr>
      </w:pPr>
    </w:p>
    <w:p w:rsidR="00C952FB" w:rsidRDefault="00C952FB" w:rsidP="00E75049">
      <w:pPr>
        <w:jc w:val="center"/>
        <w:rPr>
          <w:b/>
          <w:sz w:val="28"/>
          <w:szCs w:val="28"/>
        </w:rPr>
      </w:pPr>
    </w:p>
    <w:p w:rsidR="00C952FB" w:rsidRDefault="00C952FB" w:rsidP="00E75049">
      <w:pPr>
        <w:jc w:val="center"/>
        <w:rPr>
          <w:b/>
          <w:sz w:val="28"/>
          <w:szCs w:val="28"/>
        </w:rPr>
      </w:pPr>
    </w:p>
    <w:p w:rsidR="00E75049" w:rsidRDefault="008D5327" w:rsidP="00E75049">
      <w:pPr>
        <w:jc w:val="center"/>
        <w:rPr>
          <w:b/>
          <w:sz w:val="28"/>
          <w:szCs w:val="28"/>
        </w:rPr>
      </w:pPr>
      <w:r>
        <w:rPr>
          <w:b/>
          <w:sz w:val="28"/>
          <w:szCs w:val="28"/>
        </w:rPr>
        <w:t>Творческие коллективы ДМШ №4</w:t>
      </w:r>
    </w:p>
    <w:p w:rsidR="00B22E2A" w:rsidRPr="00521580" w:rsidRDefault="00B22E2A" w:rsidP="00E75049">
      <w:pPr>
        <w:jc w:val="center"/>
        <w:rPr>
          <w:b/>
        </w:rPr>
      </w:pPr>
      <w:r w:rsidRPr="00521580">
        <w:rPr>
          <w:b/>
        </w:rPr>
        <w:t>Коллективы учащихся</w:t>
      </w:r>
    </w:p>
    <w:tbl>
      <w:tblPr>
        <w:tblpPr w:leftFromText="180" w:rightFromText="180" w:vertAnchor="text" w:horzAnchor="page" w:tblpX="649" w:tblpY="25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2706"/>
        <w:gridCol w:w="1701"/>
        <w:gridCol w:w="1899"/>
      </w:tblGrid>
      <w:tr w:rsidR="008D5327" w:rsidRPr="00521580" w:rsidTr="0082712A">
        <w:tc>
          <w:tcPr>
            <w:tcW w:w="4962" w:type="dxa"/>
            <w:shd w:val="clear" w:color="auto" w:fill="FBD4B4"/>
          </w:tcPr>
          <w:p w:rsidR="008D5327" w:rsidRPr="00521580" w:rsidRDefault="008D5327" w:rsidP="00B51632">
            <w:pPr>
              <w:jc w:val="both"/>
            </w:pPr>
            <w:r w:rsidRPr="00521580">
              <w:t xml:space="preserve">Коллектив </w:t>
            </w:r>
          </w:p>
          <w:p w:rsidR="008D5327" w:rsidRPr="00521580" w:rsidRDefault="008D5327" w:rsidP="00B51632">
            <w:pPr>
              <w:jc w:val="both"/>
            </w:pPr>
            <w:r w:rsidRPr="00521580">
              <w:t>в том числе назвать коллективы, имеющие звания «образцовый», «народный»</w:t>
            </w:r>
          </w:p>
          <w:p w:rsidR="008D5327" w:rsidRPr="00521580" w:rsidRDefault="008D5327" w:rsidP="00B51632">
            <w:pPr>
              <w:jc w:val="center"/>
              <w:rPr>
                <w:b/>
              </w:rPr>
            </w:pPr>
          </w:p>
        </w:tc>
        <w:tc>
          <w:tcPr>
            <w:tcW w:w="2706" w:type="dxa"/>
            <w:shd w:val="clear" w:color="auto" w:fill="DDD9C3"/>
          </w:tcPr>
          <w:p w:rsidR="008D5327" w:rsidRPr="00521580" w:rsidRDefault="008D5327" w:rsidP="00B51632">
            <w:pPr>
              <w:jc w:val="center"/>
              <w:rPr>
                <w:b/>
              </w:rPr>
            </w:pPr>
            <w:r w:rsidRPr="00521580">
              <w:rPr>
                <w:b/>
              </w:rPr>
              <w:t>Сколько лет работает</w:t>
            </w:r>
          </w:p>
        </w:tc>
        <w:tc>
          <w:tcPr>
            <w:tcW w:w="1701" w:type="dxa"/>
            <w:shd w:val="clear" w:color="auto" w:fill="FBD4B4"/>
          </w:tcPr>
          <w:p w:rsidR="008D5327" w:rsidRPr="00521580" w:rsidRDefault="008D5327" w:rsidP="00B51632">
            <w:pPr>
              <w:jc w:val="center"/>
              <w:rPr>
                <w:b/>
              </w:rPr>
            </w:pPr>
            <w:r w:rsidRPr="00521580">
              <w:rPr>
                <w:b/>
              </w:rPr>
              <w:t>Количество участников</w:t>
            </w:r>
          </w:p>
        </w:tc>
        <w:tc>
          <w:tcPr>
            <w:tcW w:w="1899" w:type="dxa"/>
            <w:shd w:val="clear" w:color="auto" w:fill="DDD9C3"/>
          </w:tcPr>
          <w:p w:rsidR="008D5327" w:rsidRPr="00521580" w:rsidRDefault="008D5327" w:rsidP="00B51632">
            <w:pPr>
              <w:tabs>
                <w:tab w:val="left" w:pos="1896"/>
              </w:tabs>
              <w:ind w:left="1611" w:hanging="2164"/>
              <w:rPr>
                <w:b/>
              </w:rPr>
            </w:pPr>
            <w:r w:rsidRPr="00521580">
              <w:rPr>
                <w:b/>
              </w:rPr>
              <w:t>Рук</w:t>
            </w:r>
            <w:r w:rsidR="00B51632" w:rsidRPr="00521580">
              <w:rPr>
                <w:b/>
              </w:rPr>
              <w:t xml:space="preserve"> Рук</w:t>
            </w:r>
            <w:r w:rsidRPr="00521580">
              <w:rPr>
                <w:b/>
              </w:rPr>
              <w:t>оводитель</w:t>
            </w:r>
          </w:p>
        </w:tc>
      </w:tr>
      <w:tr w:rsidR="008D5327" w:rsidRPr="00521580" w:rsidTr="0082712A">
        <w:tc>
          <w:tcPr>
            <w:tcW w:w="4962" w:type="dxa"/>
          </w:tcPr>
          <w:p w:rsidR="008D5327" w:rsidRPr="00521580" w:rsidRDefault="008D5327" w:rsidP="00B51632">
            <w:pPr>
              <w:jc w:val="both"/>
            </w:pPr>
            <w:r w:rsidRPr="00521580">
              <w:rPr>
                <w:b/>
              </w:rPr>
              <w:t>Коллектив</w:t>
            </w:r>
            <w:r w:rsidRPr="00521580">
              <w:t xml:space="preserve"> </w:t>
            </w:r>
          </w:p>
          <w:p w:rsidR="008D5327" w:rsidRPr="00521580" w:rsidRDefault="008D5327" w:rsidP="00B51632">
            <w:pPr>
              <w:jc w:val="both"/>
            </w:pPr>
            <w:r w:rsidRPr="00521580">
              <w:t>в том числе назвать коллективы, имеющие звания «образцовый», «народный»</w:t>
            </w:r>
          </w:p>
        </w:tc>
        <w:tc>
          <w:tcPr>
            <w:tcW w:w="2706" w:type="dxa"/>
          </w:tcPr>
          <w:p w:rsidR="008D5327" w:rsidRPr="00521580" w:rsidRDefault="008D5327" w:rsidP="00B51632">
            <w:pPr>
              <w:jc w:val="center"/>
              <w:rPr>
                <w:b/>
              </w:rPr>
            </w:pPr>
            <w:r w:rsidRPr="00521580">
              <w:rPr>
                <w:b/>
              </w:rPr>
              <w:t>Сколько лет работает</w:t>
            </w:r>
          </w:p>
        </w:tc>
        <w:tc>
          <w:tcPr>
            <w:tcW w:w="1701" w:type="dxa"/>
          </w:tcPr>
          <w:p w:rsidR="008D5327" w:rsidRPr="00521580" w:rsidRDefault="008D5327" w:rsidP="00B51632">
            <w:pPr>
              <w:jc w:val="center"/>
              <w:rPr>
                <w:b/>
              </w:rPr>
            </w:pPr>
            <w:r w:rsidRPr="00521580">
              <w:rPr>
                <w:b/>
              </w:rPr>
              <w:t>Количество участников</w:t>
            </w:r>
          </w:p>
        </w:tc>
        <w:tc>
          <w:tcPr>
            <w:tcW w:w="1899" w:type="dxa"/>
          </w:tcPr>
          <w:p w:rsidR="008D5327" w:rsidRPr="00521580" w:rsidRDefault="008D5327" w:rsidP="00B51632">
            <w:pPr>
              <w:rPr>
                <w:b/>
              </w:rPr>
            </w:pPr>
            <w:r w:rsidRPr="00521580">
              <w:rPr>
                <w:b/>
              </w:rPr>
              <w:t>Руководитель</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1.</w:t>
            </w:r>
            <w:r w:rsidRPr="00521580">
              <w:t xml:space="preserve"> </w:t>
            </w:r>
            <w:r w:rsidRPr="00521580">
              <w:rPr>
                <w:rFonts w:ascii="12" w:hAnsi="12"/>
              </w:rPr>
              <w:t>хор учащихся мла</w:t>
            </w:r>
            <w:r w:rsidRPr="00521580">
              <w:t>дших</w:t>
            </w:r>
            <w:r w:rsidRPr="00521580">
              <w:rPr>
                <w:rFonts w:ascii="12" w:hAnsi="12"/>
              </w:rPr>
              <w:t xml:space="preserve"> </w:t>
            </w:r>
            <w:r w:rsidRPr="00521580">
              <w:t>к</w:t>
            </w:r>
            <w:r w:rsidRPr="00521580">
              <w:rPr>
                <w:rFonts w:ascii="12" w:hAnsi="12"/>
              </w:rPr>
              <w:t>лассов</w:t>
            </w:r>
          </w:p>
        </w:tc>
        <w:tc>
          <w:tcPr>
            <w:tcW w:w="2706" w:type="dxa"/>
          </w:tcPr>
          <w:p w:rsidR="008D5327" w:rsidRPr="00521580" w:rsidRDefault="003268F4" w:rsidP="00B51632">
            <w:pPr>
              <w:tabs>
                <w:tab w:val="left" w:pos="900"/>
              </w:tabs>
              <w:ind w:right="618"/>
              <w:jc w:val="center"/>
            </w:pPr>
            <w:r>
              <w:t>1</w:t>
            </w:r>
            <w:r w:rsidR="00E24A18">
              <w:t>8</w:t>
            </w:r>
          </w:p>
        </w:tc>
        <w:tc>
          <w:tcPr>
            <w:tcW w:w="1701" w:type="dxa"/>
          </w:tcPr>
          <w:p w:rsidR="008D5327" w:rsidRPr="00521580" w:rsidRDefault="008D5327" w:rsidP="00B51632">
            <w:pPr>
              <w:tabs>
                <w:tab w:val="left" w:pos="900"/>
              </w:tabs>
              <w:ind w:right="618"/>
              <w:jc w:val="center"/>
            </w:pPr>
            <w:r w:rsidRPr="00521580">
              <w:t>68</w:t>
            </w:r>
          </w:p>
        </w:tc>
        <w:tc>
          <w:tcPr>
            <w:tcW w:w="1899" w:type="dxa"/>
          </w:tcPr>
          <w:p w:rsidR="008D5327" w:rsidRPr="00521580" w:rsidRDefault="008D5327" w:rsidP="00B51632">
            <w:pPr>
              <w:tabs>
                <w:tab w:val="left" w:pos="900"/>
              </w:tabs>
              <w:ind w:right="618"/>
              <w:jc w:val="both"/>
            </w:pPr>
            <w:proofErr w:type="spellStart"/>
            <w:r w:rsidRPr="00521580">
              <w:t>Савыденко</w:t>
            </w:r>
            <w:proofErr w:type="spellEnd"/>
            <w:r w:rsidRPr="00521580">
              <w:t xml:space="preserve"> Ю.В.</w:t>
            </w:r>
          </w:p>
        </w:tc>
      </w:tr>
      <w:tr w:rsidR="008D5327" w:rsidRPr="00521580" w:rsidTr="0082712A">
        <w:tc>
          <w:tcPr>
            <w:tcW w:w="4962" w:type="dxa"/>
          </w:tcPr>
          <w:p w:rsidR="008D5327" w:rsidRPr="00521580" w:rsidRDefault="008D5327" w:rsidP="00B51632">
            <w:pPr>
              <w:tabs>
                <w:tab w:val="left" w:pos="900"/>
              </w:tabs>
              <w:ind w:right="618"/>
              <w:jc w:val="both"/>
            </w:pPr>
            <w:r w:rsidRPr="00521580">
              <w:rPr>
                <w:rFonts w:ascii="12" w:hAnsi="12"/>
              </w:rPr>
              <w:t>2.</w:t>
            </w:r>
            <w:r w:rsidRPr="00521580">
              <w:t xml:space="preserve"> </w:t>
            </w:r>
            <w:r w:rsidRPr="00521580">
              <w:rPr>
                <w:rFonts w:ascii="12" w:hAnsi="12"/>
              </w:rPr>
              <w:t>хор учащихся старших классов</w:t>
            </w:r>
          </w:p>
        </w:tc>
        <w:tc>
          <w:tcPr>
            <w:tcW w:w="2706" w:type="dxa"/>
          </w:tcPr>
          <w:p w:rsidR="008D5327" w:rsidRPr="00521580" w:rsidRDefault="00E24A18" w:rsidP="00B51632">
            <w:pPr>
              <w:tabs>
                <w:tab w:val="left" w:pos="900"/>
              </w:tabs>
              <w:ind w:right="618"/>
              <w:jc w:val="center"/>
            </w:pPr>
            <w:r>
              <w:t>20</w:t>
            </w:r>
          </w:p>
        </w:tc>
        <w:tc>
          <w:tcPr>
            <w:tcW w:w="1701" w:type="dxa"/>
          </w:tcPr>
          <w:p w:rsidR="008D5327" w:rsidRPr="00521580" w:rsidRDefault="008D5327" w:rsidP="00B51632">
            <w:pPr>
              <w:tabs>
                <w:tab w:val="left" w:pos="900"/>
              </w:tabs>
              <w:ind w:right="618"/>
              <w:jc w:val="center"/>
            </w:pPr>
            <w:r w:rsidRPr="00521580">
              <w:t>54</w:t>
            </w:r>
          </w:p>
        </w:tc>
        <w:tc>
          <w:tcPr>
            <w:tcW w:w="1899" w:type="dxa"/>
          </w:tcPr>
          <w:p w:rsidR="008D5327" w:rsidRPr="00521580" w:rsidRDefault="008D5327" w:rsidP="00B51632">
            <w:pPr>
              <w:tabs>
                <w:tab w:val="left" w:pos="900"/>
              </w:tabs>
              <w:ind w:right="618"/>
              <w:jc w:val="both"/>
              <w:rPr>
                <w:rFonts w:ascii="12" w:hAnsi="12"/>
              </w:rPr>
            </w:pPr>
          </w:p>
          <w:p w:rsidR="008D5327" w:rsidRPr="00521580" w:rsidRDefault="00410903" w:rsidP="00B51632">
            <w:pPr>
              <w:tabs>
                <w:tab w:val="left" w:pos="900"/>
              </w:tabs>
              <w:ind w:right="618"/>
              <w:jc w:val="both"/>
              <w:rPr>
                <w:rFonts w:ascii="12" w:hAnsi="12"/>
              </w:rPr>
            </w:pPr>
            <w:r>
              <w:rPr>
                <w:rFonts w:ascii="12" w:hAnsi="12"/>
              </w:rPr>
              <w:t>Глушкова А.Ю.</w:t>
            </w:r>
          </w:p>
        </w:tc>
      </w:tr>
      <w:tr w:rsidR="008D5327" w:rsidRPr="00521580" w:rsidTr="0082712A">
        <w:tc>
          <w:tcPr>
            <w:tcW w:w="4962" w:type="dxa"/>
          </w:tcPr>
          <w:p w:rsidR="008D5327" w:rsidRPr="00521580" w:rsidRDefault="008D5327" w:rsidP="00B51632">
            <w:pPr>
              <w:tabs>
                <w:tab w:val="left" w:pos="900"/>
              </w:tabs>
              <w:ind w:right="618"/>
              <w:jc w:val="both"/>
            </w:pPr>
            <w:r w:rsidRPr="00521580">
              <w:rPr>
                <w:rFonts w:ascii="12" w:hAnsi="12"/>
              </w:rPr>
              <w:t>3.</w:t>
            </w:r>
            <w:r w:rsidRPr="00521580">
              <w:t xml:space="preserve"> ансамбль </w:t>
            </w:r>
            <w:r w:rsidRPr="00521580">
              <w:rPr>
                <w:rFonts w:ascii="12" w:hAnsi="12"/>
              </w:rPr>
              <w:t xml:space="preserve"> учащихся </w:t>
            </w:r>
            <w:r w:rsidR="00410903">
              <w:t>младших</w:t>
            </w:r>
            <w:r w:rsidRPr="00521580">
              <w:rPr>
                <w:rFonts w:ascii="12" w:hAnsi="12"/>
              </w:rPr>
              <w:t xml:space="preserve"> </w:t>
            </w:r>
            <w:r w:rsidRPr="00521580">
              <w:t>к</w:t>
            </w:r>
            <w:r w:rsidRPr="00521580">
              <w:rPr>
                <w:rFonts w:ascii="12" w:hAnsi="12"/>
              </w:rPr>
              <w:t xml:space="preserve">лассов </w:t>
            </w:r>
            <w:r w:rsidRPr="00521580">
              <w:t xml:space="preserve"> </w:t>
            </w:r>
            <w:r w:rsidRPr="00521580">
              <w:rPr>
                <w:rFonts w:ascii="12" w:hAnsi="12"/>
              </w:rPr>
              <w:t>хорового отделения</w:t>
            </w:r>
            <w:r w:rsidRPr="00521580">
              <w:t xml:space="preserve"> </w:t>
            </w:r>
          </w:p>
        </w:tc>
        <w:tc>
          <w:tcPr>
            <w:tcW w:w="2706" w:type="dxa"/>
          </w:tcPr>
          <w:p w:rsidR="008D5327" w:rsidRPr="00521580" w:rsidRDefault="008D5327" w:rsidP="00B51632">
            <w:pPr>
              <w:tabs>
                <w:tab w:val="left" w:pos="900"/>
              </w:tabs>
              <w:ind w:right="618"/>
              <w:jc w:val="center"/>
            </w:pPr>
            <w:r w:rsidRPr="00521580">
              <w:t>1</w:t>
            </w:r>
            <w:r w:rsidR="00E24A18">
              <w:t>9</w:t>
            </w:r>
          </w:p>
        </w:tc>
        <w:tc>
          <w:tcPr>
            <w:tcW w:w="1701" w:type="dxa"/>
          </w:tcPr>
          <w:p w:rsidR="008D5327" w:rsidRPr="00521580" w:rsidRDefault="008D5327" w:rsidP="00B51632">
            <w:pPr>
              <w:tabs>
                <w:tab w:val="left" w:pos="900"/>
              </w:tabs>
              <w:ind w:right="618"/>
              <w:jc w:val="center"/>
            </w:pPr>
            <w:r w:rsidRPr="00521580">
              <w:t>9</w:t>
            </w:r>
          </w:p>
        </w:tc>
        <w:tc>
          <w:tcPr>
            <w:tcW w:w="1899" w:type="dxa"/>
          </w:tcPr>
          <w:p w:rsidR="008D5327" w:rsidRPr="00521580" w:rsidRDefault="008D5327" w:rsidP="00B51632">
            <w:pPr>
              <w:tabs>
                <w:tab w:val="left" w:pos="900"/>
              </w:tabs>
              <w:ind w:right="618"/>
              <w:jc w:val="both"/>
              <w:rPr>
                <w:rFonts w:ascii="12" w:hAnsi="12"/>
              </w:rPr>
            </w:pPr>
          </w:p>
          <w:p w:rsidR="008D5327" w:rsidRPr="00521580" w:rsidRDefault="00410903" w:rsidP="00B51632">
            <w:pPr>
              <w:tabs>
                <w:tab w:val="left" w:pos="900"/>
              </w:tabs>
              <w:ind w:right="618"/>
              <w:jc w:val="both"/>
            </w:pPr>
            <w:proofErr w:type="spellStart"/>
            <w:r>
              <w:t>Коденко</w:t>
            </w:r>
            <w:proofErr w:type="spellEnd"/>
            <w:r>
              <w:t xml:space="preserve"> К.А.</w:t>
            </w:r>
          </w:p>
        </w:tc>
      </w:tr>
      <w:tr w:rsidR="008D5327" w:rsidRPr="00521580" w:rsidTr="0082712A">
        <w:tc>
          <w:tcPr>
            <w:tcW w:w="4962" w:type="dxa"/>
          </w:tcPr>
          <w:p w:rsidR="008D5327" w:rsidRPr="00521580" w:rsidRDefault="008D5327" w:rsidP="00410903">
            <w:pPr>
              <w:tabs>
                <w:tab w:val="left" w:pos="900"/>
              </w:tabs>
              <w:ind w:right="618"/>
              <w:jc w:val="both"/>
              <w:rPr>
                <w:rFonts w:ascii="12" w:hAnsi="12"/>
              </w:rPr>
            </w:pPr>
            <w:r w:rsidRPr="00521580">
              <w:rPr>
                <w:rFonts w:ascii="12" w:hAnsi="12"/>
              </w:rPr>
              <w:t>4.</w:t>
            </w:r>
            <w:r w:rsidRPr="00521580">
              <w:t xml:space="preserve"> хор</w:t>
            </w:r>
            <w:r w:rsidRPr="00521580">
              <w:rPr>
                <w:rFonts w:ascii="12" w:hAnsi="12"/>
              </w:rPr>
              <w:t xml:space="preserve"> учащихся старших классов хорового отделения</w:t>
            </w:r>
          </w:p>
        </w:tc>
        <w:tc>
          <w:tcPr>
            <w:tcW w:w="2706" w:type="dxa"/>
          </w:tcPr>
          <w:p w:rsidR="008D5327" w:rsidRPr="00521580" w:rsidRDefault="003268F4" w:rsidP="00B51632">
            <w:pPr>
              <w:tabs>
                <w:tab w:val="left" w:pos="900"/>
              </w:tabs>
              <w:ind w:right="618"/>
              <w:jc w:val="center"/>
            </w:pPr>
            <w:r>
              <w:rPr>
                <w:rFonts w:ascii="12" w:hAnsi="12"/>
              </w:rPr>
              <w:t>2</w:t>
            </w:r>
            <w:r w:rsidR="00E24A18">
              <w:rPr>
                <w:rFonts w:ascii="12" w:hAnsi="12"/>
              </w:rPr>
              <w:t>2</w:t>
            </w:r>
          </w:p>
        </w:tc>
        <w:tc>
          <w:tcPr>
            <w:tcW w:w="1701" w:type="dxa"/>
          </w:tcPr>
          <w:p w:rsidR="008D5327" w:rsidRPr="00521580" w:rsidRDefault="008D5327" w:rsidP="00B51632">
            <w:pPr>
              <w:tabs>
                <w:tab w:val="left" w:pos="900"/>
              </w:tabs>
              <w:ind w:right="618"/>
              <w:jc w:val="center"/>
            </w:pPr>
            <w:r w:rsidRPr="00521580">
              <w:t>25</w:t>
            </w:r>
          </w:p>
        </w:tc>
        <w:tc>
          <w:tcPr>
            <w:tcW w:w="1899" w:type="dxa"/>
          </w:tcPr>
          <w:p w:rsidR="008D5327" w:rsidRPr="00521580" w:rsidRDefault="008D5327" w:rsidP="00B51632">
            <w:pPr>
              <w:tabs>
                <w:tab w:val="left" w:pos="900"/>
              </w:tabs>
              <w:ind w:right="618"/>
              <w:jc w:val="both"/>
              <w:rPr>
                <w:rFonts w:ascii="12" w:hAnsi="12"/>
              </w:rPr>
            </w:pPr>
          </w:p>
          <w:p w:rsidR="008D5327" w:rsidRPr="00521580" w:rsidRDefault="008D5327" w:rsidP="00B51632">
            <w:pPr>
              <w:tabs>
                <w:tab w:val="left" w:pos="900"/>
              </w:tabs>
              <w:ind w:right="618"/>
              <w:jc w:val="both"/>
              <w:rPr>
                <w:rFonts w:ascii="12" w:hAnsi="12"/>
              </w:rPr>
            </w:pPr>
            <w:r w:rsidRPr="00521580">
              <w:rPr>
                <w:rFonts w:ascii="12" w:hAnsi="12"/>
              </w:rPr>
              <w:t>Глушкова А.Ю.</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5.</w:t>
            </w:r>
            <w:r w:rsidRPr="00521580">
              <w:t xml:space="preserve"> ансамбль баянов и аккордеонов</w:t>
            </w:r>
          </w:p>
        </w:tc>
        <w:tc>
          <w:tcPr>
            <w:tcW w:w="2706" w:type="dxa"/>
          </w:tcPr>
          <w:p w:rsidR="008D5327" w:rsidRPr="00521580" w:rsidRDefault="003268F4" w:rsidP="00B51632">
            <w:pPr>
              <w:tabs>
                <w:tab w:val="left" w:pos="900"/>
              </w:tabs>
              <w:ind w:right="618"/>
              <w:jc w:val="center"/>
            </w:pPr>
            <w:r>
              <w:t>2</w:t>
            </w:r>
            <w:r w:rsidR="00E24A18">
              <w:t>3</w:t>
            </w:r>
          </w:p>
        </w:tc>
        <w:tc>
          <w:tcPr>
            <w:tcW w:w="1701" w:type="dxa"/>
          </w:tcPr>
          <w:p w:rsidR="008D5327" w:rsidRPr="00521580" w:rsidRDefault="008D5327" w:rsidP="00B51632">
            <w:pPr>
              <w:tabs>
                <w:tab w:val="left" w:pos="900"/>
              </w:tabs>
              <w:ind w:right="618"/>
              <w:jc w:val="center"/>
            </w:pPr>
            <w:r w:rsidRPr="00521580">
              <w:t>21</w:t>
            </w:r>
          </w:p>
        </w:tc>
        <w:tc>
          <w:tcPr>
            <w:tcW w:w="1899" w:type="dxa"/>
          </w:tcPr>
          <w:p w:rsidR="008D5327" w:rsidRPr="006B21F3" w:rsidRDefault="00C952FB" w:rsidP="00B51632">
            <w:pPr>
              <w:tabs>
                <w:tab w:val="left" w:pos="900"/>
              </w:tabs>
              <w:ind w:right="618"/>
              <w:jc w:val="both"/>
            </w:pPr>
            <w:r>
              <w:t>Емельянова Е.О.</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6.</w:t>
            </w:r>
            <w:r w:rsidRPr="00521580">
              <w:t xml:space="preserve"> </w:t>
            </w:r>
            <w:r w:rsidRPr="00521580">
              <w:rPr>
                <w:rFonts w:ascii="12" w:hAnsi="12"/>
              </w:rPr>
              <w:t>ансамбль гитаристов</w:t>
            </w:r>
          </w:p>
        </w:tc>
        <w:tc>
          <w:tcPr>
            <w:tcW w:w="2706" w:type="dxa"/>
          </w:tcPr>
          <w:p w:rsidR="008D5327" w:rsidRPr="00521580" w:rsidRDefault="003268F4" w:rsidP="00B51632">
            <w:pPr>
              <w:tabs>
                <w:tab w:val="left" w:pos="900"/>
              </w:tabs>
              <w:ind w:right="618"/>
              <w:jc w:val="center"/>
            </w:pPr>
            <w:r>
              <w:t>2</w:t>
            </w:r>
            <w:r w:rsidR="00E24A18">
              <w:t>1</w:t>
            </w:r>
          </w:p>
        </w:tc>
        <w:tc>
          <w:tcPr>
            <w:tcW w:w="1701" w:type="dxa"/>
          </w:tcPr>
          <w:p w:rsidR="008D5327" w:rsidRPr="00521580" w:rsidRDefault="008D5327" w:rsidP="00B51632">
            <w:pPr>
              <w:tabs>
                <w:tab w:val="left" w:pos="900"/>
              </w:tabs>
              <w:ind w:right="618"/>
              <w:jc w:val="center"/>
            </w:pPr>
            <w:r w:rsidRPr="00521580">
              <w:t>7</w:t>
            </w:r>
          </w:p>
        </w:tc>
        <w:tc>
          <w:tcPr>
            <w:tcW w:w="1899" w:type="dxa"/>
          </w:tcPr>
          <w:p w:rsidR="008D5327" w:rsidRPr="006B21F3" w:rsidRDefault="006B21F3" w:rsidP="00B51632">
            <w:pPr>
              <w:tabs>
                <w:tab w:val="left" w:pos="900"/>
              </w:tabs>
              <w:ind w:right="618"/>
              <w:jc w:val="both"/>
            </w:pPr>
            <w:r>
              <w:t>Давыдова Ж.Л.</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7. ансамбл</w:t>
            </w:r>
            <w:r w:rsidRPr="00521580">
              <w:rPr>
                <w:rFonts w:ascii="12" w:hAnsi="12" w:hint="eastAsia"/>
              </w:rPr>
              <w:t>ь</w:t>
            </w:r>
            <w:r w:rsidRPr="00521580">
              <w:rPr>
                <w:rFonts w:ascii="12" w:hAnsi="12"/>
              </w:rPr>
              <w:t xml:space="preserve"> флейтистов</w:t>
            </w:r>
          </w:p>
        </w:tc>
        <w:tc>
          <w:tcPr>
            <w:tcW w:w="2706" w:type="dxa"/>
          </w:tcPr>
          <w:p w:rsidR="008D5327" w:rsidRPr="00521580" w:rsidRDefault="00E24A18" w:rsidP="00B51632">
            <w:pPr>
              <w:tabs>
                <w:tab w:val="left" w:pos="900"/>
              </w:tabs>
              <w:ind w:right="618"/>
              <w:jc w:val="center"/>
            </w:pPr>
            <w:r>
              <w:t>9</w:t>
            </w:r>
          </w:p>
        </w:tc>
        <w:tc>
          <w:tcPr>
            <w:tcW w:w="1701" w:type="dxa"/>
          </w:tcPr>
          <w:p w:rsidR="008D5327" w:rsidRPr="00521580" w:rsidRDefault="008D5327" w:rsidP="00B51632">
            <w:pPr>
              <w:tabs>
                <w:tab w:val="left" w:pos="900"/>
              </w:tabs>
              <w:ind w:right="618"/>
              <w:jc w:val="center"/>
            </w:pPr>
            <w:r w:rsidRPr="00521580">
              <w:t>6</w:t>
            </w:r>
          </w:p>
        </w:tc>
        <w:tc>
          <w:tcPr>
            <w:tcW w:w="1899" w:type="dxa"/>
          </w:tcPr>
          <w:p w:rsidR="008D5327" w:rsidRPr="00521580" w:rsidRDefault="008D5327" w:rsidP="00B51632">
            <w:pPr>
              <w:tabs>
                <w:tab w:val="left" w:pos="900"/>
              </w:tabs>
              <w:ind w:right="618"/>
              <w:jc w:val="both"/>
            </w:pPr>
            <w:r w:rsidRPr="00521580">
              <w:t>Папанов</w:t>
            </w:r>
            <w:r w:rsidR="006B21F3">
              <w:t>а</w:t>
            </w:r>
            <w:r w:rsidRPr="00521580">
              <w:t xml:space="preserve"> И.А.</w:t>
            </w:r>
          </w:p>
        </w:tc>
      </w:tr>
      <w:tr w:rsidR="008D5327" w:rsidRPr="00521580" w:rsidTr="0082712A">
        <w:tc>
          <w:tcPr>
            <w:tcW w:w="4962" w:type="dxa"/>
          </w:tcPr>
          <w:p w:rsidR="008D5327" w:rsidRPr="00521580" w:rsidRDefault="008D5327" w:rsidP="00B51632">
            <w:pPr>
              <w:tabs>
                <w:tab w:val="left" w:pos="900"/>
              </w:tabs>
              <w:ind w:right="618"/>
              <w:jc w:val="both"/>
            </w:pPr>
            <w:r w:rsidRPr="00521580">
              <w:t>8</w:t>
            </w:r>
            <w:r w:rsidRPr="00521580">
              <w:rPr>
                <w:rFonts w:ascii="12" w:hAnsi="12"/>
              </w:rPr>
              <w:t>.</w:t>
            </w:r>
            <w:r w:rsidRPr="00521580">
              <w:t xml:space="preserve"> </w:t>
            </w:r>
            <w:r w:rsidRPr="00521580">
              <w:rPr>
                <w:rFonts w:ascii="12" w:hAnsi="12"/>
              </w:rPr>
              <w:t xml:space="preserve">ансамбль скрипачей </w:t>
            </w:r>
            <w:r w:rsidRPr="00521580">
              <w:t xml:space="preserve">младших </w:t>
            </w:r>
            <w:r w:rsidRPr="00521580">
              <w:rPr>
                <w:rFonts w:ascii="12" w:hAnsi="12"/>
              </w:rPr>
              <w:t>кл</w:t>
            </w:r>
            <w:r w:rsidRPr="00521580">
              <w:t>ассов</w:t>
            </w:r>
          </w:p>
        </w:tc>
        <w:tc>
          <w:tcPr>
            <w:tcW w:w="2706" w:type="dxa"/>
          </w:tcPr>
          <w:p w:rsidR="008D5327" w:rsidRPr="00521580" w:rsidRDefault="00E24A18" w:rsidP="00B51632">
            <w:pPr>
              <w:tabs>
                <w:tab w:val="left" w:pos="900"/>
              </w:tabs>
              <w:ind w:right="618"/>
              <w:jc w:val="center"/>
            </w:pPr>
            <w:r>
              <w:t>8</w:t>
            </w:r>
          </w:p>
        </w:tc>
        <w:tc>
          <w:tcPr>
            <w:tcW w:w="1701" w:type="dxa"/>
          </w:tcPr>
          <w:p w:rsidR="008D5327" w:rsidRPr="00521580" w:rsidRDefault="008D5327" w:rsidP="00B51632">
            <w:pPr>
              <w:tabs>
                <w:tab w:val="left" w:pos="900"/>
              </w:tabs>
              <w:ind w:right="618"/>
              <w:jc w:val="center"/>
            </w:pPr>
            <w:r w:rsidRPr="00521580">
              <w:t>5</w:t>
            </w:r>
          </w:p>
        </w:tc>
        <w:tc>
          <w:tcPr>
            <w:tcW w:w="1899" w:type="dxa"/>
          </w:tcPr>
          <w:p w:rsidR="008D5327" w:rsidRPr="00521580" w:rsidRDefault="00F90A4C" w:rsidP="00B51632">
            <w:pPr>
              <w:tabs>
                <w:tab w:val="left" w:pos="900"/>
              </w:tabs>
              <w:ind w:right="618"/>
              <w:jc w:val="both"/>
              <w:rPr>
                <w:rFonts w:ascii="12" w:hAnsi="12"/>
              </w:rPr>
            </w:pPr>
            <w:r>
              <w:t>Кобелева Л.И.</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t>10</w:t>
            </w:r>
            <w:r w:rsidRPr="00521580">
              <w:rPr>
                <w:rFonts w:ascii="12" w:hAnsi="12"/>
              </w:rPr>
              <w:t xml:space="preserve">.ансамбль скрипачей </w:t>
            </w:r>
            <w:r w:rsidRPr="00521580">
              <w:t xml:space="preserve"> младших  </w:t>
            </w:r>
            <w:r w:rsidRPr="00521580">
              <w:rPr>
                <w:rFonts w:ascii="12" w:hAnsi="12"/>
              </w:rPr>
              <w:t>классов</w:t>
            </w:r>
          </w:p>
        </w:tc>
        <w:tc>
          <w:tcPr>
            <w:tcW w:w="2706" w:type="dxa"/>
          </w:tcPr>
          <w:p w:rsidR="008D5327" w:rsidRPr="00521580" w:rsidRDefault="00E24A18" w:rsidP="00B51632">
            <w:pPr>
              <w:tabs>
                <w:tab w:val="left" w:pos="900"/>
              </w:tabs>
              <w:ind w:right="618"/>
              <w:jc w:val="center"/>
            </w:pPr>
            <w:r>
              <w:t>7</w:t>
            </w:r>
          </w:p>
        </w:tc>
        <w:tc>
          <w:tcPr>
            <w:tcW w:w="1701" w:type="dxa"/>
          </w:tcPr>
          <w:p w:rsidR="008D5327" w:rsidRPr="00521580" w:rsidRDefault="008D5327" w:rsidP="00B51632">
            <w:pPr>
              <w:tabs>
                <w:tab w:val="left" w:pos="900"/>
              </w:tabs>
              <w:ind w:right="618"/>
              <w:jc w:val="center"/>
            </w:pPr>
            <w:r w:rsidRPr="00521580">
              <w:t>5</w:t>
            </w:r>
          </w:p>
        </w:tc>
        <w:tc>
          <w:tcPr>
            <w:tcW w:w="1899" w:type="dxa"/>
          </w:tcPr>
          <w:p w:rsidR="008D5327" w:rsidRPr="00521580" w:rsidRDefault="008D5327" w:rsidP="00B51632">
            <w:pPr>
              <w:tabs>
                <w:tab w:val="left" w:pos="900"/>
              </w:tabs>
              <w:ind w:right="618"/>
              <w:jc w:val="both"/>
            </w:pPr>
            <w:r w:rsidRPr="00521580">
              <w:rPr>
                <w:rFonts w:ascii="12" w:hAnsi="12"/>
              </w:rPr>
              <w:t>Чурилова С.Д</w:t>
            </w:r>
            <w:r w:rsidRPr="00521580">
              <w:t>.</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1</w:t>
            </w:r>
            <w:r w:rsidRPr="00521580">
              <w:t>1</w:t>
            </w:r>
            <w:r w:rsidRPr="00521580">
              <w:rPr>
                <w:rFonts w:ascii="12" w:hAnsi="12"/>
              </w:rPr>
              <w:t>.</w:t>
            </w:r>
            <w:r w:rsidRPr="00521580">
              <w:t xml:space="preserve"> камерный </w:t>
            </w:r>
            <w:r w:rsidRPr="00521580">
              <w:rPr>
                <w:rFonts w:ascii="12" w:hAnsi="12"/>
              </w:rPr>
              <w:t xml:space="preserve"> оркестр</w:t>
            </w:r>
          </w:p>
        </w:tc>
        <w:tc>
          <w:tcPr>
            <w:tcW w:w="2706" w:type="dxa"/>
          </w:tcPr>
          <w:p w:rsidR="008D5327" w:rsidRPr="00521580" w:rsidRDefault="008D5327" w:rsidP="00B51632">
            <w:pPr>
              <w:tabs>
                <w:tab w:val="left" w:pos="900"/>
              </w:tabs>
              <w:ind w:right="618"/>
              <w:jc w:val="center"/>
            </w:pPr>
            <w:r w:rsidRPr="00521580">
              <w:t>1</w:t>
            </w:r>
            <w:r w:rsidR="00E24A18">
              <w:t>8</w:t>
            </w:r>
          </w:p>
        </w:tc>
        <w:tc>
          <w:tcPr>
            <w:tcW w:w="1701" w:type="dxa"/>
          </w:tcPr>
          <w:p w:rsidR="008D5327" w:rsidRPr="00521580" w:rsidRDefault="008D5327" w:rsidP="00B51632">
            <w:pPr>
              <w:tabs>
                <w:tab w:val="left" w:pos="900"/>
              </w:tabs>
              <w:ind w:right="618"/>
              <w:jc w:val="center"/>
            </w:pPr>
            <w:r w:rsidRPr="00521580">
              <w:t>12</w:t>
            </w:r>
          </w:p>
        </w:tc>
        <w:tc>
          <w:tcPr>
            <w:tcW w:w="1899" w:type="dxa"/>
          </w:tcPr>
          <w:p w:rsidR="008D5327" w:rsidRPr="00521580" w:rsidRDefault="008D5327" w:rsidP="00B51632">
            <w:pPr>
              <w:tabs>
                <w:tab w:val="left" w:pos="900"/>
              </w:tabs>
              <w:ind w:right="618"/>
              <w:jc w:val="both"/>
              <w:rPr>
                <w:rFonts w:ascii="12" w:hAnsi="12"/>
              </w:rPr>
            </w:pPr>
            <w:r w:rsidRPr="00521580">
              <w:t>Кобелева</w:t>
            </w:r>
            <w:r w:rsidRPr="00521580">
              <w:rPr>
                <w:rFonts w:ascii="12" w:hAnsi="12"/>
              </w:rPr>
              <w:t xml:space="preserve"> Л.И.</w:t>
            </w: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1</w:t>
            </w:r>
            <w:r w:rsidRPr="00521580">
              <w:t>2</w:t>
            </w:r>
            <w:r w:rsidRPr="00521580">
              <w:rPr>
                <w:rFonts w:ascii="12" w:hAnsi="12"/>
              </w:rPr>
              <w:t>.</w:t>
            </w:r>
            <w:r w:rsidRPr="00521580">
              <w:t xml:space="preserve">вокальный </w:t>
            </w:r>
            <w:r w:rsidRPr="00521580">
              <w:rPr>
                <w:rFonts w:ascii="12" w:hAnsi="12"/>
              </w:rPr>
              <w:t xml:space="preserve">ансамбль учащихся </w:t>
            </w:r>
            <w:r w:rsidRPr="00521580">
              <w:t>старших</w:t>
            </w:r>
            <w:r w:rsidRPr="00521580">
              <w:rPr>
                <w:rFonts w:ascii="12" w:hAnsi="12"/>
              </w:rPr>
              <w:t xml:space="preserve"> классов эстрадного отделения</w:t>
            </w:r>
          </w:p>
        </w:tc>
        <w:tc>
          <w:tcPr>
            <w:tcW w:w="2706" w:type="dxa"/>
          </w:tcPr>
          <w:p w:rsidR="008D5327" w:rsidRPr="00521580" w:rsidRDefault="008D5327" w:rsidP="00B51632">
            <w:pPr>
              <w:tabs>
                <w:tab w:val="left" w:pos="900"/>
              </w:tabs>
              <w:ind w:right="618"/>
              <w:jc w:val="center"/>
            </w:pPr>
            <w:r w:rsidRPr="00521580">
              <w:t>1</w:t>
            </w:r>
            <w:r w:rsidR="00E24A18">
              <w:t>4</w:t>
            </w:r>
          </w:p>
        </w:tc>
        <w:tc>
          <w:tcPr>
            <w:tcW w:w="1701" w:type="dxa"/>
          </w:tcPr>
          <w:p w:rsidR="008D5327" w:rsidRPr="00521580" w:rsidRDefault="008D5327" w:rsidP="00B51632">
            <w:pPr>
              <w:tabs>
                <w:tab w:val="left" w:pos="900"/>
              </w:tabs>
              <w:ind w:right="618"/>
              <w:jc w:val="center"/>
            </w:pPr>
            <w:r w:rsidRPr="00521580">
              <w:t>10</w:t>
            </w:r>
          </w:p>
        </w:tc>
        <w:tc>
          <w:tcPr>
            <w:tcW w:w="1899" w:type="dxa"/>
          </w:tcPr>
          <w:p w:rsidR="008D5327" w:rsidRPr="00521580" w:rsidRDefault="008D5327" w:rsidP="00B51632">
            <w:pPr>
              <w:tabs>
                <w:tab w:val="left" w:pos="900"/>
              </w:tabs>
              <w:ind w:right="618"/>
              <w:jc w:val="both"/>
            </w:pPr>
            <w:proofErr w:type="spellStart"/>
            <w:r w:rsidRPr="00521580">
              <w:t>Бельчикова</w:t>
            </w:r>
            <w:proofErr w:type="spellEnd"/>
            <w:r w:rsidRPr="00521580">
              <w:t xml:space="preserve"> Л.А.</w:t>
            </w:r>
          </w:p>
        </w:tc>
      </w:tr>
      <w:tr w:rsidR="008D5327" w:rsidRPr="00521580" w:rsidTr="0082712A">
        <w:tc>
          <w:tcPr>
            <w:tcW w:w="4962" w:type="dxa"/>
          </w:tcPr>
          <w:p w:rsidR="008D5327" w:rsidRPr="00521580" w:rsidRDefault="008D5327" w:rsidP="00B51632">
            <w:pPr>
              <w:tabs>
                <w:tab w:val="left" w:pos="900"/>
              </w:tabs>
              <w:ind w:right="618"/>
              <w:jc w:val="both"/>
            </w:pPr>
            <w:r w:rsidRPr="00521580">
              <w:t>13. Фольклорный ансамбль «Забава»</w:t>
            </w:r>
          </w:p>
        </w:tc>
        <w:tc>
          <w:tcPr>
            <w:tcW w:w="2706" w:type="dxa"/>
          </w:tcPr>
          <w:p w:rsidR="008D5327" w:rsidRPr="00521580" w:rsidRDefault="00E24A18" w:rsidP="00B51632">
            <w:pPr>
              <w:tabs>
                <w:tab w:val="left" w:pos="900"/>
              </w:tabs>
              <w:ind w:right="618"/>
              <w:jc w:val="center"/>
            </w:pPr>
            <w:r>
              <w:t>8</w:t>
            </w:r>
          </w:p>
        </w:tc>
        <w:tc>
          <w:tcPr>
            <w:tcW w:w="1701" w:type="dxa"/>
          </w:tcPr>
          <w:p w:rsidR="008D5327" w:rsidRPr="00521580" w:rsidRDefault="008D5327" w:rsidP="00B51632">
            <w:pPr>
              <w:tabs>
                <w:tab w:val="left" w:pos="900"/>
              </w:tabs>
              <w:ind w:right="618"/>
              <w:jc w:val="center"/>
            </w:pPr>
            <w:r w:rsidRPr="00521580">
              <w:t>8</w:t>
            </w:r>
          </w:p>
        </w:tc>
        <w:tc>
          <w:tcPr>
            <w:tcW w:w="1899" w:type="dxa"/>
          </w:tcPr>
          <w:p w:rsidR="008D5327" w:rsidRPr="00521580" w:rsidRDefault="008D5327" w:rsidP="00B51632">
            <w:pPr>
              <w:tabs>
                <w:tab w:val="left" w:pos="900"/>
              </w:tabs>
              <w:ind w:right="618"/>
              <w:jc w:val="both"/>
            </w:pPr>
            <w:proofErr w:type="spellStart"/>
            <w:r w:rsidRPr="00521580">
              <w:t>Кристиненко</w:t>
            </w:r>
            <w:proofErr w:type="spellEnd"/>
            <w:r w:rsidRPr="00521580">
              <w:t xml:space="preserve"> Л.В.</w:t>
            </w:r>
          </w:p>
        </w:tc>
      </w:tr>
      <w:tr w:rsidR="008D5327" w:rsidRPr="00521580" w:rsidTr="0082712A">
        <w:tc>
          <w:tcPr>
            <w:tcW w:w="4962" w:type="dxa"/>
          </w:tcPr>
          <w:p w:rsidR="008D5327" w:rsidRPr="00521580" w:rsidRDefault="008D5327" w:rsidP="00B51632">
            <w:pPr>
              <w:tabs>
                <w:tab w:val="left" w:pos="900"/>
              </w:tabs>
              <w:ind w:right="618"/>
              <w:jc w:val="both"/>
            </w:pPr>
            <w:r w:rsidRPr="00521580">
              <w:rPr>
                <w:rFonts w:ascii="12" w:hAnsi="12"/>
              </w:rPr>
              <w:t>1</w:t>
            </w:r>
            <w:r w:rsidRPr="00521580">
              <w:t xml:space="preserve">4. </w:t>
            </w:r>
            <w:r w:rsidRPr="00521580">
              <w:rPr>
                <w:rFonts w:ascii="12" w:hAnsi="12"/>
              </w:rPr>
              <w:t>хореографический ансамбль уч</w:t>
            </w:r>
            <w:r w:rsidRPr="00521580">
              <w:t xml:space="preserve">ащихся </w:t>
            </w:r>
            <w:r w:rsidRPr="00521580">
              <w:rPr>
                <w:rFonts w:ascii="12" w:hAnsi="12"/>
              </w:rPr>
              <w:t xml:space="preserve"> младших классов</w:t>
            </w:r>
          </w:p>
          <w:p w:rsidR="008D5327" w:rsidRPr="00521580" w:rsidRDefault="008D5327" w:rsidP="00B51632">
            <w:pPr>
              <w:tabs>
                <w:tab w:val="left" w:pos="900"/>
              </w:tabs>
              <w:ind w:right="618"/>
              <w:jc w:val="both"/>
              <w:rPr>
                <w:rFonts w:ascii="12" w:hAnsi="12"/>
              </w:rPr>
            </w:pPr>
            <w:r w:rsidRPr="00521580">
              <w:rPr>
                <w:rFonts w:ascii="12" w:hAnsi="12"/>
              </w:rPr>
              <w:t xml:space="preserve"> «</w:t>
            </w:r>
            <w:r w:rsidRPr="00521580">
              <w:t>Эксклюзив</w:t>
            </w:r>
            <w:r w:rsidRPr="00521580">
              <w:rPr>
                <w:rFonts w:ascii="12" w:hAnsi="12"/>
              </w:rPr>
              <w:t>»</w:t>
            </w:r>
          </w:p>
        </w:tc>
        <w:tc>
          <w:tcPr>
            <w:tcW w:w="2706" w:type="dxa"/>
          </w:tcPr>
          <w:p w:rsidR="008D5327" w:rsidRPr="00521580" w:rsidRDefault="008D5327" w:rsidP="00B51632">
            <w:pPr>
              <w:tabs>
                <w:tab w:val="left" w:pos="900"/>
              </w:tabs>
              <w:ind w:right="618"/>
              <w:jc w:val="center"/>
              <w:rPr>
                <w:rFonts w:ascii="12" w:hAnsi="12"/>
              </w:rPr>
            </w:pPr>
          </w:p>
          <w:p w:rsidR="008D5327" w:rsidRPr="00521580" w:rsidRDefault="008D5327" w:rsidP="00B51632">
            <w:pPr>
              <w:tabs>
                <w:tab w:val="left" w:pos="900"/>
              </w:tabs>
              <w:ind w:right="618"/>
              <w:jc w:val="center"/>
            </w:pPr>
            <w:r w:rsidRPr="00521580">
              <w:t>1</w:t>
            </w:r>
            <w:r w:rsidR="00E24A18">
              <w:t>4</w:t>
            </w:r>
          </w:p>
        </w:tc>
        <w:tc>
          <w:tcPr>
            <w:tcW w:w="1701" w:type="dxa"/>
          </w:tcPr>
          <w:p w:rsidR="008D5327" w:rsidRPr="00521580" w:rsidRDefault="008D5327" w:rsidP="00B51632">
            <w:pPr>
              <w:tabs>
                <w:tab w:val="left" w:pos="900"/>
              </w:tabs>
              <w:ind w:right="618"/>
              <w:jc w:val="center"/>
              <w:rPr>
                <w:rFonts w:ascii="12" w:hAnsi="12"/>
              </w:rPr>
            </w:pPr>
          </w:p>
          <w:p w:rsidR="008D5327" w:rsidRPr="00521580" w:rsidRDefault="008D5327" w:rsidP="00B51632">
            <w:pPr>
              <w:tabs>
                <w:tab w:val="left" w:pos="900"/>
              </w:tabs>
              <w:ind w:right="618"/>
              <w:jc w:val="center"/>
            </w:pPr>
            <w:r w:rsidRPr="00521580">
              <w:t>26</w:t>
            </w:r>
          </w:p>
        </w:tc>
        <w:tc>
          <w:tcPr>
            <w:tcW w:w="1899" w:type="dxa"/>
          </w:tcPr>
          <w:p w:rsidR="008D5327" w:rsidRPr="00521580" w:rsidRDefault="008D5327" w:rsidP="00B51632">
            <w:pPr>
              <w:tabs>
                <w:tab w:val="left" w:pos="900"/>
              </w:tabs>
              <w:ind w:right="618"/>
              <w:jc w:val="both"/>
              <w:rPr>
                <w:rFonts w:ascii="12" w:hAnsi="12"/>
              </w:rPr>
            </w:pPr>
          </w:p>
          <w:p w:rsidR="008D5327" w:rsidRPr="00521580" w:rsidRDefault="008D5327" w:rsidP="00B51632">
            <w:pPr>
              <w:tabs>
                <w:tab w:val="left" w:pos="900"/>
              </w:tabs>
              <w:ind w:right="618"/>
              <w:jc w:val="both"/>
              <w:rPr>
                <w:rFonts w:ascii="12" w:hAnsi="12"/>
              </w:rPr>
            </w:pPr>
            <w:proofErr w:type="spellStart"/>
            <w:r w:rsidRPr="00521580">
              <w:rPr>
                <w:rFonts w:ascii="12" w:hAnsi="12"/>
              </w:rPr>
              <w:t>Хорольская</w:t>
            </w:r>
            <w:proofErr w:type="spellEnd"/>
            <w:r w:rsidRPr="00521580">
              <w:rPr>
                <w:rFonts w:ascii="12" w:hAnsi="12"/>
              </w:rPr>
              <w:t xml:space="preserve"> С.С.</w:t>
            </w:r>
          </w:p>
          <w:p w:rsidR="008D5327" w:rsidRPr="00521580" w:rsidRDefault="008D5327" w:rsidP="00B51632">
            <w:pPr>
              <w:tabs>
                <w:tab w:val="left" w:pos="900"/>
              </w:tabs>
              <w:ind w:right="618"/>
              <w:jc w:val="both"/>
              <w:rPr>
                <w:rFonts w:ascii="12" w:hAnsi="12"/>
              </w:rPr>
            </w:pPr>
          </w:p>
        </w:tc>
      </w:tr>
      <w:tr w:rsidR="008D5327" w:rsidRPr="00521580" w:rsidTr="0082712A">
        <w:tc>
          <w:tcPr>
            <w:tcW w:w="4962" w:type="dxa"/>
          </w:tcPr>
          <w:p w:rsidR="008D5327" w:rsidRPr="00521580" w:rsidRDefault="008D5327" w:rsidP="00B51632">
            <w:pPr>
              <w:tabs>
                <w:tab w:val="left" w:pos="900"/>
              </w:tabs>
              <w:ind w:right="618"/>
              <w:jc w:val="both"/>
              <w:rPr>
                <w:rFonts w:ascii="12" w:hAnsi="12"/>
              </w:rPr>
            </w:pPr>
            <w:r w:rsidRPr="00521580">
              <w:rPr>
                <w:rFonts w:ascii="12" w:hAnsi="12"/>
              </w:rPr>
              <w:t>1</w:t>
            </w:r>
            <w:r w:rsidRPr="00521580">
              <w:t>5</w:t>
            </w:r>
            <w:r w:rsidRPr="00521580">
              <w:rPr>
                <w:rFonts w:ascii="12" w:hAnsi="12"/>
              </w:rPr>
              <w:t>.</w:t>
            </w:r>
            <w:r w:rsidRPr="00521580">
              <w:t xml:space="preserve"> </w:t>
            </w:r>
            <w:r w:rsidRPr="00521580">
              <w:rPr>
                <w:rFonts w:ascii="12" w:hAnsi="12"/>
              </w:rPr>
              <w:t>хореографический ансамбль уч</w:t>
            </w:r>
            <w:r w:rsidRPr="00521580">
              <w:t xml:space="preserve">ащихся </w:t>
            </w:r>
            <w:r w:rsidRPr="00521580">
              <w:rPr>
                <w:rFonts w:ascii="12" w:hAnsi="12"/>
              </w:rPr>
              <w:t xml:space="preserve">  старших  классов </w:t>
            </w:r>
            <w:r w:rsidRPr="00521580">
              <w:t xml:space="preserve"> </w:t>
            </w:r>
            <w:r w:rsidRPr="00521580">
              <w:rPr>
                <w:rFonts w:ascii="12" w:hAnsi="12"/>
              </w:rPr>
              <w:t>«Эксклюзив»</w:t>
            </w:r>
          </w:p>
        </w:tc>
        <w:tc>
          <w:tcPr>
            <w:tcW w:w="2706" w:type="dxa"/>
          </w:tcPr>
          <w:p w:rsidR="008D5327" w:rsidRPr="00521580" w:rsidRDefault="008D5327" w:rsidP="00B51632">
            <w:pPr>
              <w:tabs>
                <w:tab w:val="left" w:pos="900"/>
              </w:tabs>
              <w:ind w:right="618"/>
              <w:jc w:val="center"/>
            </w:pPr>
            <w:r w:rsidRPr="00521580">
              <w:t>1</w:t>
            </w:r>
            <w:r w:rsidR="00E24A18">
              <w:t>4</w:t>
            </w:r>
          </w:p>
        </w:tc>
        <w:tc>
          <w:tcPr>
            <w:tcW w:w="1701" w:type="dxa"/>
          </w:tcPr>
          <w:p w:rsidR="008D5327" w:rsidRPr="00521580" w:rsidRDefault="008D5327" w:rsidP="00B51632">
            <w:pPr>
              <w:tabs>
                <w:tab w:val="left" w:pos="900"/>
              </w:tabs>
              <w:ind w:right="618"/>
              <w:jc w:val="center"/>
            </w:pPr>
            <w:r w:rsidRPr="00521580">
              <w:t>10</w:t>
            </w:r>
          </w:p>
        </w:tc>
        <w:tc>
          <w:tcPr>
            <w:tcW w:w="1899" w:type="dxa"/>
          </w:tcPr>
          <w:p w:rsidR="008D5327" w:rsidRPr="00521580" w:rsidRDefault="008D5327" w:rsidP="00B51632">
            <w:pPr>
              <w:tabs>
                <w:tab w:val="left" w:pos="900"/>
              </w:tabs>
              <w:ind w:right="618"/>
              <w:jc w:val="both"/>
              <w:rPr>
                <w:rFonts w:ascii="12" w:hAnsi="12"/>
              </w:rPr>
            </w:pPr>
            <w:proofErr w:type="spellStart"/>
            <w:r w:rsidRPr="00521580">
              <w:rPr>
                <w:rFonts w:ascii="12" w:hAnsi="12"/>
              </w:rPr>
              <w:t>Хорольская</w:t>
            </w:r>
            <w:proofErr w:type="spellEnd"/>
            <w:r w:rsidRPr="00521580">
              <w:rPr>
                <w:rFonts w:ascii="12" w:hAnsi="12"/>
              </w:rPr>
              <w:t xml:space="preserve"> С.С.</w:t>
            </w:r>
          </w:p>
        </w:tc>
      </w:tr>
    </w:tbl>
    <w:p w:rsidR="008D5327" w:rsidRPr="00521580" w:rsidRDefault="008D5327" w:rsidP="008D5327">
      <w:pPr>
        <w:spacing w:before="120" w:after="120"/>
        <w:jc w:val="both"/>
        <w:rPr>
          <w:b/>
        </w:rPr>
      </w:pPr>
    </w:p>
    <w:p w:rsidR="008D5327" w:rsidRDefault="008D5327" w:rsidP="008D5327">
      <w:pPr>
        <w:numPr>
          <w:ilvl w:val="12"/>
          <w:numId w:val="0"/>
        </w:numPr>
        <w:outlineLvl w:val="0"/>
        <w:rPr>
          <w:szCs w:val="28"/>
        </w:rPr>
      </w:pPr>
    </w:p>
    <w:p w:rsidR="0082712A" w:rsidRDefault="008D5327" w:rsidP="008D5327">
      <w:pPr>
        <w:numPr>
          <w:ilvl w:val="12"/>
          <w:numId w:val="0"/>
        </w:numPr>
        <w:outlineLvl w:val="0"/>
        <w:rPr>
          <w:szCs w:val="28"/>
        </w:rPr>
      </w:pPr>
      <w:r w:rsidRPr="00954A30">
        <w:rPr>
          <w:szCs w:val="28"/>
        </w:rPr>
        <w:t xml:space="preserve">                         </w:t>
      </w:r>
    </w:p>
    <w:p w:rsidR="0082712A" w:rsidRDefault="0082712A" w:rsidP="008D5327">
      <w:pPr>
        <w:numPr>
          <w:ilvl w:val="12"/>
          <w:numId w:val="0"/>
        </w:numPr>
        <w:outlineLvl w:val="0"/>
        <w:rPr>
          <w:szCs w:val="28"/>
        </w:rPr>
      </w:pPr>
    </w:p>
    <w:p w:rsidR="0082712A" w:rsidRDefault="0082712A" w:rsidP="008D5327">
      <w:pPr>
        <w:numPr>
          <w:ilvl w:val="12"/>
          <w:numId w:val="0"/>
        </w:numPr>
        <w:outlineLvl w:val="0"/>
        <w:rPr>
          <w:szCs w:val="28"/>
        </w:rPr>
      </w:pPr>
    </w:p>
    <w:p w:rsidR="00410903" w:rsidRDefault="00410903" w:rsidP="0082712A">
      <w:pPr>
        <w:numPr>
          <w:ilvl w:val="12"/>
          <w:numId w:val="0"/>
        </w:numPr>
        <w:jc w:val="center"/>
        <w:outlineLvl w:val="0"/>
        <w:rPr>
          <w:b/>
          <w:szCs w:val="28"/>
        </w:rPr>
      </w:pPr>
    </w:p>
    <w:p w:rsidR="008D5327" w:rsidRPr="00954A30" w:rsidRDefault="008D5327" w:rsidP="0082712A">
      <w:pPr>
        <w:numPr>
          <w:ilvl w:val="12"/>
          <w:numId w:val="0"/>
        </w:numPr>
        <w:jc w:val="center"/>
        <w:outlineLvl w:val="0"/>
        <w:rPr>
          <w:b/>
          <w:szCs w:val="28"/>
        </w:rPr>
      </w:pPr>
      <w:r w:rsidRPr="00954A30">
        <w:rPr>
          <w:b/>
          <w:szCs w:val="28"/>
        </w:rPr>
        <w:t>Творческие коллективы преподавателей.</w:t>
      </w:r>
    </w:p>
    <w:tbl>
      <w:tblPr>
        <w:tblpPr w:leftFromText="180" w:rightFromText="180" w:vertAnchor="text" w:horzAnchor="page" w:tblpX="469" w:tblpY="9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2693"/>
        <w:gridCol w:w="1701"/>
        <w:gridCol w:w="2092"/>
      </w:tblGrid>
      <w:tr w:rsidR="008D5327" w:rsidRPr="00954A30" w:rsidTr="0082712A">
        <w:tc>
          <w:tcPr>
            <w:tcW w:w="4962" w:type="dxa"/>
            <w:shd w:val="clear" w:color="auto" w:fill="FBD4B4"/>
          </w:tcPr>
          <w:p w:rsidR="008D5327" w:rsidRPr="00954A30" w:rsidRDefault="008D5327" w:rsidP="0082712A">
            <w:pPr>
              <w:numPr>
                <w:ilvl w:val="12"/>
                <w:numId w:val="0"/>
              </w:numPr>
              <w:jc w:val="both"/>
              <w:rPr>
                <w:szCs w:val="28"/>
              </w:rPr>
            </w:pPr>
            <w:r w:rsidRPr="00954A30">
              <w:rPr>
                <w:b/>
              </w:rPr>
              <w:t>Коллектив</w:t>
            </w:r>
            <w:r w:rsidRPr="00954A30">
              <w:rPr>
                <w:szCs w:val="28"/>
              </w:rPr>
              <w:t xml:space="preserve"> </w:t>
            </w:r>
          </w:p>
          <w:p w:rsidR="008D5327" w:rsidRPr="00954A30" w:rsidRDefault="008D5327" w:rsidP="0082712A">
            <w:pPr>
              <w:jc w:val="both"/>
              <w:rPr>
                <w:b/>
              </w:rPr>
            </w:pPr>
            <w:r w:rsidRPr="00954A30">
              <w:t>в том числе назвать коллективы, имеющие звание «образцовый», «народный»</w:t>
            </w:r>
          </w:p>
        </w:tc>
        <w:tc>
          <w:tcPr>
            <w:tcW w:w="2693" w:type="dxa"/>
            <w:shd w:val="clear" w:color="auto" w:fill="DDD9C3"/>
          </w:tcPr>
          <w:p w:rsidR="008D5327" w:rsidRPr="00954A30" w:rsidRDefault="008D5327" w:rsidP="0082712A">
            <w:pPr>
              <w:jc w:val="center"/>
              <w:rPr>
                <w:b/>
              </w:rPr>
            </w:pPr>
            <w:r w:rsidRPr="00954A30">
              <w:rPr>
                <w:b/>
              </w:rPr>
              <w:t>Сколько лет работает</w:t>
            </w:r>
          </w:p>
        </w:tc>
        <w:tc>
          <w:tcPr>
            <w:tcW w:w="1701" w:type="dxa"/>
            <w:shd w:val="clear" w:color="auto" w:fill="FBD4B4"/>
          </w:tcPr>
          <w:p w:rsidR="008D5327" w:rsidRPr="00954A30" w:rsidRDefault="008D5327" w:rsidP="0082712A">
            <w:pPr>
              <w:jc w:val="center"/>
              <w:rPr>
                <w:b/>
              </w:rPr>
            </w:pPr>
            <w:r w:rsidRPr="00954A30">
              <w:rPr>
                <w:b/>
              </w:rPr>
              <w:t>Количество участников</w:t>
            </w:r>
          </w:p>
        </w:tc>
        <w:tc>
          <w:tcPr>
            <w:tcW w:w="2092" w:type="dxa"/>
            <w:shd w:val="clear" w:color="auto" w:fill="DDD9C3"/>
          </w:tcPr>
          <w:p w:rsidR="008D5327" w:rsidRPr="00954A30" w:rsidRDefault="008D5327" w:rsidP="0082712A">
            <w:pPr>
              <w:rPr>
                <w:b/>
              </w:rPr>
            </w:pPr>
            <w:r w:rsidRPr="00954A30">
              <w:rPr>
                <w:b/>
              </w:rPr>
              <w:t>Руководитель</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1. хор духовной музыки</w:t>
            </w:r>
          </w:p>
        </w:tc>
        <w:tc>
          <w:tcPr>
            <w:tcW w:w="2693" w:type="dxa"/>
          </w:tcPr>
          <w:p w:rsidR="008D5327" w:rsidRPr="000458E6" w:rsidRDefault="003268F4" w:rsidP="0082712A">
            <w:pPr>
              <w:tabs>
                <w:tab w:val="left" w:pos="900"/>
              </w:tabs>
              <w:ind w:right="618"/>
              <w:jc w:val="center"/>
              <w:rPr>
                <w:rFonts w:ascii="Calibri" w:hAnsi="Calibri"/>
                <w:szCs w:val="28"/>
              </w:rPr>
            </w:pPr>
            <w:r>
              <w:rPr>
                <w:rFonts w:ascii="Calibri" w:hAnsi="Calibri"/>
                <w:szCs w:val="28"/>
              </w:rPr>
              <w:t>3</w:t>
            </w:r>
            <w:r w:rsidR="00E24A18">
              <w:rPr>
                <w:rFonts w:ascii="Calibri" w:hAnsi="Calibri"/>
                <w:szCs w:val="28"/>
              </w:rPr>
              <w:t>2</w:t>
            </w:r>
          </w:p>
        </w:tc>
        <w:tc>
          <w:tcPr>
            <w:tcW w:w="1701" w:type="dxa"/>
          </w:tcPr>
          <w:p w:rsidR="008D5327" w:rsidRPr="000458E6" w:rsidRDefault="008D5327" w:rsidP="0082712A">
            <w:pPr>
              <w:tabs>
                <w:tab w:val="left" w:pos="900"/>
              </w:tabs>
              <w:ind w:right="618"/>
              <w:jc w:val="center"/>
              <w:rPr>
                <w:rFonts w:ascii="12" w:hAnsi="12"/>
                <w:szCs w:val="28"/>
              </w:rPr>
            </w:pPr>
            <w:r w:rsidRPr="000458E6">
              <w:rPr>
                <w:rFonts w:ascii="12" w:hAnsi="12"/>
                <w:szCs w:val="28"/>
              </w:rPr>
              <w:t>1</w:t>
            </w:r>
            <w:r w:rsidR="00F90A4C">
              <w:rPr>
                <w:rFonts w:ascii="12" w:hAnsi="12"/>
                <w:szCs w:val="28"/>
              </w:rPr>
              <w:t>4</w:t>
            </w:r>
          </w:p>
        </w:tc>
        <w:tc>
          <w:tcPr>
            <w:tcW w:w="2092" w:type="dxa"/>
          </w:tcPr>
          <w:p w:rsidR="008D5327" w:rsidRPr="000458E6" w:rsidRDefault="008D5327" w:rsidP="0082712A">
            <w:pPr>
              <w:tabs>
                <w:tab w:val="left" w:pos="900"/>
              </w:tabs>
              <w:ind w:right="618"/>
              <w:jc w:val="both"/>
              <w:rPr>
                <w:rFonts w:ascii="12" w:hAnsi="12"/>
                <w:szCs w:val="28"/>
              </w:rPr>
            </w:pPr>
            <w:r w:rsidRPr="000458E6">
              <w:rPr>
                <w:rFonts w:ascii="12" w:hAnsi="12"/>
                <w:szCs w:val="28"/>
              </w:rPr>
              <w:t>Глушкова А.Ю.</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2. ансамбль скрипачей</w:t>
            </w:r>
          </w:p>
        </w:tc>
        <w:tc>
          <w:tcPr>
            <w:tcW w:w="2693" w:type="dxa"/>
          </w:tcPr>
          <w:p w:rsidR="008D5327" w:rsidRPr="000458E6" w:rsidRDefault="003268F4" w:rsidP="0082712A">
            <w:pPr>
              <w:tabs>
                <w:tab w:val="left" w:pos="900"/>
              </w:tabs>
              <w:ind w:right="618"/>
              <w:jc w:val="center"/>
              <w:rPr>
                <w:szCs w:val="28"/>
              </w:rPr>
            </w:pPr>
            <w:r>
              <w:rPr>
                <w:szCs w:val="28"/>
              </w:rPr>
              <w:t>2</w:t>
            </w:r>
            <w:r w:rsidR="00E24A18">
              <w:rPr>
                <w:szCs w:val="28"/>
              </w:rPr>
              <w:t>3</w:t>
            </w:r>
          </w:p>
        </w:tc>
        <w:tc>
          <w:tcPr>
            <w:tcW w:w="1701" w:type="dxa"/>
          </w:tcPr>
          <w:p w:rsidR="008D5327" w:rsidRPr="000458E6" w:rsidRDefault="008D5327" w:rsidP="0082712A">
            <w:pPr>
              <w:tabs>
                <w:tab w:val="left" w:pos="900"/>
              </w:tabs>
              <w:ind w:right="618"/>
              <w:jc w:val="center"/>
              <w:rPr>
                <w:szCs w:val="28"/>
              </w:rPr>
            </w:pPr>
            <w:r w:rsidRPr="000458E6">
              <w:rPr>
                <w:szCs w:val="28"/>
              </w:rPr>
              <w:t>4</w:t>
            </w:r>
          </w:p>
        </w:tc>
        <w:tc>
          <w:tcPr>
            <w:tcW w:w="2092" w:type="dxa"/>
          </w:tcPr>
          <w:p w:rsidR="008D5327" w:rsidRPr="000458E6" w:rsidRDefault="008D5327" w:rsidP="0082712A">
            <w:pPr>
              <w:tabs>
                <w:tab w:val="left" w:pos="900"/>
              </w:tabs>
              <w:ind w:right="618"/>
              <w:jc w:val="both"/>
              <w:rPr>
                <w:szCs w:val="28"/>
              </w:rPr>
            </w:pPr>
            <w:r w:rsidRPr="000458E6">
              <w:rPr>
                <w:szCs w:val="28"/>
              </w:rPr>
              <w:t>Кобелева Л.И.</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 xml:space="preserve">3. камерный ансамбль </w:t>
            </w:r>
          </w:p>
        </w:tc>
        <w:tc>
          <w:tcPr>
            <w:tcW w:w="2693" w:type="dxa"/>
          </w:tcPr>
          <w:p w:rsidR="008D5327" w:rsidRPr="000458E6" w:rsidRDefault="00F90A4C" w:rsidP="0082712A">
            <w:pPr>
              <w:tabs>
                <w:tab w:val="left" w:pos="900"/>
              </w:tabs>
              <w:ind w:right="618"/>
              <w:jc w:val="center"/>
              <w:rPr>
                <w:szCs w:val="28"/>
              </w:rPr>
            </w:pPr>
            <w:r>
              <w:rPr>
                <w:rFonts w:ascii="12" w:hAnsi="12"/>
                <w:szCs w:val="28"/>
              </w:rPr>
              <w:t>2</w:t>
            </w:r>
            <w:r w:rsidR="00E24A18">
              <w:rPr>
                <w:rFonts w:ascii="12" w:hAnsi="12"/>
                <w:szCs w:val="28"/>
              </w:rPr>
              <w:t>5</w:t>
            </w:r>
          </w:p>
        </w:tc>
        <w:tc>
          <w:tcPr>
            <w:tcW w:w="1701" w:type="dxa"/>
          </w:tcPr>
          <w:p w:rsidR="008D5327" w:rsidRPr="000458E6" w:rsidRDefault="008D5327" w:rsidP="0082712A">
            <w:pPr>
              <w:tabs>
                <w:tab w:val="left" w:pos="900"/>
              </w:tabs>
              <w:ind w:right="618"/>
              <w:jc w:val="center"/>
              <w:rPr>
                <w:szCs w:val="28"/>
              </w:rPr>
            </w:pPr>
            <w:r w:rsidRPr="000458E6">
              <w:rPr>
                <w:szCs w:val="28"/>
              </w:rPr>
              <w:t>7</w:t>
            </w:r>
          </w:p>
        </w:tc>
        <w:tc>
          <w:tcPr>
            <w:tcW w:w="2092" w:type="dxa"/>
          </w:tcPr>
          <w:p w:rsidR="008D5327" w:rsidRPr="000458E6" w:rsidRDefault="003268F4" w:rsidP="0082712A">
            <w:pPr>
              <w:tabs>
                <w:tab w:val="left" w:pos="900"/>
              </w:tabs>
              <w:ind w:right="618"/>
              <w:jc w:val="both"/>
              <w:rPr>
                <w:szCs w:val="28"/>
              </w:rPr>
            </w:pPr>
            <w:proofErr w:type="spellStart"/>
            <w:r>
              <w:rPr>
                <w:rFonts w:ascii="12" w:hAnsi="12"/>
                <w:szCs w:val="28"/>
              </w:rPr>
              <w:t>Косухина</w:t>
            </w:r>
            <w:proofErr w:type="spellEnd"/>
            <w:r>
              <w:rPr>
                <w:rFonts w:ascii="12" w:hAnsi="12"/>
                <w:szCs w:val="28"/>
              </w:rPr>
              <w:t xml:space="preserve"> Е.Ю.</w:t>
            </w:r>
          </w:p>
        </w:tc>
      </w:tr>
      <w:tr w:rsidR="008D5327" w:rsidRPr="00954A30" w:rsidTr="0082712A">
        <w:tc>
          <w:tcPr>
            <w:tcW w:w="4962" w:type="dxa"/>
          </w:tcPr>
          <w:p w:rsidR="008D5327" w:rsidRPr="000458E6" w:rsidRDefault="008D5327" w:rsidP="0082712A">
            <w:pPr>
              <w:tabs>
                <w:tab w:val="left" w:pos="900"/>
              </w:tabs>
              <w:ind w:right="618"/>
              <w:rPr>
                <w:szCs w:val="28"/>
              </w:rPr>
            </w:pPr>
            <w:r w:rsidRPr="000458E6">
              <w:rPr>
                <w:szCs w:val="28"/>
              </w:rPr>
              <w:t>4. ансамбль преподавателей народного отделения</w:t>
            </w:r>
          </w:p>
        </w:tc>
        <w:tc>
          <w:tcPr>
            <w:tcW w:w="2693" w:type="dxa"/>
          </w:tcPr>
          <w:p w:rsidR="008D5327" w:rsidRPr="000458E6" w:rsidRDefault="003268F4" w:rsidP="0082712A">
            <w:pPr>
              <w:tabs>
                <w:tab w:val="left" w:pos="900"/>
              </w:tabs>
              <w:ind w:right="618"/>
              <w:jc w:val="center"/>
              <w:rPr>
                <w:szCs w:val="28"/>
              </w:rPr>
            </w:pPr>
            <w:r>
              <w:rPr>
                <w:szCs w:val="28"/>
              </w:rPr>
              <w:t>1</w:t>
            </w:r>
            <w:r w:rsidR="00E24A18">
              <w:rPr>
                <w:szCs w:val="28"/>
              </w:rPr>
              <w:t>2</w:t>
            </w:r>
          </w:p>
        </w:tc>
        <w:tc>
          <w:tcPr>
            <w:tcW w:w="1701" w:type="dxa"/>
          </w:tcPr>
          <w:p w:rsidR="008D5327" w:rsidRPr="000458E6" w:rsidRDefault="008D5327" w:rsidP="0082712A">
            <w:pPr>
              <w:tabs>
                <w:tab w:val="left" w:pos="900"/>
              </w:tabs>
              <w:ind w:right="618"/>
              <w:jc w:val="center"/>
              <w:rPr>
                <w:szCs w:val="28"/>
              </w:rPr>
            </w:pPr>
            <w:r w:rsidRPr="000458E6">
              <w:rPr>
                <w:szCs w:val="28"/>
              </w:rPr>
              <w:t>5</w:t>
            </w:r>
          </w:p>
        </w:tc>
        <w:tc>
          <w:tcPr>
            <w:tcW w:w="2092" w:type="dxa"/>
          </w:tcPr>
          <w:p w:rsidR="008D5327" w:rsidRPr="000458E6" w:rsidRDefault="008D5327" w:rsidP="0082712A">
            <w:pPr>
              <w:tabs>
                <w:tab w:val="left" w:pos="900"/>
              </w:tabs>
              <w:ind w:right="618"/>
              <w:jc w:val="both"/>
              <w:rPr>
                <w:szCs w:val="28"/>
              </w:rPr>
            </w:pPr>
            <w:r w:rsidRPr="000458E6">
              <w:rPr>
                <w:szCs w:val="28"/>
              </w:rPr>
              <w:t>Костик Л.Б.</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 xml:space="preserve">4. фортепианный дуэт преподавателей       </w:t>
            </w:r>
          </w:p>
        </w:tc>
        <w:tc>
          <w:tcPr>
            <w:tcW w:w="2693" w:type="dxa"/>
          </w:tcPr>
          <w:p w:rsidR="008D5327" w:rsidRPr="000458E6" w:rsidRDefault="008D5327" w:rsidP="0082712A">
            <w:pPr>
              <w:tabs>
                <w:tab w:val="left" w:pos="900"/>
              </w:tabs>
              <w:ind w:right="618"/>
              <w:jc w:val="center"/>
              <w:rPr>
                <w:rFonts w:ascii="12" w:hAnsi="12"/>
                <w:szCs w:val="28"/>
              </w:rPr>
            </w:pPr>
          </w:p>
          <w:p w:rsidR="008D5327" w:rsidRPr="000458E6" w:rsidRDefault="003268F4" w:rsidP="0082712A">
            <w:pPr>
              <w:tabs>
                <w:tab w:val="left" w:pos="900"/>
              </w:tabs>
              <w:ind w:right="618"/>
              <w:jc w:val="center"/>
              <w:rPr>
                <w:szCs w:val="28"/>
              </w:rPr>
            </w:pPr>
            <w:r>
              <w:rPr>
                <w:szCs w:val="28"/>
              </w:rPr>
              <w:t>1</w:t>
            </w:r>
            <w:r w:rsidR="00E24A18">
              <w:rPr>
                <w:szCs w:val="28"/>
              </w:rPr>
              <w:t>2</w:t>
            </w:r>
          </w:p>
        </w:tc>
        <w:tc>
          <w:tcPr>
            <w:tcW w:w="1701" w:type="dxa"/>
          </w:tcPr>
          <w:p w:rsidR="008D5327" w:rsidRPr="000458E6" w:rsidRDefault="008D5327" w:rsidP="0082712A">
            <w:pPr>
              <w:tabs>
                <w:tab w:val="left" w:pos="900"/>
              </w:tabs>
              <w:ind w:right="618"/>
              <w:jc w:val="center"/>
              <w:rPr>
                <w:rFonts w:ascii="12" w:hAnsi="12"/>
                <w:szCs w:val="28"/>
              </w:rPr>
            </w:pPr>
          </w:p>
          <w:p w:rsidR="008D5327" w:rsidRPr="000458E6" w:rsidRDefault="008D5327" w:rsidP="0082712A">
            <w:pPr>
              <w:tabs>
                <w:tab w:val="left" w:pos="900"/>
              </w:tabs>
              <w:ind w:right="618"/>
              <w:jc w:val="center"/>
              <w:rPr>
                <w:rFonts w:ascii="12" w:hAnsi="12"/>
                <w:szCs w:val="28"/>
              </w:rPr>
            </w:pPr>
            <w:r w:rsidRPr="000458E6">
              <w:rPr>
                <w:rFonts w:ascii="12" w:hAnsi="12"/>
                <w:szCs w:val="28"/>
              </w:rPr>
              <w:t>2</w:t>
            </w:r>
          </w:p>
        </w:tc>
        <w:tc>
          <w:tcPr>
            <w:tcW w:w="2092" w:type="dxa"/>
          </w:tcPr>
          <w:p w:rsidR="008D5327" w:rsidRPr="000458E6" w:rsidRDefault="008D5327" w:rsidP="0082712A">
            <w:pPr>
              <w:tabs>
                <w:tab w:val="left" w:pos="900"/>
              </w:tabs>
              <w:ind w:right="618"/>
              <w:jc w:val="both"/>
              <w:rPr>
                <w:szCs w:val="28"/>
              </w:rPr>
            </w:pPr>
            <w:proofErr w:type="spellStart"/>
            <w:r w:rsidRPr="000458E6">
              <w:rPr>
                <w:szCs w:val="28"/>
              </w:rPr>
              <w:t>Зайдулина</w:t>
            </w:r>
            <w:proofErr w:type="spellEnd"/>
            <w:r w:rsidRPr="000458E6">
              <w:rPr>
                <w:szCs w:val="28"/>
              </w:rPr>
              <w:t xml:space="preserve"> Н.В.</w:t>
            </w:r>
          </w:p>
          <w:p w:rsidR="008D5327" w:rsidRPr="000458E6" w:rsidRDefault="008D5327" w:rsidP="0082712A">
            <w:pPr>
              <w:tabs>
                <w:tab w:val="left" w:pos="900"/>
              </w:tabs>
              <w:ind w:right="618"/>
              <w:jc w:val="both"/>
              <w:rPr>
                <w:szCs w:val="28"/>
              </w:rPr>
            </w:pPr>
            <w:r w:rsidRPr="000458E6">
              <w:rPr>
                <w:szCs w:val="28"/>
              </w:rPr>
              <w:t>Колесникова С.Б.</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5. фортепианный дуэт преподавателей</w:t>
            </w:r>
          </w:p>
        </w:tc>
        <w:tc>
          <w:tcPr>
            <w:tcW w:w="2693" w:type="dxa"/>
          </w:tcPr>
          <w:p w:rsidR="008D5327" w:rsidRPr="000458E6" w:rsidRDefault="008D5327" w:rsidP="0082712A">
            <w:pPr>
              <w:tabs>
                <w:tab w:val="left" w:pos="900"/>
              </w:tabs>
              <w:ind w:right="618"/>
              <w:jc w:val="center"/>
              <w:rPr>
                <w:rFonts w:ascii="12" w:hAnsi="12"/>
                <w:szCs w:val="28"/>
              </w:rPr>
            </w:pPr>
          </w:p>
          <w:p w:rsidR="008D5327" w:rsidRPr="000458E6" w:rsidRDefault="008D5327" w:rsidP="0082712A">
            <w:pPr>
              <w:tabs>
                <w:tab w:val="left" w:pos="900"/>
              </w:tabs>
              <w:ind w:right="618"/>
              <w:jc w:val="center"/>
              <w:rPr>
                <w:szCs w:val="28"/>
              </w:rPr>
            </w:pPr>
            <w:r>
              <w:rPr>
                <w:szCs w:val="28"/>
              </w:rPr>
              <w:t>1</w:t>
            </w:r>
            <w:r w:rsidR="00E24A18">
              <w:rPr>
                <w:szCs w:val="28"/>
              </w:rPr>
              <w:t>7</w:t>
            </w:r>
          </w:p>
        </w:tc>
        <w:tc>
          <w:tcPr>
            <w:tcW w:w="1701" w:type="dxa"/>
          </w:tcPr>
          <w:p w:rsidR="008D5327" w:rsidRPr="000458E6" w:rsidRDefault="008D5327" w:rsidP="0082712A">
            <w:pPr>
              <w:tabs>
                <w:tab w:val="left" w:pos="900"/>
              </w:tabs>
              <w:ind w:right="618"/>
              <w:jc w:val="center"/>
              <w:rPr>
                <w:rFonts w:ascii="12" w:hAnsi="12"/>
                <w:szCs w:val="28"/>
              </w:rPr>
            </w:pPr>
          </w:p>
          <w:p w:rsidR="008D5327" w:rsidRPr="000458E6" w:rsidRDefault="008D5327" w:rsidP="0082712A">
            <w:pPr>
              <w:tabs>
                <w:tab w:val="left" w:pos="900"/>
              </w:tabs>
              <w:ind w:right="618"/>
              <w:jc w:val="center"/>
              <w:rPr>
                <w:rFonts w:ascii="12" w:hAnsi="12"/>
                <w:szCs w:val="28"/>
              </w:rPr>
            </w:pPr>
            <w:r w:rsidRPr="000458E6">
              <w:rPr>
                <w:rFonts w:ascii="12" w:hAnsi="12"/>
                <w:szCs w:val="28"/>
              </w:rPr>
              <w:t>2</w:t>
            </w:r>
          </w:p>
        </w:tc>
        <w:tc>
          <w:tcPr>
            <w:tcW w:w="2092" w:type="dxa"/>
          </w:tcPr>
          <w:p w:rsidR="008D5327" w:rsidRPr="000458E6" w:rsidRDefault="008D5327" w:rsidP="0082712A">
            <w:pPr>
              <w:tabs>
                <w:tab w:val="left" w:pos="900"/>
              </w:tabs>
              <w:ind w:right="618"/>
              <w:jc w:val="both"/>
              <w:rPr>
                <w:rFonts w:ascii="12" w:hAnsi="12"/>
                <w:szCs w:val="28"/>
              </w:rPr>
            </w:pPr>
            <w:r w:rsidRPr="000458E6">
              <w:rPr>
                <w:rFonts w:ascii="12" w:hAnsi="12"/>
                <w:szCs w:val="28"/>
              </w:rPr>
              <w:t xml:space="preserve">Гладкова Т.В. </w:t>
            </w:r>
          </w:p>
          <w:p w:rsidR="008D5327" w:rsidRPr="000458E6" w:rsidRDefault="008D5327" w:rsidP="0082712A">
            <w:pPr>
              <w:tabs>
                <w:tab w:val="left" w:pos="900"/>
              </w:tabs>
              <w:ind w:right="618"/>
              <w:jc w:val="both"/>
              <w:rPr>
                <w:szCs w:val="28"/>
              </w:rPr>
            </w:pPr>
            <w:r w:rsidRPr="000458E6">
              <w:rPr>
                <w:rFonts w:ascii="12" w:hAnsi="12"/>
                <w:szCs w:val="28"/>
              </w:rPr>
              <w:t>Филатова Л.П.</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6. фортепианный дуэт преподавателей</w:t>
            </w:r>
          </w:p>
        </w:tc>
        <w:tc>
          <w:tcPr>
            <w:tcW w:w="2693" w:type="dxa"/>
          </w:tcPr>
          <w:p w:rsidR="008D5327" w:rsidRPr="000458E6" w:rsidRDefault="00E24A18" w:rsidP="0082712A">
            <w:pPr>
              <w:tabs>
                <w:tab w:val="left" w:pos="900"/>
              </w:tabs>
              <w:ind w:right="618"/>
              <w:jc w:val="center"/>
              <w:rPr>
                <w:szCs w:val="28"/>
              </w:rPr>
            </w:pPr>
            <w:r>
              <w:rPr>
                <w:szCs w:val="28"/>
              </w:rPr>
              <w:t>15</w:t>
            </w:r>
          </w:p>
          <w:p w:rsidR="008D5327" w:rsidRPr="000458E6" w:rsidRDefault="008D5327" w:rsidP="0082712A">
            <w:pPr>
              <w:tabs>
                <w:tab w:val="left" w:pos="900"/>
              </w:tabs>
              <w:ind w:right="618"/>
              <w:jc w:val="center"/>
              <w:rPr>
                <w:rFonts w:ascii="12" w:hAnsi="12"/>
                <w:szCs w:val="28"/>
              </w:rPr>
            </w:pPr>
          </w:p>
        </w:tc>
        <w:tc>
          <w:tcPr>
            <w:tcW w:w="1701" w:type="dxa"/>
          </w:tcPr>
          <w:p w:rsidR="008D5327" w:rsidRPr="000458E6" w:rsidRDefault="008D5327" w:rsidP="0082712A">
            <w:pPr>
              <w:tabs>
                <w:tab w:val="left" w:pos="900"/>
              </w:tabs>
              <w:ind w:right="618"/>
              <w:jc w:val="center"/>
              <w:rPr>
                <w:rFonts w:ascii="12" w:hAnsi="12"/>
                <w:szCs w:val="28"/>
              </w:rPr>
            </w:pPr>
            <w:r w:rsidRPr="000458E6">
              <w:rPr>
                <w:rFonts w:ascii="12" w:hAnsi="12"/>
                <w:szCs w:val="28"/>
              </w:rPr>
              <w:t>2</w:t>
            </w:r>
          </w:p>
        </w:tc>
        <w:tc>
          <w:tcPr>
            <w:tcW w:w="2092" w:type="dxa"/>
          </w:tcPr>
          <w:p w:rsidR="008D5327" w:rsidRPr="000458E6" w:rsidRDefault="008D5327" w:rsidP="0082712A">
            <w:pPr>
              <w:tabs>
                <w:tab w:val="left" w:pos="900"/>
              </w:tabs>
              <w:ind w:right="618"/>
              <w:jc w:val="both"/>
              <w:rPr>
                <w:rFonts w:ascii="12" w:hAnsi="12"/>
                <w:szCs w:val="28"/>
              </w:rPr>
            </w:pPr>
            <w:r w:rsidRPr="000458E6">
              <w:rPr>
                <w:rFonts w:ascii="12" w:hAnsi="12"/>
                <w:szCs w:val="28"/>
              </w:rPr>
              <w:t>Мищенко А.П.</w:t>
            </w:r>
          </w:p>
          <w:p w:rsidR="008D5327" w:rsidRPr="000458E6" w:rsidRDefault="008D5327" w:rsidP="0082712A">
            <w:pPr>
              <w:tabs>
                <w:tab w:val="left" w:pos="900"/>
              </w:tabs>
              <w:ind w:right="618"/>
              <w:jc w:val="both"/>
              <w:rPr>
                <w:rFonts w:ascii="12" w:hAnsi="12"/>
                <w:szCs w:val="28"/>
              </w:rPr>
            </w:pPr>
            <w:r w:rsidRPr="000458E6">
              <w:rPr>
                <w:rFonts w:ascii="12" w:hAnsi="12"/>
                <w:szCs w:val="28"/>
              </w:rPr>
              <w:t>Неклюдова Н.Н.</w:t>
            </w:r>
          </w:p>
        </w:tc>
      </w:tr>
      <w:tr w:rsidR="008D5327" w:rsidRPr="00954A30" w:rsidTr="0082712A">
        <w:tc>
          <w:tcPr>
            <w:tcW w:w="4962" w:type="dxa"/>
          </w:tcPr>
          <w:p w:rsidR="008D5327" w:rsidRPr="000458E6" w:rsidRDefault="008D5327" w:rsidP="0082712A">
            <w:pPr>
              <w:tabs>
                <w:tab w:val="left" w:pos="900"/>
              </w:tabs>
              <w:ind w:right="618"/>
              <w:rPr>
                <w:rFonts w:ascii="12" w:hAnsi="12"/>
                <w:szCs w:val="28"/>
              </w:rPr>
            </w:pPr>
            <w:r w:rsidRPr="000458E6">
              <w:rPr>
                <w:rFonts w:ascii="12" w:hAnsi="12"/>
                <w:szCs w:val="28"/>
              </w:rPr>
              <w:t>7. вокальный ансамбль преподавателей</w:t>
            </w:r>
          </w:p>
        </w:tc>
        <w:tc>
          <w:tcPr>
            <w:tcW w:w="2693" w:type="dxa"/>
          </w:tcPr>
          <w:p w:rsidR="008D5327" w:rsidRPr="000458E6" w:rsidRDefault="003268F4" w:rsidP="0082712A">
            <w:pPr>
              <w:tabs>
                <w:tab w:val="left" w:pos="900"/>
              </w:tabs>
              <w:ind w:right="618"/>
              <w:jc w:val="center"/>
              <w:rPr>
                <w:szCs w:val="28"/>
              </w:rPr>
            </w:pPr>
            <w:r>
              <w:rPr>
                <w:szCs w:val="28"/>
              </w:rPr>
              <w:t>1</w:t>
            </w:r>
            <w:r w:rsidR="00E24A18">
              <w:rPr>
                <w:szCs w:val="28"/>
              </w:rPr>
              <w:t>1</w:t>
            </w:r>
          </w:p>
        </w:tc>
        <w:tc>
          <w:tcPr>
            <w:tcW w:w="1701" w:type="dxa"/>
          </w:tcPr>
          <w:p w:rsidR="008D5327" w:rsidRPr="000458E6" w:rsidRDefault="008D5327" w:rsidP="0082712A">
            <w:pPr>
              <w:tabs>
                <w:tab w:val="left" w:pos="900"/>
              </w:tabs>
              <w:ind w:right="618"/>
              <w:jc w:val="center"/>
              <w:rPr>
                <w:rFonts w:ascii="12" w:hAnsi="12"/>
                <w:szCs w:val="28"/>
              </w:rPr>
            </w:pPr>
            <w:r w:rsidRPr="000458E6">
              <w:rPr>
                <w:rFonts w:ascii="12" w:hAnsi="12"/>
                <w:szCs w:val="28"/>
              </w:rPr>
              <w:t>6</w:t>
            </w:r>
          </w:p>
        </w:tc>
        <w:tc>
          <w:tcPr>
            <w:tcW w:w="2092" w:type="dxa"/>
          </w:tcPr>
          <w:p w:rsidR="008D5327" w:rsidRPr="000458E6" w:rsidRDefault="00410903" w:rsidP="0082712A">
            <w:pPr>
              <w:tabs>
                <w:tab w:val="left" w:pos="900"/>
              </w:tabs>
              <w:ind w:right="618"/>
              <w:jc w:val="both"/>
              <w:rPr>
                <w:rFonts w:ascii="12" w:hAnsi="12"/>
                <w:szCs w:val="28"/>
              </w:rPr>
            </w:pPr>
            <w:proofErr w:type="spellStart"/>
            <w:r>
              <w:rPr>
                <w:szCs w:val="28"/>
              </w:rPr>
              <w:t>Бельчикова</w:t>
            </w:r>
            <w:proofErr w:type="spellEnd"/>
            <w:r>
              <w:rPr>
                <w:szCs w:val="28"/>
              </w:rPr>
              <w:t xml:space="preserve"> О.А.</w:t>
            </w:r>
          </w:p>
        </w:tc>
      </w:tr>
    </w:tbl>
    <w:p w:rsidR="00501D9D" w:rsidRDefault="00501D9D" w:rsidP="008D5327">
      <w:pPr>
        <w:numPr>
          <w:ilvl w:val="12"/>
          <w:numId w:val="0"/>
        </w:numPr>
        <w:jc w:val="both"/>
        <w:rPr>
          <w:sz w:val="16"/>
          <w:szCs w:val="16"/>
        </w:rPr>
      </w:pPr>
    </w:p>
    <w:p w:rsidR="00501D9D" w:rsidRDefault="00501D9D" w:rsidP="008D5327">
      <w:pPr>
        <w:numPr>
          <w:ilvl w:val="12"/>
          <w:numId w:val="0"/>
        </w:numPr>
        <w:jc w:val="both"/>
        <w:rPr>
          <w:sz w:val="16"/>
          <w:szCs w:val="16"/>
        </w:rPr>
      </w:pPr>
    </w:p>
    <w:p w:rsidR="001B158C" w:rsidRDefault="008D5327" w:rsidP="00E62929">
      <w:pPr>
        <w:spacing w:before="120" w:after="120"/>
        <w:jc w:val="both"/>
        <w:outlineLvl w:val="0"/>
        <w:rPr>
          <w:b/>
          <w:bCs/>
          <w:szCs w:val="28"/>
        </w:rPr>
      </w:pPr>
      <w:r>
        <w:rPr>
          <w:b/>
          <w:bCs/>
          <w:szCs w:val="28"/>
        </w:rPr>
        <w:t xml:space="preserve">  </w:t>
      </w:r>
      <w:r w:rsidR="00E62929">
        <w:rPr>
          <w:b/>
          <w:bCs/>
          <w:szCs w:val="28"/>
        </w:rPr>
        <w:t xml:space="preserve">                               </w:t>
      </w:r>
      <w:r>
        <w:rPr>
          <w:b/>
          <w:bCs/>
          <w:szCs w:val="28"/>
        </w:rPr>
        <w:t xml:space="preserve">     </w:t>
      </w:r>
      <w:r w:rsidR="00500C3A">
        <w:rPr>
          <w:b/>
          <w:bCs/>
          <w:szCs w:val="28"/>
        </w:rPr>
        <w:t xml:space="preserve">                     </w:t>
      </w: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1B158C" w:rsidRDefault="001B158C" w:rsidP="00E62929">
      <w:pPr>
        <w:spacing w:before="120" w:after="120"/>
        <w:jc w:val="both"/>
        <w:outlineLvl w:val="0"/>
        <w:rPr>
          <w:b/>
          <w:bCs/>
          <w:szCs w:val="28"/>
        </w:rPr>
      </w:pPr>
    </w:p>
    <w:p w:rsidR="0067422D" w:rsidRPr="00BF22C1" w:rsidRDefault="001B158C" w:rsidP="00E62929">
      <w:pPr>
        <w:spacing w:before="120" w:after="120"/>
        <w:jc w:val="both"/>
        <w:outlineLvl w:val="0"/>
        <w:rPr>
          <w:b/>
          <w:bCs/>
          <w:sz w:val="26"/>
          <w:szCs w:val="26"/>
        </w:rPr>
      </w:pPr>
      <w:r>
        <w:rPr>
          <w:b/>
          <w:bCs/>
          <w:szCs w:val="28"/>
        </w:rPr>
        <w:t xml:space="preserve">                                                      </w:t>
      </w:r>
      <w:r w:rsidR="00E62929" w:rsidRPr="00BF22C1">
        <w:rPr>
          <w:b/>
          <w:bCs/>
          <w:sz w:val="26"/>
          <w:szCs w:val="26"/>
        </w:rPr>
        <w:t>П</w:t>
      </w:r>
      <w:r w:rsidR="0067422D" w:rsidRPr="00BF22C1">
        <w:rPr>
          <w:b/>
          <w:bCs/>
          <w:sz w:val="26"/>
          <w:szCs w:val="26"/>
        </w:rPr>
        <w:t>едагогические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474"/>
        <w:gridCol w:w="1848"/>
        <w:gridCol w:w="2388"/>
      </w:tblGrid>
      <w:tr w:rsidR="008D5327" w:rsidRPr="00BF22C1" w:rsidTr="00DC68ED">
        <w:tc>
          <w:tcPr>
            <w:tcW w:w="861"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proofErr w:type="spellStart"/>
            <w:proofErr w:type="gramStart"/>
            <w:r w:rsidRPr="00BF22C1">
              <w:rPr>
                <w:bCs/>
                <w:sz w:val="26"/>
                <w:szCs w:val="26"/>
              </w:rPr>
              <w:t>п</w:t>
            </w:r>
            <w:proofErr w:type="spellEnd"/>
            <w:proofErr w:type="gramEnd"/>
            <w:r w:rsidRPr="00BF22C1">
              <w:rPr>
                <w:bCs/>
                <w:sz w:val="26"/>
                <w:szCs w:val="26"/>
              </w:rPr>
              <w:t>/</w:t>
            </w:r>
            <w:proofErr w:type="spellStart"/>
            <w:r w:rsidRPr="00BF22C1">
              <w:rPr>
                <w:bCs/>
                <w:sz w:val="26"/>
                <w:szCs w:val="26"/>
              </w:rPr>
              <w:t>п</w:t>
            </w:r>
            <w:proofErr w:type="spellEnd"/>
          </w:p>
        </w:tc>
        <w:tc>
          <w:tcPr>
            <w:tcW w:w="4474"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t>Тема</w:t>
            </w:r>
          </w:p>
        </w:tc>
        <w:tc>
          <w:tcPr>
            <w:tcW w:w="1848"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t>Срок проведения</w:t>
            </w:r>
          </w:p>
        </w:tc>
        <w:tc>
          <w:tcPr>
            <w:tcW w:w="2388"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t>Ответственный</w:t>
            </w:r>
          </w:p>
        </w:tc>
      </w:tr>
      <w:tr w:rsidR="0067422D" w:rsidRPr="00BF22C1" w:rsidTr="00DC68ED">
        <w:trPr>
          <w:trHeight w:val="8365"/>
        </w:trPr>
        <w:tc>
          <w:tcPr>
            <w:tcW w:w="861" w:type="dxa"/>
            <w:tcBorders>
              <w:top w:val="nil"/>
            </w:tcBorders>
          </w:tcPr>
          <w:p w:rsidR="0067422D" w:rsidRPr="00BF22C1" w:rsidRDefault="0067422D" w:rsidP="00DC68ED">
            <w:pPr>
              <w:widowControl w:val="0"/>
              <w:autoSpaceDE w:val="0"/>
              <w:autoSpaceDN w:val="0"/>
              <w:adjustRightInd w:val="0"/>
              <w:spacing w:before="120" w:after="120"/>
              <w:jc w:val="center"/>
              <w:outlineLvl w:val="0"/>
              <w:rPr>
                <w:b/>
                <w:bCs/>
                <w:sz w:val="26"/>
                <w:szCs w:val="26"/>
              </w:rPr>
            </w:pPr>
          </w:p>
        </w:tc>
        <w:tc>
          <w:tcPr>
            <w:tcW w:w="4474" w:type="dxa"/>
            <w:tcBorders>
              <w:top w:val="nil"/>
            </w:tcBorders>
          </w:tcPr>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Координационный педсовет</w:t>
            </w:r>
          </w:p>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Подготовка школы к началу учебного года: готовность рабочих мест, обеспечение методическим и учебным материалом, проверка рабочего состояния инструментов.</w:t>
            </w:r>
          </w:p>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Пр</w:t>
            </w:r>
            <w:r w:rsidR="003268F4">
              <w:rPr>
                <w:bCs/>
                <w:sz w:val="26"/>
                <w:szCs w:val="26"/>
              </w:rPr>
              <w:t>ограмма оздоровления детей «Держим курс на здоровье</w:t>
            </w:r>
            <w:r w:rsidRPr="00BF22C1">
              <w:rPr>
                <w:bCs/>
                <w:sz w:val="26"/>
                <w:szCs w:val="26"/>
              </w:rPr>
              <w:t>»</w:t>
            </w:r>
          </w:p>
          <w:p w:rsidR="0067422D" w:rsidRPr="00BF22C1" w:rsidRDefault="0067422D" w:rsidP="00DC68ED">
            <w:pPr>
              <w:widowControl w:val="0"/>
              <w:autoSpaceDE w:val="0"/>
              <w:autoSpaceDN w:val="0"/>
              <w:adjustRightInd w:val="0"/>
              <w:spacing w:before="120" w:after="120"/>
              <w:jc w:val="center"/>
              <w:outlineLvl w:val="0"/>
              <w:rPr>
                <w:b/>
                <w:bCs/>
                <w:sz w:val="26"/>
                <w:szCs w:val="26"/>
              </w:rPr>
            </w:pPr>
            <w:r w:rsidRPr="00BF22C1">
              <w:rPr>
                <w:bCs/>
                <w:sz w:val="26"/>
                <w:szCs w:val="26"/>
              </w:rPr>
              <w:t>Планирование мероприятий по организации здоровья обучающихся</w:t>
            </w:r>
          </w:p>
          <w:p w:rsidR="0067422D" w:rsidRPr="00BF22C1" w:rsidRDefault="0067422D" w:rsidP="00DC68ED">
            <w:pPr>
              <w:widowControl w:val="0"/>
              <w:autoSpaceDE w:val="0"/>
              <w:autoSpaceDN w:val="0"/>
              <w:adjustRightInd w:val="0"/>
              <w:spacing w:before="120" w:after="120"/>
              <w:jc w:val="center"/>
              <w:outlineLvl w:val="0"/>
              <w:rPr>
                <w:sz w:val="26"/>
                <w:szCs w:val="26"/>
              </w:rPr>
            </w:pPr>
            <w:r w:rsidRPr="00BF22C1">
              <w:rPr>
                <w:bCs/>
                <w:sz w:val="26"/>
                <w:szCs w:val="26"/>
              </w:rPr>
              <w:t xml:space="preserve">Тема и направление работы коллектива  </w:t>
            </w:r>
            <w:r w:rsidRPr="00BF22C1">
              <w:rPr>
                <w:sz w:val="26"/>
                <w:szCs w:val="26"/>
              </w:rPr>
              <w:t>«Использование продуктивных образовательных и воспитательных технологий  с целью   повышения качества профессионального уровня учащихся и преподавателей</w:t>
            </w:r>
          </w:p>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sz w:val="26"/>
                <w:szCs w:val="26"/>
              </w:rPr>
              <w:t xml:space="preserve"> ДМШ №4» </w:t>
            </w:r>
          </w:p>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Утверждение комплексного плана учебной, методической и концертно-просветител</w:t>
            </w:r>
            <w:r w:rsidR="00501D9D" w:rsidRPr="00BF22C1">
              <w:rPr>
                <w:bCs/>
                <w:sz w:val="26"/>
                <w:szCs w:val="26"/>
              </w:rPr>
              <w:t>ьской деятельности школы на</w:t>
            </w:r>
            <w:r w:rsidR="00E24A18">
              <w:rPr>
                <w:bCs/>
                <w:sz w:val="26"/>
                <w:szCs w:val="26"/>
              </w:rPr>
              <w:t xml:space="preserve"> 2022-2023</w:t>
            </w:r>
            <w:r w:rsidRPr="00BF22C1">
              <w:rPr>
                <w:bCs/>
                <w:sz w:val="26"/>
                <w:szCs w:val="26"/>
              </w:rPr>
              <w:t xml:space="preserve"> учебный год.</w:t>
            </w:r>
          </w:p>
          <w:p w:rsidR="00501D9D" w:rsidRPr="00BF22C1" w:rsidRDefault="00501D9D" w:rsidP="00DC68ED">
            <w:pPr>
              <w:widowControl w:val="0"/>
              <w:autoSpaceDE w:val="0"/>
              <w:autoSpaceDN w:val="0"/>
              <w:adjustRightInd w:val="0"/>
              <w:spacing w:before="120" w:after="120"/>
              <w:jc w:val="center"/>
              <w:outlineLvl w:val="0"/>
              <w:rPr>
                <w:b/>
                <w:bCs/>
                <w:sz w:val="26"/>
                <w:szCs w:val="26"/>
              </w:rPr>
            </w:pPr>
          </w:p>
        </w:tc>
        <w:tc>
          <w:tcPr>
            <w:tcW w:w="1848" w:type="dxa"/>
            <w:tcBorders>
              <w:top w:val="nil"/>
            </w:tcBorders>
          </w:tcPr>
          <w:p w:rsidR="0067422D" w:rsidRPr="00BF22C1" w:rsidRDefault="0096043B" w:rsidP="00F90A4C">
            <w:pPr>
              <w:widowControl w:val="0"/>
              <w:autoSpaceDE w:val="0"/>
              <w:autoSpaceDN w:val="0"/>
              <w:adjustRightInd w:val="0"/>
              <w:spacing w:before="120" w:after="120"/>
              <w:jc w:val="center"/>
              <w:outlineLvl w:val="0"/>
              <w:rPr>
                <w:bCs/>
                <w:sz w:val="26"/>
                <w:szCs w:val="26"/>
              </w:rPr>
            </w:pPr>
            <w:r>
              <w:rPr>
                <w:bCs/>
                <w:sz w:val="26"/>
                <w:szCs w:val="26"/>
              </w:rPr>
              <w:t xml:space="preserve">Август </w:t>
            </w:r>
          </w:p>
        </w:tc>
        <w:tc>
          <w:tcPr>
            <w:tcW w:w="2388" w:type="dxa"/>
            <w:tcBorders>
              <w:top w:val="nil"/>
            </w:tcBorders>
          </w:tcPr>
          <w:p w:rsidR="0067422D" w:rsidRPr="00BF22C1" w:rsidRDefault="0067422D"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67422D" w:rsidRPr="00BF22C1" w:rsidRDefault="0067422D" w:rsidP="00DC68ED">
            <w:pPr>
              <w:widowControl w:val="0"/>
              <w:autoSpaceDE w:val="0"/>
              <w:autoSpaceDN w:val="0"/>
              <w:adjustRightInd w:val="0"/>
              <w:spacing w:before="120" w:after="120"/>
              <w:jc w:val="center"/>
              <w:outlineLvl w:val="0"/>
              <w:rPr>
                <w:b/>
                <w:bCs/>
                <w:sz w:val="26"/>
                <w:szCs w:val="26"/>
              </w:rPr>
            </w:pPr>
            <w:r w:rsidRPr="00BF22C1">
              <w:rPr>
                <w:bCs/>
                <w:sz w:val="26"/>
                <w:szCs w:val="26"/>
              </w:rPr>
              <w:t>Зам. директора по АХЧ, зам. директора по УВР</w:t>
            </w:r>
          </w:p>
        </w:tc>
      </w:tr>
      <w:tr w:rsidR="008D5327" w:rsidRPr="00BF22C1" w:rsidTr="00DC68ED">
        <w:tc>
          <w:tcPr>
            <w:tcW w:w="861" w:type="dxa"/>
          </w:tcPr>
          <w:p w:rsidR="008D5327" w:rsidRPr="00BF22C1" w:rsidRDefault="0067422D" w:rsidP="00DC68ED">
            <w:pPr>
              <w:widowControl w:val="0"/>
              <w:autoSpaceDE w:val="0"/>
              <w:autoSpaceDN w:val="0"/>
              <w:adjustRightInd w:val="0"/>
              <w:spacing w:before="120" w:after="120"/>
              <w:jc w:val="center"/>
              <w:outlineLvl w:val="0"/>
              <w:rPr>
                <w:b/>
                <w:bCs/>
                <w:sz w:val="26"/>
                <w:szCs w:val="26"/>
              </w:rPr>
            </w:pPr>
            <w:r w:rsidRPr="00BF22C1">
              <w:rPr>
                <w:b/>
                <w:bCs/>
                <w:sz w:val="26"/>
                <w:szCs w:val="26"/>
              </w:rPr>
              <w:t>2</w:t>
            </w:r>
          </w:p>
        </w:tc>
        <w:tc>
          <w:tcPr>
            <w:tcW w:w="4474" w:type="dxa"/>
          </w:tcPr>
          <w:p w:rsidR="008D5327"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Информационный педсовет.</w:t>
            </w:r>
          </w:p>
          <w:p w:rsidR="00E17A2A"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Итоги успеваемости и </w:t>
            </w:r>
            <w:proofErr w:type="gramStart"/>
            <w:r w:rsidRPr="00BF22C1">
              <w:rPr>
                <w:bCs/>
                <w:sz w:val="26"/>
                <w:szCs w:val="26"/>
              </w:rPr>
              <w:t>посещаемости</w:t>
            </w:r>
            <w:proofErr w:type="gramEnd"/>
            <w:r w:rsidRPr="00BF22C1">
              <w:rPr>
                <w:bCs/>
                <w:sz w:val="26"/>
                <w:szCs w:val="26"/>
              </w:rPr>
              <w:t xml:space="preserve"> обучающихся за </w:t>
            </w:r>
            <w:r w:rsidRPr="00BF22C1">
              <w:rPr>
                <w:bCs/>
                <w:sz w:val="26"/>
                <w:szCs w:val="26"/>
                <w:lang w:val="en-US"/>
              </w:rPr>
              <w:t>I</w:t>
            </w:r>
            <w:r w:rsidRPr="00BF22C1">
              <w:rPr>
                <w:bCs/>
                <w:sz w:val="26"/>
                <w:szCs w:val="26"/>
              </w:rPr>
              <w:t xml:space="preserve"> четверть, анализ результатов. </w:t>
            </w:r>
          </w:p>
          <w:p w:rsidR="00E17A2A" w:rsidRPr="00BF22C1" w:rsidRDefault="00E17A2A" w:rsidP="00DC68ED">
            <w:pPr>
              <w:widowControl w:val="0"/>
              <w:autoSpaceDE w:val="0"/>
              <w:autoSpaceDN w:val="0"/>
              <w:adjustRightInd w:val="0"/>
              <w:spacing w:before="120" w:after="120"/>
              <w:jc w:val="center"/>
              <w:outlineLvl w:val="0"/>
              <w:rPr>
                <w:bCs/>
                <w:sz w:val="26"/>
                <w:szCs w:val="26"/>
              </w:rPr>
            </w:pPr>
            <w:r w:rsidRPr="00BF22C1">
              <w:rPr>
                <w:bCs/>
                <w:sz w:val="26"/>
                <w:szCs w:val="26"/>
              </w:rPr>
              <w:t>Аттестация на соответствие занимаемой должности.</w:t>
            </w: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501D9D" w:rsidRPr="00BF22C1" w:rsidRDefault="00501D9D" w:rsidP="00DC68ED">
            <w:pPr>
              <w:widowControl w:val="0"/>
              <w:autoSpaceDE w:val="0"/>
              <w:autoSpaceDN w:val="0"/>
              <w:adjustRightInd w:val="0"/>
              <w:spacing w:before="120" w:after="120"/>
              <w:jc w:val="center"/>
              <w:outlineLvl w:val="0"/>
              <w:rPr>
                <w:bCs/>
                <w:sz w:val="26"/>
                <w:szCs w:val="26"/>
              </w:rPr>
            </w:pP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t xml:space="preserve">Ноябрь </w:t>
            </w:r>
          </w:p>
        </w:tc>
        <w:tc>
          <w:tcPr>
            <w:tcW w:w="2388" w:type="dxa"/>
          </w:tcPr>
          <w:p w:rsidR="008D5327"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w:t>
            </w:r>
          </w:p>
          <w:p w:rsidR="006B5140" w:rsidRPr="00BF22C1" w:rsidRDefault="006B5140" w:rsidP="00DC68ED">
            <w:pPr>
              <w:widowControl w:val="0"/>
              <w:autoSpaceDE w:val="0"/>
              <w:autoSpaceDN w:val="0"/>
              <w:adjustRightInd w:val="0"/>
              <w:spacing w:before="120" w:after="120"/>
              <w:jc w:val="center"/>
              <w:outlineLvl w:val="0"/>
              <w:rPr>
                <w:b/>
                <w:bCs/>
                <w:sz w:val="26"/>
                <w:szCs w:val="26"/>
              </w:rPr>
            </w:pPr>
            <w:r w:rsidRPr="00BF22C1">
              <w:rPr>
                <w:bCs/>
                <w:sz w:val="26"/>
                <w:szCs w:val="26"/>
              </w:rPr>
              <w:t>Зав. отделениями</w:t>
            </w:r>
          </w:p>
        </w:tc>
      </w:tr>
      <w:tr w:rsidR="008D5327" w:rsidRPr="00BF22C1" w:rsidTr="00DC68ED">
        <w:tc>
          <w:tcPr>
            <w:tcW w:w="861" w:type="dxa"/>
          </w:tcPr>
          <w:p w:rsidR="008D5327" w:rsidRPr="00BF22C1" w:rsidRDefault="0067422D" w:rsidP="00DC68ED">
            <w:pPr>
              <w:widowControl w:val="0"/>
              <w:autoSpaceDE w:val="0"/>
              <w:autoSpaceDN w:val="0"/>
              <w:adjustRightInd w:val="0"/>
              <w:spacing w:before="120" w:after="120"/>
              <w:jc w:val="center"/>
              <w:outlineLvl w:val="0"/>
              <w:rPr>
                <w:b/>
                <w:bCs/>
                <w:sz w:val="26"/>
                <w:szCs w:val="26"/>
              </w:rPr>
            </w:pPr>
            <w:r w:rsidRPr="00BF22C1">
              <w:rPr>
                <w:b/>
                <w:bCs/>
                <w:sz w:val="26"/>
                <w:szCs w:val="26"/>
              </w:rPr>
              <w:t>3</w:t>
            </w:r>
          </w:p>
        </w:tc>
        <w:tc>
          <w:tcPr>
            <w:tcW w:w="4474" w:type="dxa"/>
          </w:tcPr>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Информационный педсовет.</w:t>
            </w:r>
          </w:p>
          <w:p w:rsidR="00E17A2A"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Итоги успеваемос</w:t>
            </w:r>
            <w:r w:rsidR="00E17A2A" w:rsidRPr="00BF22C1">
              <w:rPr>
                <w:bCs/>
                <w:sz w:val="26"/>
                <w:szCs w:val="26"/>
              </w:rPr>
              <w:t xml:space="preserve">ти и посещаемости </w:t>
            </w:r>
            <w:proofErr w:type="gramStart"/>
            <w:r w:rsidR="00E17A2A" w:rsidRPr="00BF22C1">
              <w:rPr>
                <w:bCs/>
                <w:sz w:val="26"/>
                <w:szCs w:val="26"/>
              </w:rPr>
              <w:lastRenderedPageBreak/>
              <w:t>обучающихся</w:t>
            </w:r>
            <w:proofErr w:type="gramEnd"/>
            <w:r w:rsidR="00E17A2A" w:rsidRPr="00BF22C1">
              <w:rPr>
                <w:bCs/>
                <w:sz w:val="26"/>
                <w:szCs w:val="26"/>
              </w:rPr>
              <w:t xml:space="preserve"> </w:t>
            </w: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 </w:t>
            </w:r>
            <w:r w:rsidR="00E17A2A" w:rsidRPr="00BF22C1">
              <w:rPr>
                <w:bCs/>
                <w:sz w:val="26"/>
                <w:szCs w:val="26"/>
              </w:rPr>
              <w:t>2 четверть</w:t>
            </w: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Работа педагогического коллектива по выполнению образовательной программы и программы развития.</w:t>
            </w: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Подготовка </w:t>
            </w:r>
            <w:proofErr w:type="gramStart"/>
            <w:r w:rsidRPr="00BF22C1">
              <w:rPr>
                <w:bCs/>
                <w:sz w:val="26"/>
                <w:szCs w:val="26"/>
              </w:rPr>
              <w:t>обучающихся</w:t>
            </w:r>
            <w:proofErr w:type="gramEnd"/>
            <w:r w:rsidRPr="00BF22C1">
              <w:rPr>
                <w:bCs/>
                <w:sz w:val="26"/>
                <w:szCs w:val="26"/>
              </w:rPr>
              <w:t xml:space="preserve"> к конкурсам по плану РУМЦ.</w:t>
            </w:r>
          </w:p>
          <w:p w:rsidR="008D5327" w:rsidRPr="00BF22C1" w:rsidRDefault="006B5140" w:rsidP="008F4685">
            <w:pPr>
              <w:shd w:val="clear" w:color="auto" w:fill="FFFFFF"/>
              <w:spacing w:before="100" w:beforeAutospacing="1" w:after="100" w:afterAutospacing="1"/>
              <w:jc w:val="center"/>
              <w:outlineLvl w:val="0"/>
              <w:rPr>
                <w:b/>
                <w:bCs/>
                <w:sz w:val="26"/>
                <w:szCs w:val="26"/>
              </w:rPr>
            </w:pPr>
            <w:r w:rsidRPr="00BF22C1">
              <w:rPr>
                <w:bCs/>
                <w:sz w:val="26"/>
                <w:szCs w:val="26"/>
              </w:rPr>
              <w:t xml:space="preserve">Методический доклад </w:t>
            </w:r>
            <w:r w:rsidRPr="008F4685">
              <w:rPr>
                <w:bCs/>
                <w:sz w:val="26"/>
                <w:szCs w:val="26"/>
              </w:rPr>
              <w:t>«</w:t>
            </w:r>
            <w:r w:rsidR="003268F4">
              <w:rPr>
                <w:sz w:val="26"/>
                <w:szCs w:val="26"/>
              </w:rPr>
              <w:t>Вокальный ансамбль, как наивысшая форма согласия: интонации, ритма, слова и пластики</w:t>
            </w:r>
            <w:r w:rsidR="008F4685" w:rsidRPr="008F4685">
              <w:rPr>
                <w:bCs/>
                <w:color w:val="000000"/>
                <w:kern w:val="36"/>
                <w:sz w:val="26"/>
                <w:szCs w:val="26"/>
              </w:rPr>
              <w:t>»</w:t>
            </w: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lastRenderedPageBreak/>
              <w:t xml:space="preserve">Январь </w:t>
            </w:r>
          </w:p>
        </w:tc>
        <w:tc>
          <w:tcPr>
            <w:tcW w:w="2388" w:type="dxa"/>
          </w:tcPr>
          <w:p w:rsidR="008D5327"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w:t>
            </w: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B3413C" w:rsidRPr="00BF22C1" w:rsidRDefault="00B3413C" w:rsidP="00DC68ED">
            <w:pPr>
              <w:widowControl w:val="0"/>
              <w:autoSpaceDE w:val="0"/>
              <w:autoSpaceDN w:val="0"/>
              <w:adjustRightInd w:val="0"/>
              <w:spacing w:before="120" w:after="120"/>
              <w:jc w:val="center"/>
              <w:outlineLvl w:val="0"/>
              <w:rPr>
                <w:bCs/>
                <w:sz w:val="26"/>
                <w:szCs w:val="26"/>
              </w:rPr>
            </w:pPr>
          </w:p>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Зав. Отделениями</w:t>
            </w:r>
          </w:p>
          <w:p w:rsidR="006B5140" w:rsidRPr="00BF22C1" w:rsidRDefault="006B5140" w:rsidP="00DC68ED">
            <w:pPr>
              <w:widowControl w:val="0"/>
              <w:autoSpaceDE w:val="0"/>
              <w:autoSpaceDN w:val="0"/>
              <w:adjustRightInd w:val="0"/>
              <w:spacing w:before="120" w:after="120"/>
              <w:jc w:val="center"/>
              <w:outlineLvl w:val="0"/>
              <w:rPr>
                <w:bCs/>
                <w:sz w:val="26"/>
                <w:szCs w:val="26"/>
              </w:rPr>
            </w:pPr>
          </w:p>
          <w:p w:rsidR="006B5140" w:rsidRPr="00BF22C1" w:rsidRDefault="003268F4" w:rsidP="00DC68ED">
            <w:pPr>
              <w:widowControl w:val="0"/>
              <w:autoSpaceDE w:val="0"/>
              <w:autoSpaceDN w:val="0"/>
              <w:adjustRightInd w:val="0"/>
              <w:spacing w:before="120" w:after="120"/>
              <w:jc w:val="center"/>
              <w:outlineLvl w:val="0"/>
              <w:rPr>
                <w:b/>
                <w:bCs/>
                <w:sz w:val="26"/>
                <w:szCs w:val="26"/>
              </w:rPr>
            </w:pPr>
            <w:proofErr w:type="spellStart"/>
            <w:r>
              <w:rPr>
                <w:bCs/>
                <w:sz w:val="26"/>
                <w:szCs w:val="26"/>
              </w:rPr>
              <w:t>Бельчикова</w:t>
            </w:r>
            <w:proofErr w:type="spellEnd"/>
            <w:r>
              <w:rPr>
                <w:bCs/>
                <w:sz w:val="26"/>
                <w:szCs w:val="26"/>
              </w:rPr>
              <w:t xml:space="preserve"> О.А.</w:t>
            </w:r>
          </w:p>
        </w:tc>
      </w:tr>
      <w:tr w:rsidR="008D5327" w:rsidRPr="00BF22C1" w:rsidTr="00DC68ED">
        <w:tc>
          <w:tcPr>
            <w:tcW w:w="861"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lastRenderedPageBreak/>
              <w:t>5</w:t>
            </w:r>
          </w:p>
        </w:tc>
        <w:tc>
          <w:tcPr>
            <w:tcW w:w="4474" w:type="dxa"/>
          </w:tcPr>
          <w:p w:rsidR="006B5140"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Информационный педсовет.</w:t>
            </w:r>
          </w:p>
          <w:p w:rsidR="0097688B" w:rsidRPr="00BF22C1" w:rsidRDefault="006B5140"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Итоги успеваемости и </w:t>
            </w:r>
            <w:proofErr w:type="gramStart"/>
            <w:r w:rsidRPr="00BF22C1">
              <w:rPr>
                <w:bCs/>
                <w:sz w:val="26"/>
                <w:szCs w:val="26"/>
              </w:rPr>
              <w:t>посещаемости</w:t>
            </w:r>
            <w:proofErr w:type="gramEnd"/>
            <w:r w:rsidRPr="00BF22C1">
              <w:rPr>
                <w:bCs/>
                <w:sz w:val="26"/>
                <w:szCs w:val="26"/>
              </w:rPr>
              <w:t xml:space="preserve"> обучающихся за  </w:t>
            </w:r>
            <w:r w:rsidRPr="00BF22C1">
              <w:rPr>
                <w:bCs/>
                <w:sz w:val="26"/>
                <w:szCs w:val="26"/>
                <w:lang w:val="en-US"/>
              </w:rPr>
              <w:t>III</w:t>
            </w:r>
            <w:r w:rsidRPr="00BF22C1">
              <w:rPr>
                <w:bCs/>
                <w:sz w:val="26"/>
                <w:szCs w:val="26"/>
              </w:rPr>
              <w:t xml:space="preserve"> четверть</w:t>
            </w:r>
            <w:r w:rsidR="0097688B" w:rsidRPr="00BF22C1">
              <w:rPr>
                <w:bCs/>
                <w:sz w:val="26"/>
                <w:szCs w:val="26"/>
              </w:rPr>
              <w:t>.</w:t>
            </w:r>
          </w:p>
          <w:p w:rsidR="008D5327" w:rsidRPr="00BF22C1" w:rsidRDefault="00E55516" w:rsidP="003268F4">
            <w:pPr>
              <w:widowControl w:val="0"/>
              <w:autoSpaceDE w:val="0"/>
              <w:autoSpaceDN w:val="0"/>
              <w:adjustRightInd w:val="0"/>
              <w:spacing w:before="120" w:after="120"/>
              <w:jc w:val="center"/>
              <w:outlineLvl w:val="0"/>
              <w:rPr>
                <w:b/>
                <w:bCs/>
                <w:sz w:val="26"/>
                <w:szCs w:val="26"/>
              </w:rPr>
            </w:pPr>
            <w:r w:rsidRPr="00BF22C1">
              <w:rPr>
                <w:bCs/>
                <w:color w:val="FF0000"/>
                <w:sz w:val="26"/>
                <w:szCs w:val="26"/>
              </w:rPr>
              <w:t xml:space="preserve"> </w:t>
            </w:r>
            <w:r w:rsidRPr="00BF22C1">
              <w:rPr>
                <w:bCs/>
                <w:sz w:val="26"/>
                <w:szCs w:val="26"/>
              </w:rPr>
              <w:t>Методическое сообщение «</w:t>
            </w:r>
            <w:r w:rsidR="003268F4">
              <w:rPr>
                <w:bCs/>
                <w:sz w:val="26"/>
                <w:szCs w:val="26"/>
              </w:rPr>
              <w:t>Концентрация внимания  на занятиях хорового класса</w:t>
            </w:r>
            <w:r w:rsidRPr="00BF22C1">
              <w:rPr>
                <w:bCs/>
                <w:sz w:val="26"/>
                <w:szCs w:val="26"/>
              </w:rPr>
              <w:t>»</w:t>
            </w: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t xml:space="preserve">Март </w:t>
            </w:r>
          </w:p>
        </w:tc>
        <w:tc>
          <w:tcPr>
            <w:tcW w:w="2388" w:type="dxa"/>
          </w:tcPr>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директор</w:t>
            </w: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outlineLvl w:val="0"/>
              <w:rPr>
                <w:bCs/>
                <w:sz w:val="26"/>
                <w:szCs w:val="26"/>
              </w:rPr>
            </w:pPr>
          </w:p>
          <w:p w:rsidR="0097688B" w:rsidRPr="00BF22C1" w:rsidRDefault="003268F4" w:rsidP="00DC68ED">
            <w:pPr>
              <w:widowControl w:val="0"/>
              <w:autoSpaceDE w:val="0"/>
              <w:autoSpaceDN w:val="0"/>
              <w:adjustRightInd w:val="0"/>
              <w:spacing w:before="120" w:after="120"/>
              <w:outlineLvl w:val="0"/>
              <w:rPr>
                <w:bCs/>
                <w:sz w:val="26"/>
                <w:szCs w:val="26"/>
              </w:rPr>
            </w:pPr>
            <w:proofErr w:type="spellStart"/>
            <w:r>
              <w:rPr>
                <w:bCs/>
                <w:sz w:val="26"/>
                <w:szCs w:val="26"/>
              </w:rPr>
              <w:t>Коденко</w:t>
            </w:r>
            <w:proofErr w:type="spellEnd"/>
            <w:r>
              <w:rPr>
                <w:bCs/>
                <w:sz w:val="26"/>
                <w:szCs w:val="26"/>
              </w:rPr>
              <w:t xml:space="preserve"> К.А.</w:t>
            </w: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8D5327" w:rsidRPr="00BF22C1" w:rsidRDefault="008D5327" w:rsidP="00DC68ED">
            <w:pPr>
              <w:widowControl w:val="0"/>
              <w:autoSpaceDE w:val="0"/>
              <w:autoSpaceDN w:val="0"/>
              <w:adjustRightInd w:val="0"/>
              <w:spacing w:before="120" w:after="120"/>
              <w:jc w:val="center"/>
              <w:outlineLvl w:val="0"/>
              <w:rPr>
                <w:b/>
                <w:bCs/>
                <w:sz w:val="26"/>
                <w:szCs w:val="26"/>
              </w:rPr>
            </w:pPr>
          </w:p>
        </w:tc>
      </w:tr>
      <w:tr w:rsidR="008D5327" w:rsidRPr="00BF22C1" w:rsidTr="00DC68ED">
        <w:tc>
          <w:tcPr>
            <w:tcW w:w="861" w:type="dxa"/>
          </w:tcPr>
          <w:p w:rsidR="008D5327" w:rsidRPr="00BF22C1" w:rsidRDefault="008D5327" w:rsidP="00DC68ED">
            <w:pPr>
              <w:widowControl w:val="0"/>
              <w:autoSpaceDE w:val="0"/>
              <w:autoSpaceDN w:val="0"/>
              <w:adjustRightInd w:val="0"/>
              <w:spacing w:before="120" w:after="120"/>
              <w:jc w:val="center"/>
              <w:outlineLvl w:val="0"/>
              <w:rPr>
                <w:bCs/>
                <w:sz w:val="26"/>
                <w:szCs w:val="26"/>
              </w:rPr>
            </w:pPr>
            <w:r w:rsidRPr="00BF22C1">
              <w:rPr>
                <w:bCs/>
                <w:sz w:val="26"/>
                <w:szCs w:val="26"/>
              </w:rPr>
              <w:t>6</w:t>
            </w:r>
          </w:p>
        </w:tc>
        <w:tc>
          <w:tcPr>
            <w:tcW w:w="4474" w:type="dxa"/>
          </w:tcPr>
          <w:p w:rsidR="008D5327"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Информационный педсовет.</w:t>
            </w:r>
          </w:p>
          <w:p w:rsidR="0067422D"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Допуск обучающихся к выпускным экзаменам по итогам выполнения образовательных программ</w:t>
            </w:r>
            <w:r w:rsidR="0067422D" w:rsidRPr="00BF22C1">
              <w:rPr>
                <w:bCs/>
                <w:sz w:val="26"/>
                <w:szCs w:val="26"/>
              </w:rPr>
              <w:t>. Утверждение списков обучающихся  к награждени</w:t>
            </w:r>
            <w:r w:rsidR="00E24A18">
              <w:rPr>
                <w:bCs/>
                <w:sz w:val="26"/>
                <w:szCs w:val="26"/>
              </w:rPr>
              <w:t>ю грамотами по итогам 2022-2023</w:t>
            </w:r>
            <w:r w:rsidR="0067422D" w:rsidRPr="00BF22C1">
              <w:rPr>
                <w:bCs/>
                <w:sz w:val="26"/>
                <w:szCs w:val="26"/>
              </w:rPr>
              <w:t xml:space="preserve"> учебного года. </w:t>
            </w:r>
          </w:p>
          <w:p w:rsidR="0097688B" w:rsidRPr="00BF22C1" w:rsidRDefault="0097688B" w:rsidP="00DC68ED">
            <w:pPr>
              <w:widowControl w:val="0"/>
              <w:autoSpaceDE w:val="0"/>
              <w:autoSpaceDN w:val="0"/>
              <w:adjustRightInd w:val="0"/>
              <w:spacing w:before="120" w:after="120"/>
              <w:jc w:val="center"/>
              <w:outlineLvl w:val="0"/>
              <w:rPr>
                <w:bCs/>
                <w:sz w:val="26"/>
                <w:szCs w:val="26"/>
              </w:rPr>
            </w:pP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t>Апрель</w:t>
            </w:r>
          </w:p>
        </w:tc>
        <w:tc>
          <w:tcPr>
            <w:tcW w:w="2388" w:type="dxa"/>
          </w:tcPr>
          <w:p w:rsidR="008D5327"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 зам. директора по УВР, зав. отделениями</w:t>
            </w:r>
          </w:p>
        </w:tc>
      </w:tr>
      <w:tr w:rsidR="008D5327" w:rsidRPr="00BF22C1" w:rsidTr="00DC68ED">
        <w:tc>
          <w:tcPr>
            <w:tcW w:w="861" w:type="dxa"/>
          </w:tcPr>
          <w:p w:rsidR="008D5327" w:rsidRPr="00BF22C1" w:rsidRDefault="008D5327" w:rsidP="00DC68ED">
            <w:pPr>
              <w:widowControl w:val="0"/>
              <w:autoSpaceDE w:val="0"/>
              <w:autoSpaceDN w:val="0"/>
              <w:adjustRightInd w:val="0"/>
              <w:spacing w:before="120" w:after="120"/>
              <w:jc w:val="center"/>
              <w:outlineLvl w:val="0"/>
              <w:rPr>
                <w:b/>
                <w:bCs/>
                <w:sz w:val="26"/>
                <w:szCs w:val="26"/>
              </w:rPr>
            </w:pPr>
            <w:r w:rsidRPr="00BF22C1">
              <w:rPr>
                <w:b/>
                <w:bCs/>
                <w:sz w:val="26"/>
                <w:szCs w:val="26"/>
              </w:rPr>
              <w:t>7</w:t>
            </w:r>
          </w:p>
        </w:tc>
        <w:tc>
          <w:tcPr>
            <w:tcW w:w="4474" w:type="dxa"/>
          </w:tcPr>
          <w:p w:rsidR="008D5327"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Итоговый педсовет.</w:t>
            </w:r>
          </w:p>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Анализ успеваемости и </w:t>
            </w:r>
            <w:proofErr w:type="gramStart"/>
            <w:r w:rsidRPr="00BF22C1">
              <w:rPr>
                <w:bCs/>
                <w:sz w:val="26"/>
                <w:szCs w:val="26"/>
              </w:rPr>
              <w:t>посещаемости</w:t>
            </w:r>
            <w:proofErr w:type="gramEnd"/>
            <w:r w:rsidRPr="00BF22C1">
              <w:rPr>
                <w:bCs/>
                <w:sz w:val="26"/>
                <w:szCs w:val="26"/>
              </w:rPr>
              <w:t xml:space="preserve"> обучающихся за  </w:t>
            </w:r>
            <w:r w:rsidRPr="00BF22C1">
              <w:rPr>
                <w:bCs/>
                <w:sz w:val="26"/>
                <w:szCs w:val="26"/>
                <w:lang w:val="en-US"/>
              </w:rPr>
              <w:t>IV</w:t>
            </w:r>
            <w:r w:rsidR="00E24A18">
              <w:rPr>
                <w:bCs/>
                <w:sz w:val="26"/>
                <w:szCs w:val="26"/>
              </w:rPr>
              <w:t xml:space="preserve"> четверть, 2022-2023</w:t>
            </w:r>
            <w:r w:rsidRPr="00BF22C1">
              <w:rPr>
                <w:bCs/>
                <w:sz w:val="26"/>
                <w:szCs w:val="26"/>
              </w:rPr>
              <w:t xml:space="preserve"> учебный год.</w:t>
            </w:r>
            <w:r w:rsidR="00E24A18">
              <w:rPr>
                <w:bCs/>
                <w:sz w:val="26"/>
                <w:szCs w:val="26"/>
              </w:rPr>
              <w:t xml:space="preserve"> Анализ работы отделений за 2022-2023</w:t>
            </w:r>
            <w:r w:rsidRPr="00BF22C1">
              <w:rPr>
                <w:bCs/>
                <w:sz w:val="26"/>
                <w:szCs w:val="26"/>
              </w:rPr>
              <w:t xml:space="preserve"> учебный год, утверждение </w:t>
            </w:r>
            <w:r w:rsidR="0067422D" w:rsidRPr="00BF22C1">
              <w:rPr>
                <w:bCs/>
                <w:sz w:val="26"/>
                <w:szCs w:val="26"/>
              </w:rPr>
              <w:t xml:space="preserve">списков </w:t>
            </w:r>
            <w:r w:rsidRPr="00BF22C1">
              <w:rPr>
                <w:bCs/>
                <w:sz w:val="26"/>
                <w:szCs w:val="26"/>
              </w:rPr>
              <w:t>преподавателей к нагр</w:t>
            </w:r>
            <w:r w:rsidR="00F90A4C">
              <w:rPr>
                <w:bCs/>
                <w:sz w:val="26"/>
                <w:szCs w:val="26"/>
              </w:rPr>
              <w:t>аждению грамотам</w:t>
            </w:r>
            <w:r w:rsidR="00E24A18">
              <w:rPr>
                <w:bCs/>
                <w:sz w:val="26"/>
                <w:szCs w:val="26"/>
              </w:rPr>
              <w:t>и по итогам 2022-2023</w:t>
            </w:r>
            <w:r w:rsidRPr="00BF22C1">
              <w:rPr>
                <w:bCs/>
                <w:sz w:val="26"/>
                <w:szCs w:val="26"/>
              </w:rPr>
              <w:t xml:space="preserve"> учебного года. </w:t>
            </w:r>
          </w:p>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Cs/>
                <w:sz w:val="26"/>
                <w:szCs w:val="26"/>
              </w:rPr>
              <w:t xml:space="preserve">Анализ организации образовательного процесса для </w:t>
            </w:r>
            <w:proofErr w:type="gramStart"/>
            <w:r w:rsidRPr="00BF22C1">
              <w:rPr>
                <w:bCs/>
                <w:sz w:val="26"/>
                <w:szCs w:val="26"/>
              </w:rPr>
              <w:t>обучающихся</w:t>
            </w:r>
            <w:proofErr w:type="gramEnd"/>
            <w:r w:rsidRPr="00BF22C1">
              <w:rPr>
                <w:bCs/>
                <w:sz w:val="26"/>
                <w:szCs w:val="26"/>
              </w:rPr>
              <w:t xml:space="preserve"> с ограниченными возможностями здоровья</w:t>
            </w:r>
          </w:p>
        </w:tc>
        <w:tc>
          <w:tcPr>
            <w:tcW w:w="1848" w:type="dxa"/>
          </w:tcPr>
          <w:p w:rsidR="008D5327" w:rsidRPr="0096043B" w:rsidRDefault="0096043B" w:rsidP="00F90A4C">
            <w:pPr>
              <w:widowControl w:val="0"/>
              <w:autoSpaceDE w:val="0"/>
              <w:autoSpaceDN w:val="0"/>
              <w:adjustRightInd w:val="0"/>
              <w:spacing w:before="120" w:after="120"/>
              <w:jc w:val="center"/>
              <w:outlineLvl w:val="0"/>
              <w:rPr>
                <w:bCs/>
                <w:sz w:val="26"/>
                <w:szCs w:val="26"/>
              </w:rPr>
            </w:pPr>
            <w:r w:rsidRPr="0096043B">
              <w:rPr>
                <w:bCs/>
                <w:sz w:val="26"/>
                <w:szCs w:val="26"/>
              </w:rPr>
              <w:t xml:space="preserve">Июнь </w:t>
            </w:r>
          </w:p>
        </w:tc>
        <w:tc>
          <w:tcPr>
            <w:tcW w:w="2388" w:type="dxa"/>
          </w:tcPr>
          <w:p w:rsidR="008D5327"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 зам. директора по УВР, зав. отделениями</w:t>
            </w: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jc w:val="center"/>
              <w:outlineLvl w:val="0"/>
              <w:rPr>
                <w:bCs/>
                <w:sz w:val="26"/>
                <w:szCs w:val="26"/>
              </w:rPr>
            </w:pPr>
          </w:p>
          <w:p w:rsidR="0097688B" w:rsidRPr="00BF22C1" w:rsidRDefault="0097688B" w:rsidP="00DC68ED">
            <w:pPr>
              <w:widowControl w:val="0"/>
              <w:autoSpaceDE w:val="0"/>
              <w:autoSpaceDN w:val="0"/>
              <w:adjustRightInd w:val="0"/>
              <w:spacing w:before="120" w:after="120"/>
              <w:outlineLvl w:val="0"/>
              <w:rPr>
                <w:bCs/>
                <w:sz w:val="26"/>
                <w:szCs w:val="26"/>
              </w:rPr>
            </w:pPr>
          </w:p>
          <w:p w:rsidR="0097688B" w:rsidRPr="00BF22C1" w:rsidRDefault="0097688B" w:rsidP="00DC68ED">
            <w:pPr>
              <w:widowControl w:val="0"/>
              <w:autoSpaceDE w:val="0"/>
              <w:autoSpaceDN w:val="0"/>
              <w:adjustRightInd w:val="0"/>
              <w:spacing w:before="120" w:after="120"/>
              <w:outlineLvl w:val="0"/>
              <w:rPr>
                <w:b/>
                <w:bCs/>
                <w:sz w:val="26"/>
                <w:szCs w:val="26"/>
              </w:rPr>
            </w:pPr>
            <w:r w:rsidRPr="00BF22C1">
              <w:rPr>
                <w:bCs/>
                <w:sz w:val="26"/>
                <w:szCs w:val="26"/>
              </w:rPr>
              <w:t>Зам. директора по ХЧ</w:t>
            </w:r>
          </w:p>
        </w:tc>
      </w:tr>
    </w:tbl>
    <w:p w:rsidR="00BF22C1" w:rsidRDefault="00BF22C1" w:rsidP="008D5327">
      <w:pPr>
        <w:spacing w:before="120" w:after="120"/>
        <w:jc w:val="center"/>
        <w:outlineLvl w:val="0"/>
        <w:rPr>
          <w:b/>
          <w:bCs/>
          <w:sz w:val="26"/>
          <w:szCs w:val="26"/>
        </w:rPr>
      </w:pPr>
    </w:p>
    <w:p w:rsidR="00BF22C1" w:rsidRDefault="00BF22C1" w:rsidP="008D5327">
      <w:pPr>
        <w:spacing w:before="120" w:after="120"/>
        <w:jc w:val="center"/>
        <w:outlineLvl w:val="0"/>
        <w:rPr>
          <w:b/>
          <w:bCs/>
          <w:sz w:val="26"/>
          <w:szCs w:val="26"/>
        </w:rPr>
      </w:pPr>
    </w:p>
    <w:p w:rsidR="001B158C" w:rsidRDefault="001B158C" w:rsidP="008D5327">
      <w:pPr>
        <w:spacing w:before="120" w:after="120"/>
        <w:jc w:val="center"/>
        <w:outlineLvl w:val="0"/>
        <w:rPr>
          <w:b/>
          <w:bCs/>
          <w:sz w:val="26"/>
          <w:szCs w:val="26"/>
        </w:rPr>
      </w:pPr>
    </w:p>
    <w:p w:rsidR="001B158C" w:rsidRDefault="001B158C" w:rsidP="008D5327">
      <w:pPr>
        <w:spacing w:before="120" w:after="120"/>
        <w:jc w:val="center"/>
        <w:outlineLvl w:val="0"/>
        <w:rPr>
          <w:b/>
          <w:bCs/>
          <w:sz w:val="26"/>
          <w:szCs w:val="26"/>
        </w:rPr>
      </w:pPr>
    </w:p>
    <w:p w:rsidR="008D5327" w:rsidRPr="00BF22C1" w:rsidRDefault="0097688B" w:rsidP="008D5327">
      <w:pPr>
        <w:spacing w:before="120" w:after="120"/>
        <w:jc w:val="center"/>
        <w:outlineLvl w:val="0"/>
        <w:rPr>
          <w:b/>
          <w:bCs/>
          <w:sz w:val="26"/>
          <w:szCs w:val="26"/>
        </w:rPr>
      </w:pPr>
      <w:proofErr w:type="spellStart"/>
      <w:r w:rsidRPr="00BF22C1">
        <w:rPr>
          <w:b/>
          <w:bCs/>
          <w:sz w:val="26"/>
          <w:szCs w:val="26"/>
        </w:rPr>
        <w:t>Внутришкольный</w:t>
      </w:r>
      <w:proofErr w:type="spellEnd"/>
      <w:r w:rsidRPr="00BF22C1">
        <w:rPr>
          <w:b/>
          <w:bCs/>
          <w:sz w:val="26"/>
          <w:szCs w:val="26"/>
        </w:rPr>
        <w:t xml:space="preserve">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371"/>
        <w:gridCol w:w="2220"/>
        <w:gridCol w:w="2366"/>
        <w:gridCol w:w="2008"/>
      </w:tblGrid>
      <w:tr w:rsidR="00F70DEA" w:rsidRPr="00BF22C1" w:rsidTr="00DC68ED">
        <w:tc>
          <w:tcPr>
            <w:tcW w:w="644"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 xml:space="preserve">№ </w:t>
            </w:r>
            <w:proofErr w:type="spellStart"/>
            <w:proofErr w:type="gramStart"/>
            <w:r w:rsidRPr="00BF22C1">
              <w:rPr>
                <w:b/>
                <w:bCs/>
                <w:sz w:val="26"/>
                <w:szCs w:val="26"/>
              </w:rPr>
              <w:t>п</w:t>
            </w:r>
            <w:proofErr w:type="spellEnd"/>
            <w:proofErr w:type="gramEnd"/>
            <w:r w:rsidRPr="00BF22C1">
              <w:rPr>
                <w:b/>
                <w:bCs/>
                <w:sz w:val="26"/>
                <w:szCs w:val="26"/>
              </w:rPr>
              <w:t>/</w:t>
            </w:r>
            <w:proofErr w:type="spellStart"/>
            <w:r w:rsidRPr="00BF22C1">
              <w:rPr>
                <w:b/>
                <w:bCs/>
                <w:sz w:val="26"/>
                <w:szCs w:val="26"/>
              </w:rPr>
              <w:t>п</w:t>
            </w:r>
            <w:proofErr w:type="spellEnd"/>
          </w:p>
        </w:tc>
        <w:tc>
          <w:tcPr>
            <w:tcW w:w="2960"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Тема и цель контроля</w:t>
            </w:r>
          </w:p>
        </w:tc>
        <w:tc>
          <w:tcPr>
            <w:tcW w:w="1861"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Форма контроля</w:t>
            </w:r>
            <w:proofErr w:type="gramStart"/>
            <w:r w:rsidRPr="00BF22C1">
              <w:rPr>
                <w:b/>
                <w:bCs/>
                <w:sz w:val="26"/>
                <w:szCs w:val="26"/>
              </w:rPr>
              <w:t>.</w:t>
            </w:r>
            <w:proofErr w:type="gramEnd"/>
            <w:r w:rsidRPr="00BF22C1">
              <w:rPr>
                <w:b/>
                <w:bCs/>
                <w:sz w:val="26"/>
                <w:szCs w:val="26"/>
              </w:rPr>
              <w:t xml:space="preserve"> </w:t>
            </w:r>
            <w:proofErr w:type="gramStart"/>
            <w:r w:rsidRPr="00BF22C1">
              <w:rPr>
                <w:b/>
                <w:bCs/>
                <w:sz w:val="26"/>
                <w:szCs w:val="26"/>
              </w:rPr>
              <w:t>с</w:t>
            </w:r>
            <w:proofErr w:type="gramEnd"/>
            <w:r w:rsidRPr="00BF22C1">
              <w:rPr>
                <w:b/>
                <w:bCs/>
                <w:sz w:val="26"/>
                <w:szCs w:val="26"/>
              </w:rPr>
              <w:t>роки</w:t>
            </w:r>
          </w:p>
        </w:tc>
        <w:tc>
          <w:tcPr>
            <w:tcW w:w="1978"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 xml:space="preserve">ФИО </w:t>
            </w:r>
            <w:proofErr w:type="gramStart"/>
            <w:r w:rsidRPr="00BF22C1">
              <w:rPr>
                <w:b/>
                <w:bCs/>
                <w:sz w:val="26"/>
                <w:szCs w:val="26"/>
              </w:rPr>
              <w:t>проверяемого</w:t>
            </w:r>
            <w:proofErr w:type="gramEnd"/>
          </w:p>
        </w:tc>
        <w:tc>
          <w:tcPr>
            <w:tcW w:w="2128" w:type="dxa"/>
          </w:tcPr>
          <w:p w:rsidR="0097688B" w:rsidRPr="00BF22C1" w:rsidRDefault="0097688B" w:rsidP="00DC68ED">
            <w:pPr>
              <w:widowControl w:val="0"/>
              <w:autoSpaceDE w:val="0"/>
              <w:autoSpaceDN w:val="0"/>
              <w:adjustRightInd w:val="0"/>
              <w:spacing w:before="120" w:after="120"/>
              <w:jc w:val="center"/>
              <w:outlineLvl w:val="0"/>
              <w:rPr>
                <w:b/>
                <w:bCs/>
                <w:sz w:val="26"/>
                <w:szCs w:val="26"/>
              </w:rPr>
            </w:pPr>
            <w:r w:rsidRPr="00BF22C1">
              <w:rPr>
                <w:b/>
                <w:bCs/>
                <w:sz w:val="26"/>
                <w:szCs w:val="26"/>
              </w:rPr>
              <w:t>Проверяющий</w:t>
            </w: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1</w:t>
            </w:r>
          </w:p>
        </w:tc>
        <w:tc>
          <w:tcPr>
            <w:tcW w:w="2960" w:type="dxa"/>
          </w:tcPr>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Готовность школы к новому учебному году: материально-техническая база, состояние школьной документации</w:t>
            </w:r>
          </w:p>
        </w:tc>
        <w:tc>
          <w:tcPr>
            <w:tcW w:w="1861" w:type="dxa"/>
          </w:tcPr>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Предварительный контроль</w:t>
            </w:r>
          </w:p>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август</w:t>
            </w:r>
          </w:p>
        </w:tc>
        <w:tc>
          <w:tcPr>
            <w:tcW w:w="1978" w:type="dxa"/>
          </w:tcPr>
          <w:p w:rsidR="0097688B" w:rsidRPr="00BF22C1" w:rsidRDefault="0097688B" w:rsidP="00DC68ED">
            <w:pPr>
              <w:widowControl w:val="0"/>
              <w:autoSpaceDE w:val="0"/>
              <w:autoSpaceDN w:val="0"/>
              <w:adjustRightInd w:val="0"/>
              <w:spacing w:before="120" w:after="120"/>
              <w:jc w:val="center"/>
              <w:outlineLvl w:val="0"/>
              <w:rPr>
                <w:bCs/>
                <w:sz w:val="26"/>
                <w:szCs w:val="26"/>
              </w:rPr>
            </w:pPr>
            <w:r w:rsidRPr="00BF22C1">
              <w:rPr>
                <w:bCs/>
                <w:sz w:val="26"/>
                <w:szCs w:val="26"/>
              </w:rPr>
              <w:t>Зав. Отделениями. Зам. директора по ХЧ</w:t>
            </w:r>
          </w:p>
        </w:tc>
        <w:tc>
          <w:tcPr>
            <w:tcW w:w="2128"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F70DEA" w:rsidRPr="00BF22C1" w:rsidRDefault="00F70DEA" w:rsidP="00DC68ED">
            <w:pPr>
              <w:widowControl w:val="0"/>
              <w:autoSpaceDE w:val="0"/>
              <w:autoSpaceDN w:val="0"/>
              <w:adjustRightInd w:val="0"/>
              <w:spacing w:before="120" w:after="120"/>
              <w:jc w:val="center"/>
              <w:outlineLvl w:val="0"/>
              <w:rPr>
                <w:bCs/>
                <w:sz w:val="26"/>
                <w:szCs w:val="26"/>
              </w:rPr>
            </w:pP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2</w:t>
            </w:r>
          </w:p>
        </w:tc>
        <w:tc>
          <w:tcPr>
            <w:tcW w:w="2960"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proofErr w:type="gramStart"/>
            <w:r w:rsidRPr="00BF22C1">
              <w:rPr>
                <w:bCs/>
                <w:sz w:val="26"/>
                <w:szCs w:val="26"/>
              </w:rPr>
              <w:t>Контроль  за</w:t>
            </w:r>
            <w:proofErr w:type="gramEnd"/>
            <w:r w:rsidRPr="00BF22C1">
              <w:rPr>
                <w:bCs/>
                <w:sz w:val="26"/>
                <w:szCs w:val="26"/>
              </w:rPr>
              <w:t xml:space="preserve"> состоянием санитарно-гигиенического режима и технической безопасности </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в течени</w:t>
            </w:r>
            <w:proofErr w:type="gramStart"/>
            <w:r w:rsidRPr="00BF22C1">
              <w:rPr>
                <w:bCs/>
                <w:sz w:val="26"/>
                <w:szCs w:val="26"/>
              </w:rPr>
              <w:t>и</w:t>
            </w:r>
            <w:proofErr w:type="gramEnd"/>
            <w:r w:rsidRPr="00BF22C1">
              <w:rPr>
                <w:bCs/>
                <w:sz w:val="26"/>
                <w:szCs w:val="26"/>
              </w:rPr>
              <w:t xml:space="preserve"> года</w:t>
            </w:r>
          </w:p>
        </w:tc>
        <w:tc>
          <w:tcPr>
            <w:tcW w:w="1978"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ХЧ</w:t>
            </w:r>
          </w:p>
        </w:tc>
        <w:tc>
          <w:tcPr>
            <w:tcW w:w="212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97688B" w:rsidRPr="00BF22C1" w:rsidRDefault="0097688B" w:rsidP="00DC68ED">
            <w:pPr>
              <w:widowControl w:val="0"/>
              <w:autoSpaceDE w:val="0"/>
              <w:autoSpaceDN w:val="0"/>
              <w:adjustRightInd w:val="0"/>
              <w:spacing w:before="120" w:after="120"/>
              <w:jc w:val="center"/>
              <w:outlineLvl w:val="0"/>
              <w:rPr>
                <w:b/>
                <w:bCs/>
                <w:sz w:val="26"/>
                <w:szCs w:val="26"/>
              </w:rPr>
            </w:pP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3</w:t>
            </w:r>
          </w:p>
        </w:tc>
        <w:tc>
          <w:tcPr>
            <w:tcW w:w="2960"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Проверка состояния и оформление календарно-тематических и поурочных планов по музыкально-теоретическим дисциплинам и групповым предметам</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Фронтальный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Сентябрь</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январь</w:t>
            </w:r>
          </w:p>
        </w:tc>
        <w:tc>
          <w:tcPr>
            <w:tcW w:w="1978"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Преподаватели </w:t>
            </w:r>
            <w:proofErr w:type="gramStart"/>
            <w:r w:rsidRPr="00BF22C1">
              <w:rPr>
                <w:bCs/>
                <w:sz w:val="26"/>
                <w:szCs w:val="26"/>
              </w:rPr>
              <w:t>теоретического</w:t>
            </w:r>
            <w:proofErr w:type="gramEnd"/>
            <w:r w:rsidRPr="00BF22C1">
              <w:rPr>
                <w:bCs/>
                <w:sz w:val="26"/>
                <w:szCs w:val="26"/>
              </w:rPr>
              <w:t>. Хорового и хореографического отделения</w:t>
            </w:r>
          </w:p>
        </w:tc>
        <w:tc>
          <w:tcPr>
            <w:tcW w:w="212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Колесникова С.Б.</w:t>
            </w:r>
          </w:p>
          <w:p w:rsidR="0097688B" w:rsidRPr="00BF22C1" w:rsidRDefault="0097688B" w:rsidP="00DC68ED">
            <w:pPr>
              <w:widowControl w:val="0"/>
              <w:autoSpaceDE w:val="0"/>
              <w:autoSpaceDN w:val="0"/>
              <w:adjustRightInd w:val="0"/>
              <w:spacing w:before="120" w:after="120"/>
              <w:jc w:val="center"/>
              <w:outlineLvl w:val="0"/>
              <w:rPr>
                <w:b/>
                <w:bCs/>
                <w:sz w:val="26"/>
                <w:szCs w:val="26"/>
              </w:rPr>
            </w:pP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4</w:t>
            </w:r>
          </w:p>
        </w:tc>
        <w:tc>
          <w:tcPr>
            <w:tcW w:w="2960" w:type="dxa"/>
          </w:tcPr>
          <w:p w:rsidR="0097688B" w:rsidRPr="00BF22C1" w:rsidRDefault="00B102A3" w:rsidP="00DC68ED">
            <w:pPr>
              <w:widowControl w:val="0"/>
              <w:autoSpaceDE w:val="0"/>
              <w:autoSpaceDN w:val="0"/>
              <w:adjustRightInd w:val="0"/>
              <w:spacing w:before="120" w:after="120"/>
              <w:jc w:val="center"/>
              <w:outlineLvl w:val="0"/>
              <w:rPr>
                <w:bCs/>
                <w:sz w:val="26"/>
                <w:szCs w:val="26"/>
              </w:rPr>
            </w:pPr>
            <w:r w:rsidRPr="00BF22C1">
              <w:rPr>
                <w:bCs/>
                <w:sz w:val="26"/>
                <w:szCs w:val="26"/>
              </w:rPr>
              <w:t>Прове</w:t>
            </w:r>
            <w:r w:rsidR="00F70DEA" w:rsidRPr="00BF22C1">
              <w:rPr>
                <w:bCs/>
                <w:sz w:val="26"/>
                <w:szCs w:val="26"/>
              </w:rPr>
              <w:t xml:space="preserve">рка индивидуальных планов обучающихся </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Тематический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Сентябрь</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января</w:t>
            </w:r>
          </w:p>
        </w:tc>
        <w:tc>
          <w:tcPr>
            <w:tcW w:w="1978" w:type="dxa"/>
          </w:tcPr>
          <w:p w:rsidR="0097688B" w:rsidRPr="00BF22C1" w:rsidRDefault="00F90A4C" w:rsidP="00DC68ED">
            <w:pPr>
              <w:widowControl w:val="0"/>
              <w:autoSpaceDE w:val="0"/>
              <w:autoSpaceDN w:val="0"/>
              <w:adjustRightInd w:val="0"/>
              <w:spacing w:before="120" w:after="120"/>
              <w:jc w:val="center"/>
              <w:outlineLvl w:val="0"/>
              <w:rPr>
                <w:bCs/>
                <w:sz w:val="26"/>
                <w:szCs w:val="26"/>
              </w:rPr>
            </w:pPr>
            <w:r>
              <w:rPr>
                <w:bCs/>
                <w:sz w:val="26"/>
                <w:szCs w:val="26"/>
              </w:rPr>
              <w:t>Зав. о</w:t>
            </w:r>
            <w:r w:rsidR="00F70DEA" w:rsidRPr="00BF22C1">
              <w:rPr>
                <w:bCs/>
                <w:sz w:val="26"/>
                <w:szCs w:val="26"/>
              </w:rPr>
              <w:t xml:space="preserve">тделениями </w:t>
            </w:r>
          </w:p>
        </w:tc>
        <w:tc>
          <w:tcPr>
            <w:tcW w:w="2128" w:type="dxa"/>
          </w:tcPr>
          <w:p w:rsidR="0097688B" w:rsidRPr="00BF22C1" w:rsidRDefault="00F70DEA" w:rsidP="00DC68ED">
            <w:pPr>
              <w:widowControl w:val="0"/>
              <w:autoSpaceDE w:val="0"/>
              <w:autoSpaceDN w:val="0"/>
              <w:adjustRightInd w:val="0"/>
              <w:spacing w:before="120" w:after="120"/>
              <w:jc w:val="center"/>
              <w:outlineLvl w:val="0"/>
              <w:rPr>
                <w:b/>
                <w:bCs/>
                <w:sz w:val="26"/>
                <w:szCs w:val="26"/>
              </w:rPr>
            </w:pPr>
            <w:r w:rsidRPr="00BF22C1">
              <w:rPr>
                <w:bCs/>
                <w:sz w:val="26"/>
                <w:szCs w:val="26"/>
              </w:rPr>
              <w:t>Зам. директора по УВР Колесникова С.Б</w:t>
            </w: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5</w:t>
            </w:r>
          </w:p>
        </w:tc>
        <w:tc>
          <w:tcPr>
            <w:tcW w:w="2960" w:type="dxa"/>
          </w:tcPr>
          <w:p w:rsidR="0097688B" w:rsidRPr="00BF22C1" w:rsidRDefault="00F70DEA" w:rsidP="003E6158">
            <w:pPr>
              <w:widowControl w:val="0"/>
              <w:autoSpaceDE w:val="0"/>
              <w:autoSpaceDN w:val="0"/>
              <w:adjustRightInd w:val="0"/>
              <w:spacing w:before="120" w:after="120"/>
              <w:jc w:val="center"/>
              <w:outlineLvl w:val="0"/>
              <w:rPr>
                <w:bCs/>
                <w:sz w:val="26"/>
                <w:szCs w:val="26"/>
              </w:rPr>
            </w:pPr>
            <w:r w:rsidRPr="00BF22C1">
              <w:rPr>
                <w:bCs/>
                <w:sz w:val="26"/>
                <w:szCs w:val="26"/>
              </w:rPr>
              <w:t xml:space="preserve">Проверка подготовки к зональному туру региональной олимпиады по </w:t>
            </w:r>
            <w:r w:rsidR="003E6158">
              <w:rPr>
                <w:bCs/>
                <w:sz w:val="26"/>
                <w:szCs w:val="26"/>
              </w:rPr>
              <w:t>сольфеджио</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Тематический февраль</w:t>
            </w:r>
          </w:p>
        </w:tc>
        <w:tc>
          <w:tcPr>
            <w:tcW w:w="1978" w:type="dxa"/>
          </w:tcPr>
          <w:p w:rsidR="0097688B" w:rsidRPr="00BF22C1" w:rsidRDefault="00F90A4C" w:rsidP="00E24A18">
            <w:pPr>
              <w:widowControl w:val="0"/>
              <w:autoSpaceDE w:val="0"/>
              <w:autoSpaceDN w:val="0"/>
              <w:adjustRightInd w:val="0"/>
              <w:spacing w:before="120" w:after="120"/>
              <w:jc w:val="center"/>
              <w:outlineLvl w:val="0"/>
              <w:rPr>
                <w:bCs/>
                <w:sz w:val="26"/>
                <w:szCs w:val="26"/>
              </w:rPr>
            </w:pPr>
            <w:r>
              <w:rPr>
                <w:bCs/>
                <w:sz w:val="26"/>
                <w:szCs w:val="26"/>
              </w:rPr>
              <w:t>Зав. теоретическим</w:t>
            </w:r>
            <w:r w:rsidR="00501D9D" w:rsidRPr="00BF22C1">
              <w:rPr>
                <w:bCs/>
                <w:sz w:val="26"/>
                <w:szCs w:val="26"/>
              </w:rPr>
              <w:t xml:space="preserve"> отделением </w:t>
            </w:r>
            <w:proofErr w:type="spellStart"/>
            <w:r w:rsidR="00E24A18">
              <w:rPr>
                <w:bCs/>
                <w:sz w:val="26"/>
                <w:szCs w:val="26"/>
              </w:rPr>
              <w:t>Ишкова</w:t>
            </w:r>
            <w:proofErr w:type="spellEnd"/>
            <w:r w:rsidR="00E24A18">
              <w:rPr>
                <w:bCs/>
                <w:sz w:val="26"/>
                <w:szCs w:val="26"/>
              </w:rPr>
              <w:t xml:space="preserve"> Ю.М.</w:t>
            </w:r>
          </w:p>
        </w:tc>
        <w:tc>
          <w:tcPr>
            <w:tcW w:w="2128" w:type="dxa"/>
          </w:tcPr>
          <w:p w:rsidR="00B102A3" w:rsidRPr="00BF22C1" w:rsidRDefault="00B102A3" w:rsidP="00DC68ED">
            <w:pPr>
              <w:widowControl w:val="0"/>
              <w:autoSpaceDE w:val="0"/>
              <w:autoSpaceDN w:val="0"/>
              <w:adjustRightInd w:val="0"/>
              <w:spacing w:before="120" w:after="120"/>
              <w:jc w:val="center"/>
              <w:outlineLvl w:val="0"/>
              <w:rPr>
                <w:bCs/>
                <w:sz w:val="26"/>
                <w:szCs w:val="26"/>
              </w:rPr>
            </w:pPr>
          </w:p>
          <w:p w:rsidR="00B102A3" w:rsidRPr="00BF22C1" w:rsidRDefault="00B102A3"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97688B" w:rsidRPr="00BF22C1" w:rsidRDefault="00F70DEA" w:rsidP="00DC68ED">
            <w:pPr>
              <w:widowControl w:val="0"/>
              <w:autoSpaceDE w:val="0"/>
              <w:autoSpaceDN w:val="0"/>
              <w:adjustRightInd w:val="0"/>
              <w:spacing w:before="120" w:after="120"/>
              <w:jc w:val="center"/>
              <w:outlineLvl w:val="0"/>
              <w:rPr>
                <w:b/>
                <w:bCs/>
                <w:sz w:val="26"/>
                <w:szCs w:val="26"/>
              </w:rPr>
            </w:pPr>
            <w:r w:rsidRPr="00BF22C1">
              <w:rPr>
                <w:bCs/>
                <w:sz w:val="26"/>
                <w:szCs w:val="26"/>
              </w:rPr>
              <w:t>Зам. директора по УВР Колесникова С.Б</w:t>
            </w:r>
          </w:p>
        </w:tc>
      </w:tr>
      <w:tr w:rsidR="00F70DEA" w:rsidRPr="00BF22C1" w:rsidTr="00DC68ED">
        <w:tc>
          <w:tcPr>
            <w:tcW w:w="644"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lastRenderedPageBreak/>
              <w:t>6</w:t>
            </w:r>
          </w:p>
        </w:tc>
        <w:tc>
          <w:tcPr>
            <w:tcW w:w="2960"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Анализ качества знаний обучающихся по результатам контрольных уроков академических концертов, прослушиваний, экзаменов</w:t>
            </w:r>
          </w:p>
        </w:tc>
        <w:tc>
          <w:tcPr>
            <w:tcW w:w="1861"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Фронтальный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Декабрь</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май</w:t>
            </w:r>
          </w:p>
        </w:tc>
        <w:tc>
          <w:tcPr>
            <w:tcW w:w="1978" w:type="dxa"/>
          </w:tcPr>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Классные руководители</w:t>
            </w:r>
          </w:p>
        </w:tc>
        <w:tc>
          <w:tcPr>
            <w:tcW w:w="2128" w:type="dxa"/>
          </w:tcPr>
          <w:p w:rsidR="00B102A3" w:rsidRPr="00BF22C1" w:rsidRDefault="00B102A3" w:rsidP="00DC68ED">
            <w:pPr>
              <w:widowControl w:val="0"/>
              <w:autoSpaceDE w:val="0"/>
              <w:autoSpaceDN w:val="0"/>
              <w:adjustRightInd w:val="0"/>
              <w:spacing w:before="120" w:after="120"/>
              <w:jc w:val="center"/>
              <w:outlineLvl w:val="0"/>
              <w:rPr>
                <w:bCs/>
                <w:sz w:val="26"/>
                <w:szCs w:val="26"/>
              </w:rPr>
            </w:pPr>
          </w:p>
          <w:p w:rsidR="00B102A3" w:rsidRPr="00BF22C1" w:rsidRDefault="00B102A3" w:rsidP="00DC68ED">
            <w:pPr>
              <w:widowControl w:val="0"/>
              <w:autoSpaceDE w:val="0"/>
              <w:autoSpaceDN w:val="0"/>
              <w:adjustRightInd w:val="0"/>
              <w:spacing w:before="120" w:after="120"/>
              <w:jc w:val="center"/>
              <w:outlineLvl w:val="0"/>
              <w:rPr>
                <w:bCs/>
                <w:sz w:val="26"/>
                <w:szCs w:val="26"/>
              </w:rPr>
            </w:pPr>
            <w:r w:rsidRPr="00BF22C1">
              <w:rPr>
                <w:bCs/>
                <w:sz w:val="26"/>
                <w:szCs w:val="26"/>
              </w:rPr>
              <w:t>Директор</w:t>
            </w:r>
          </w:p>
          <w:p w:rsidR="0097688B"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Колесникова С.Б</w:t>
            </w:r>
          </w:p>
        </w:tc>
      </w:tr>
      <w:tr w:rsidR="00F70DEA" w:rsidRPr="00BF22C1" w:rsidTr="00DC68ED">
        <w:tc>
          <w:tcPr>
            <w:tcW w:w="644" w:type="dxa"/>
          </w:tcPr>
          <w:p w:rsidR="00F70DEA" w:rsidRPr="00BF22C1" w:rsidRDefault="00F70DEA" w:rsidP="00DC68ED">
            <w:pPr>
              <w:widowControl w:val="0"/>
              <w:autoSpaceDE w:val="0"/>
              <w:autoSpaceDN w:val="0"/>
              <w:adjustRightInd w:val="0"/>
              <w:spacing w:before="120" w:after="120"/>
              <w:jc w:val="center"/>
              <w:outlineLvl w:val="0"/>
              <w:rPr>
                <w:b/>
                <w:bCs/>
                <w:sz w:val="26"/>
                <w:szCs w:val="26"/>
              </w:rPr>
            </w:pPr>
            <w:r w:rsidRPr="00BF22C1">
              <w:rPr>
                <w:b/>
                <w:bCs/>
                <w:sz w:val="26"/>
                <w:szCs w:val="26"/>
              </w:rPr>
              <w:t>7</w:t>
            </w:r>
          </w:p>
        </w:tc>
        <w:tc>
          <w:tcPr>
            <w:tcW w:w="2960"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Проверка готовности обучающихся и преподавателей к участию в региональных конкурсах</w:t>
            </w:r>
          </w:p>
        </w:tc>
        <w:tc>
          <w:tcPr>
            <w:tcW w:w="1861"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Тематический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февраль</w:t>
            </w:r>
          </w:p>
        </w:tc>
        <w:tc>
          <w:tcPr>
            <w:tcW w:w="197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Преподаватели отделений музыкального исполнительства</w:t>
            </w:r>
          </w:p>
        </w:tc>
        <w:tc>
          <w:tcPr>
            <w:tcW w:w="212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Колесникова С.Б</w:t>
            </w:r>
          </w:p>
        </w:tc>
      </w:tr>
      <w:tr w:rsidR="00F70DEA" w:rsidRPr="00BF22C1" w:rsidTr="00DC68ED">
        <w:tc>
          <w:tcPr>
            <w:tcW w:w="644"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8</w:t>
            </w:r>
          </w:p>
        </w:tc>
        <w:tc>
          <w:tcPr>
            <w:tcW w:w="2960"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Анализ </w:t>
            </w:r>
            <w:proofErr w:type="gramStart"/>
            <w:r w:rsidRPr="00BF22C1">
              <w:rPr>
                <w:bCs/>
                <w:sz w:val="26"/>
                <w:szCs w:val="26"/>
              </w:rPr>
              <w:t>проведения обобщения опыта работы преподавателей</w:t>
            </w:r>
            <w:proofErr w:type="gramEnd"/>
            <w:r w:rsidRPr="00BF22C1">
              <w:rPr>
                <w:bCs/>
                <w:sz w:val="26"/>
                <w:szCs w:val="26"/>
              </w:rPr>
              <w:t xml:space="preserve"> </w:t>
            </w:r>
          </w:p>
        </w:tc>
        <w:tc>
          <w:tcPr>
            <w:tcW w:w="1861"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Тематический</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апрель</w:t>
            </w:r>
          </w:p>
        </w:tc>
        <w:tc>
          <w:tcPr>
            <w:tcW w:w="197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proofErr w:type="gramStart"/>
            <w:r w:rsidRPr="00BF22C1">
              <w:rPr>
                <w:bCs/>
                <w:sz w:val="26"/>
                <w:szCs w:val="26"/>
              </w:rPr>
              <w:t>Преп</w:t>
            </w:r>
            <w:r w:rsidR="00F90A4C">
              <w:rPr>
                <w:bCs/>
                <w:sz w:val="26"/>
                <w:szCs w:val="26"/>
              </w:rPr>
              <w:t>одаватели</w:t>
            </w:r>
            <w:proofErr w:type="gramEnd"/>
            <w:r w:rsidR="00F90A4C">
              <w:rPr>
                <w:bCs/>
                <w:sz w:val="26"/>
                <w:szCs w:val="26"/>
              </w:rPr>
              <w:t xml:space="preserve"> обобщившие опыт в 2020-2021</w:t>
            </w:r>
            <w:r w:rsidRPr="00BF22C1">
              <w:rPr>
                <w:bCs/>
                <w:sz w:val="26"/>
                <w:szCs w:val="26"/>
              </w:rPr>
              <w:t>гг.</w:t>
            </w:r>
          </w:p>
        </w:tc>
        <w:tc>
          <w:tcPr>
            <w:tcW w:w="2128" w:type="dxa"/>
          </w:tcPr>
          <w:p w:rsidR="00B102A3"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Директор, </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Зам. директора по УВР </w:t>
            </w:r>
          </w:p>
        </w:tc>
      </w:tr>
      <w:tr w:rsidR="00F70DEA" w:rsidRPr="00BF22C1" w:rsidTr="00DC68ED">
        <w:tc>
          <w:tcPr>
            <w:tcW w:w="644"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9</w:t>
            </w:r>
          </w:p>
        </w:tc>
        <w:tc>
          <w:tcPr>
            <w:tcW w:w="2960"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Анализ методической работы преподавателей по итогам учебного года</w:t>
            </w:r>
          </w:p>
        </w:tc>
        <w:tc>
          <w:tcPr>
            <w:tcW w:w="1861"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Фронтальный </w:t>
            </w:r>
          </w:p>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май</w:t>
            </w:r>
          </w:p>
        </w:tc>
        <w:tc>
          <w:tcPr>
            <w:tcW w:w="197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 xml:space="preserve">По отделениям </w:t>
            </w:r>
          </w:p>
        </w:tc>
        <w:tc>
          <w:tcPr>
            <w:tcW w:w="2128" w:type="dxa"/>
          </w:tcPr>
          <w:p w:rsidR="00F70DEA" w:rsidRPr="00BF22C1" w:rsidRDefault="00F70DEA" w:rsidP="00DC68ED">
            <w:pPr>
              <w:widowControl w:val="0"/>
              <w:autoSpaceDE w:val="0"/>
              <w:autoSpaceDN w:val="0"/>
              <w:adjustRightInd w:val="0"/>
              <w:spacing w:before="120" w:after="120"/>
              <w:jc w:val="center"/>
              <w:outlineLvl w:val="0"/>
              <w:rPr>
                <w:bCs/>
                <w:sz w:val="26"/>
                <w:szCs w:val="26"/>
              </w:rPr>
            </w:pPr>
            <w:r w:rsidRPr="00BF22C1">
              <w:rPr>
                <w:bCs/>
                <w:sz w:val="26"/>
                <w:szCs w:val="26"/>
              </w:rPr>
              <w:t>Зам. директора по УВР Колесникова С.Б</w:t>
            </w:r>
          </w:p>
        </w:tc>
      </w:tr>
    </w:tbl>
    <w:p w:rsidR="00521580" w:rsidRPr="00BF22C1" w:rsidRDefault="00521580" w:rsidP="008D5327">
      <w:pPr>
        <w:spacing w:before="120" w:after="120"/>
        <w:jc w:val="center"/>
        <w:outlineLvl w:val="0"/>
        <w:rPr>
          <w:b/>
          <w:bCs/>
          <w:sz w:val="26"/>
          <w:szCs w:val="26"/>
        </w:rPr>
      </w:pPr>
    </w:p>
    <w:p w:rsidR="00500C3A" w:rsidRPr="00BF22C1" w:rsidRDefault="00500C3A" w:rsidP="008D5327">
      <w:pPr>
        <w:spacing w:before="120" w:after="120"/>
        <w:jc w:val="center"/>
        <w:outlineLvl w:val="0"/>
        <w:rPr>
          <w:b/>
          <w:bCs/>
          <w:sz w:val="26"/>
          <w:szCs w:val="26"/>
        </w:rPr>
      </w:pPr>
    </w:p>
    <w:p w:rsidR="008D5327" w:rsidRPr="00BF22C1" w:rsidRDefault="00CA6BC1" w:rsidP="008D5327">
      <w:pPr>
        <w:spacing w:before="120" w:after="120"/>
        <w:jc w:val="center"/>
        <w:outlineLvl w:val="0"/>
        <w:rPr>
          <w:b/>
          <w:bCs/>
          <w:sz w:val="26"/>
          <w:szCs w:val="26"/>
        </w:rPr>
      </w:pPr>
      <w:r w:rsidRPr="00BF22C1">
        <w:rPr>
          <w:b/>
          <w:bCs/>
          <w:sz w:val="26"/>
          <w:szCs w:val="26"/>
        </w:rPr>
        <w:t>Методическое обеспечение реализации образовательных программ школы.</w:t>
      </w:r>
    </w:p>
    <w:p w:rsidR="00CA6BC1" w:rsidRPr="00BF22C1" w:rsidRDefault="00CA6BC1" w:rsidP="008E0620">
      <w:pPr>
        <w:spacing w:before="120" w:after="120" w:line="360" w:lineRule="auto"/>
        <w:ind w:firstLine="709"/>
        <w:jc w:val="both"/>
        <w:outlineLvl w:val="0"/>
        <w:rPr>
          <w:bCs/>
          <w:sz w:val="26"/>
          <w:szCs w:val="26"/>
        </w:rPr>
      </w:pPr>
      <w:r w:rsidRPr="00BF22C1">
        <w:rPr>
          <w:b/>
          <w:bCs/>
          <w:sz w:val="26"/>
          <w:szCs w:val="26"/>
        </w:rPr>
        <w:t xml:space="preserve"> </w:t>
      </w:r>
      <w:r w:rsidRPr="00BF22C1">
        <w:rPr>
          <w:bCs/>
          <w:sz w:val="26"/>
          <w:szCs w:val="26"/>
        </w:rPr>
        <w:t xml:space="preserve">В «Детской музыкальной школе № 4» материально-техническая база соответствует созданию благоприятных условий организаций </w:t>
      </w:r>
      <w:r w:rsidR="008E0620" w:rsidRPr="00BF22C1">
        <w:rPr>
          <w:bCs/>
          <w:sz w:val="26"/>
          <w:szCs w:val="26"/>
        </w:rPr>
        <w:t>и образовательного процесса, обеспечению решения задач индивидуального подхода к обучению и возможности большему количеству детей включиться в процесс художественного образования.</w:t>
      </w:r>
    </w:p>
    <w:p w:rsidR="008E0620" w:rsidRPr="00BF22C1" w:rsidRDefault="008E0620" w:rsidP="008E0620">
      <w:pPr>
        <w:spacing w:before="120" w:after="120" w:line="360" w:lineRule="auto"/>
        <w:ind w:firstLine="709"/>
        <w:jc w:val="both"/>
        <w:outlineLvl w:val="0"/>
        <w:rPr>
          <w:bCs/>
          <w:sz w:val="26"/>
          <w:szCs w:val="26"/>
        </w:rPr>
      </w:pPr>
      <w:r w:rsidRPr="00BF22C1">
        <w:rPr>
          <w:bCs/>
          <w:sz w:val="26"/>
          <w:szCs w:val="26"/>
        </w:rPr>
        <w:t>Школа предоставляет учащимся широкие возможности для успешного освоения образовательных прогр</w:t>
      </w:r>
      <w:r w:rsidR="00475821">
        <w:rPr>
          <w:bCs/>
          <w:sz w:val="26"/>
          <w:szCs w:val="26"/>
        </w:rPr>
        <w:t>амм: обучающиеся занимаются в 27</w:t>
      </w:r>
      <w:r w:rsidRPr="00BF22C1">
        <w:rPr>
          <w:bCs/>
          <w:sz w:val="26"/>
          <w:szCs w:val="26"/>
        </w:rPr>
        <w:t xml:space="preserve"> учебных классах, актовом </w:t>
      </w:r>
      <w:r w:rsidR="00475821">
        <w:rPr>
          <w:bCs/>
          <w:sz w:val="26"/>
          <w:szCs w:val="26"/>
        </w:rPr>
        <w:t>зале. В обучении используется 16</w:t>
      </w:r>
      <w:r w:rsidRPr="00BF22C1">
        <w:rPr>
          <w:bCs/>
          <w:sz w:val="26"/>
          <w:szCs w:val="26"/>
        </w:rPr>
        <w:t xml:space="preserve">00 нотных сборников, учебной </w:t>
      </w:r>
      <w:r w:rsidRPr="00BF22C1">
        <w:rPr>
          <w:bCs/>
          <w:sz w:val="26"/>
          <w:szCs w:val="26"/>
        </w:rPr>
        <w:lastRenderedPageBreak/>
        <w:t xml:space="preserve">методической литературы, аудио-видео диски и </w:t>
      </w:r>
      <w:proofErr w:type="spellStart"/>
      <w:r w:rsidRPr="00BF22C1">
        <w:rPr>
          <w:bCs/>
          <w:sz w:val="26"/>
          <w:szCs w:val="26"/>
        </w:rPr>
        <w:t>мультимидильные</w:t>
      </w:r>
      <w:proofErr w:type="spellEnd"/>
      <w:r w:rsidRPr="00BF22C1">
        <w:rPr>
          <w:bCs/>
          <w:sz w:val="26"/>
          <w:szCs w:val="26"/>
        </w:rPr>
        <w:t xml:space="preserve"> средства обучения.</w:t>
      </w:r>
    </w:p>
    <w:p w:rsidR="001C6897" w:rsidRPr="00BF22C1" w:rsidRDefault="001C6897" w:rsidP="00E75049">
      <w:pPr>
        <w:jc w:val="center"/>
        <w:rPr>
          <w:b/>
          <w:sz w:val="26"/>
          <w:szCs w:val="26"/>
        </w:rPr>
      </w:pPr>
    </w:p>
    <w:p w:rsidR="00E75049" w:rsidRPr="00BF22C1" w:rsidRDefault="00E75049" w:rsidP="00E75049">
      <w:pPr>
        <w:jc w:val="center"/>
        <w:rPr>
          <w:b/>
          <w:sz w:val="26"/>
          <w:szCs w:val="26"/>
        </w:rPr>
      </w:pPr>
      <w:r w:rsidRPr="00BF22C1">
        <w:rPr>
          <w:b/>
          <w:sz w:val="26"/>
          <w:szCs w:val="26"/>
        </w:rPr>
        <w:t xml:space="preserve">Дополнительные </w:t>
      </w:r>
      <w:proofErr w:type="spellStart"/>
      <w:r w:rsidRPr="00BF22C1">
        <w:rPr>
          <w:b/>
          <w:sz w:val="26"/>
          <w:szCs w:val="26"/>
        </w:rPr>
        <w:t>предпрофессиональные</w:t>
      </w:r>
      <w:proofErr w:type="spellEnd"/>
      <w:r w:rsidRPr="00BF22C1">
        <w:rPr>
          <w:b/>
          <w:sz w:val="26"/>
          <w:szCs w:val="26"/>
        </w:rPr>
        <w:t xml:space="preserve"> программы в области</w:t>
      </w:r>
    </w:p>
    <w:p w:rsidR="00E75049" w:rsidRPr="00BF22C1" w:rsidRDefault="00E75049" w:rsidP="00E75049">
      <w:pPr>
        <w:jc w:val="center"/>
        <w:rPr>
          <w:b/>
          <w:sz w:val="26"/>
          <w:szCs w:val="26"/>
        </w:rPr>
      </w:pPr>
      <w:r w:rsidRPr="00BF22C1">
        <w:rPr>
          <w:b/>
          <w:sz w:val="26"/>
          <w:szCs w:val="26"/>
        </w:rPr>
        <w:t>музыкального искусства.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4223"/>
      </w:tblGrid>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Балалайка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Балалайка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Домра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Домра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Дополнительный инструмент</w:t>
            </w:r>
          </w:p>
        </w:tc>
        <w:tc>
          <w:tcPr>
            <w:tcW w:w="4223" w:type="dxa"/>
            <w:shd w:val="clear" w:color="auto" w:fill="auto"/>
          </w:tcPr>
          <w:p w:rsidR="00A01444" w:rsidRPr="00BF22C1" w:rsidRDefault="00A01444" w:rsidP="00A6742C">
            <w:pPr>
              <w:jc w:val="both"/>
              <w:rPr>
                <w:sz w:val="26"/>
                <w:szCs w:val="26"/>
              </w:rPr>
            </w:pPr>
            <w:r w:rsidRPr="00BF22C1">
              <w:rPr>
                <w:sz w:val="26"/>
                <w:szCs w:val="26"/>
              </w:rPr>
              <w:t>Акулова И.В.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«Фортепиано» Фортепианный ансамбль</w:t>
            </w:r>
          </w:p>
        </w:tc>
        <w:tc>
          <w:tcPr>
            <w:tcW w:w="4223" w:type="dxa"/>
            <w:shd w:val="clear" w:color="auto" w:fill="auto"/>
          </w:tcPr>
          <w:p w:rsidR="00A01444" w:rsidRPr="00BF22C1" w:rsidRDefault="00A01444" w:rsidP="00A6742C">
            <w:pPr>
              <w:jc w:val="both"/>
              <w:rPr>
                <w:sz w:val="26"/>
                <w:szCs w:val="26"/>
              </w:rPr>
            </w:pPr>
            <w:r w:rsidRPr="00BF22C1">
              <w:rPr>
                <w:sz w:val="26"/>
                <w:szCs w:val="26"/>
              </w:rPr>
              <w:t>Гладкова Т.В.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 xml:space="preserve">«Струнные инструменты» оркестр </w:t>
            </w:r>
          </w:p>
        </w:tc>
        <w:tc>
          <w:tcPr>
            <w:tcW w:w="4223" w:type="dxa"/>
            <w:shd w:val="clear" w:color="auto" w:fill="auto"/>
          </w:tcPr>
          <w:p w:rsidR="00A01444" w:rsidRPr="00BF22C1" w:rsidRDefault="00A01444" w:rsidP="00A6742C">
            <w:pPr>
              <w:jc w:val="both"/>
              <w:rPr>
                <w:sz w:val="26"/>
                <w:szCs w:val="26"/>
              </w:rPr>
            </w:pPr>
            <w:r w:rsidRPr="00BF22C1">
              <w:rPr>
                <w:sz w:val="26"/>
                <w:szCs w:val="26"/>
              </w:rPr>
              <w:t>Гладкова Т.В.</w:t>
            </w:r>
          </w:p>
          <w:p w:rsidR="00A01444" w:rsidRPr="00BF22C1" w:rsidRDefault="00A01444" w:rsidP="00A6742C">
            <w:pPr>
              <w:jc w:val="both"/>
              <w:rPr>
                <w:sz w:val="26"/>
                <w:szCs w:val="26"/>
              </w:rPr>
            </w:pPr>
            <w:r w:rsidRPr="00BF22C1">
              <w:rPr>
                <w:sz w:val="26"/>
                <w:szCs w:val="26"/>
              </w:rPr>
              <w:t>Кобелева Л.И.</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«Хоровое пение» Хор</w:t>
            </w:r>
          </w:p>
        </w:tc>
        <w:tc>
          <w:tcPr>
            <w:tcW w:w="4223" w:type="dxa"/>
            <w:shd w:val="clear" w:color="auto" w:fill="auto"/>
          </w:tcPr>
          <w:p w:rsidR="00A01444" w:rsidRPr="00BF22C1" w:rsidRDefault="00A01444" w:rsidP="00A6742C">
            <w:pPr>
              <w:jc w:val="both"/>
              <w:rPr>
                <w:sz w:val="26"/>
                <w:szCs w:val="26"/>
              </w:rPr>
            </w:pPr>
            <w:r w:rsidRPr="00BF22C1">
              <w:rPr>
                <w:sz w:val="26"/>
                <w:szCs w:val="26"/>
              </w:rPr>
              <w:t>Глушкова А.Ю.</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 xml:space="preserve">«Хоровое пение» </w:t>
            </w:r>
            <w:proofErr w:type="spellStart"/>
            <w:r w:rsidRPr="00BF22C1">
              <w:rPr>
                <w:sz w:val="26"/>
                <w:szCs w:val="26"/>
              </w:rPr>
              <w:t>Дирижирование</w:t>
            </w:r>
            <w:proofErr w:type="spellEnd"/>
          </w:p>
        </w:tc>
        <w:tc>
          <w:tcPr>
            <w:tcW w:w="4223" w:type="dxa"/>
            <w:shd w:val="clear" w:color="auto" w:fill="auto"/>
          </w:tcPr>
          <w:p w:rsidR="00A01444" w:rsidRPr="00BF22C1" w:rsidRDefault="00A01444" w:rsidP="00A6742C">
            <w:pPr>
              <w:jc w:val="both"/>
              <w:rPr>
                <w:sz w:val="26"/>
                <w:szCs w:val="26"/>
              </w:rPr>
            </w:pPr>
            <w:r w:rsidRPr="00BF22C1">
              <w:rPr>
                <w:sz w:val="26"/>
                <w:szCs w:val="26"/>
              </w:rPr>
              <w:t>Глушкова А.Ю.</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Ансамбль (гитара)</w:t>
            </w:r>
          </w:p>
        </w:tc>
        <w:tc>
          <w:tcPr>
            <w:tcW w:w="4223" w:type="dxa"/>
            <w:shd w:val="clear" w:color="auto" w:fill="auto"/>
          </w:tcPr>
          <w:p w:rsidR="00A01444" w:rsidRPr="00BF22C1" w:rsidRDefault="00F90A4C" w:rsidP="00A6742C">
            <w:pPr>
              <w:jc w:val="both"/>
              <w:rPr>
                <w:sz w:val="26"/>
                <w:szCs w:val="26"/>
              </w:rPr>
            </w:pPr>
            <w:r>
              <w:rPr>
                <w:sz w:val="26"/>
                <w:szCs w:val="26"/>
              </w:rPr>
              <w:t>Чурилова С.Д.</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Коллективная гитара</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Гринь</w:t>
            </w:r>
            <w:proofErr w:type="spellEnd"/>
            <w:r w:rsidRPr="00BF22C1">
              <w:rPr>
                <w:sz w:val="26"/>
                <w:szCs w:val="26"/>
              </w:rPr>
              <w:t xml:space="preserve"> Н.А.</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«Струнные инструменты» Ансамбль (скрипка)</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Гринь</w:t>
            </w:r>
            <w:proofErr w:type="spellEnd"/>
            <w:r w:rsidRPr="00BF22C1">
              <w:rPr>
                <w:sz w:val="26"/>
                <w:szCs w:val="26"/>
              </w:rPr>
              <w:t xml:space="preserve"> Н.А.</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Баян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Костик Л.Б.</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Баян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Костик Л.Б.</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Аккордеон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Костик Л.Б.</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Аккордеон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Костик Л.Б.</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«Фортепиано» Концертмейстерский класс</w:t>
            </w:r>
          </w:p>
        </w:tc>
        <w:tc>
          <w:tcPr>
            <w:tcW w:w="4223" w:type="dxa"/>
            <w:shd w:val="clear" w:color="auto" w:fill="auto"/>
          </w:tcPr>
          <w:p w:rsidR="00A01444" w:rsidRPr="00BF22C1" w:rsidRDefault="00A01444" w:rsidP="00A6742C">
            <w:pPr>
              <w:jc w:val="both"/>
              <w:rPr>
                <w:sz w:val="26"/>
                <w:szCs w:val="26"/>
              </w:rPr>
            </w:pPr>
            <w:r w:rsidRPr="00BF22C1">
              <w:rPr>
                <w:sz w:val="26"/>
                <w:szCs w:val="26"/>
              </w:rPr>
              <w:t>Дьякова Е.Н.</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«Фортепиано» Специальность и чтение с листа</w:t>
            </w:r>
          </w:p>
        </w:tc>
        <w:tc>
          <w:tcPr>
            <w:tcW w:w="4223" w:type="dxa"/>
            <w:shd w:val="clear" w:color="auto" w:fill="auto"/>
          </w:tcPr>
          <w:p w:rsidR="00A01444" w:rsidRPr="00BF22C1" w:rsidRDefault="00A01444" w:rsidP="00A6742C">
            <w:pPr>
              <w:jc w:val="both"/>
              <w:rPr>
                <w:sz w:val="26"/>
                <w:szCs w:val="26"/>
              </w:rPr>
            </w:pPr>
            <w:r w:rsidRPr="00BF22C1">
              <w:rPr>
                <w:sz w:val="26"/>
                <w:szCs w:val="26"/>
              </w:rPr>
              <w:t xml:space="preserve">Колесникова С.Б. </w:t>
            </w:r>
          </w:p>
          <w:p w:rsidR="00A01444" w:rsidRPr="00BF22C1" w:rsidRDefault="00A01444" w:rsidP="00A6742C">
            <w:pPr>
              <w:jc w:val="both"/>
              <w:rPr>
                <w:sz w:val="26"/>
                <w:szCs w:val="26"/>
              </w:rPr>
            </w:pPr>
            <w:r w:rsidRPr="00BF22C1">
              <w:rPr>
                <w:sz w:val="26"/>
                <w:szCs w:val="26"/>
              </w:rPr>
              <w:t>Борисова Л.Н.</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«Духовые инструменты» Гобой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Иванова В.Н.</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«Духовые инструменты» Гобой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Иванова В.Н.</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«Духовые инструменты» Флейта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Папанова И.А..</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«Духовые инструменты» Флейта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Папанова И.А..</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Музыкальная литература</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Лазебная</w:t>
            </w:r>
            <w:proofErr w:type="spellEnd"/>
            <w:r w:rsidRPr="00BF22C1">
              <w:rPr>
                <w:sz w:val="26"/>
                <w:szCs w:val="26"/>
              </w:rPr>
              <w:t xml:space="preserve"> С.В.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lastRenderedPageBreak/>
              <w:t>Сольфеджио 8(9) лет обучения</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Лазебная</w:t>
            </w:r>
            <w:proofErr w:type="spellEnd"/>
            <w:r w:rsidRPr="00BF22C1">
              <w:rPr>
                <w:sz w:val="26"/>
                <w:szCs w:val="26"/>
              </w:rPr>
              <w:t xml:space="preserve"> С.В.</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Элементарная теория музыки</w:t>
            </w:r>
          </w:p>
        </w:tc>
        <w:tc>
          <w:tcPr>
            <w:tcW w:w="4223" w:type="dxa"/>
            <w:shd w:val="clear" w:color="auto" w:fill="auto"/>
          </w:tcPr>
          <w:p w:rsidR="00A01444" w:rsidRPr="00BF22C1" w:rsidRDefault="00A01444" w:rsidP="00A6742C">
            <w:pPr>
              <w:jc w:val="both"/>
              <w:rPr>
                <w:sz w:val="26"/>
                <w:szCs w:val="26"/>
              </w:rPr>
            </w:pPr>
            <w:r w:rsidRPr="00BF22C1">
              <w:rPr>
                <w:sz w:val="26"/>
                <w:szCs w:val="26"/>
              </w:rPr>
              <w:t>Малахова О.Г.</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Ритмика</w:t>
            </w:r>
          </w:p>
        </w:tc>
        <w:tc>
          <w:tcPr>
            <w:tcW w:w="4223" w:type="dxa"/>
            <w:shd w:val="clear" w:color="auto" w:fill="auto"/>
          </w:tcPr>
          <w:p w:rsidR="00A01444" w:rsidRPr="00BF22C1" w:rsidRDefault="00A01444" w:rsidP="00A6742C">
            <w:pPr>
              <w:jc w:val="both"/>
              <w:rPr>
                <w:sz w:val="26"/>
                <w:szCs w:val="26"/>
              </w:rPr>
            </w:pPr>
            <w:r w:rsidRPr="00BF22C1">
              <w:rPr>
                <w:sz w:val="26"/>
                <w:szCs w:val="26"/>
              </w:rPr>
              <w:t>Малахова О.Г.</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w:t>
            </w:r>
            <w:proofErr w:type="gramStart"/>
            <w:r w:rsidRPr="00BF22C1">
              <w:rPr>
                <w:sz w:val="26"/>
                <w:szCs w:val="26"/>
              </w:rPr>
              <w:t>Хоровое</w:t>
            </w:r>
            <w:proofErr w:type="gramEnd"/>
            <w:r w:rsidRPr="00BF22C1">
              <w:rPr>
                <w:sz w:val="26"/>
                <w:szCs w:val="26"/>
              </w:rPr>
              <w:t xml:space="preserve"> класс» младшие классы</w:t>
            </w:r>
          </w:p>
        </w:tc>
        <w:tc>
          <w:tcPr>
            <w:tcW w:w="4223" w:type="dxa"/>
            <w:shd w:val="clear" w:color="auto" w:fill="auto"/>
          </w:tcPr>
          <w:p w:rsidR="00A01444" w:rsidRPr="00BF22C1" w:rsidRDefault="00A01444" w:rsidP="00A6742C">
            <w:pPr>
              <w:jc w:val="both"/>
              <w:rPr>
                <w:sz w:val="26"/>
                <w:szCs w:val="26"/>
              </w:rPr>
            </w:pPr>
            <w:proofErr w:type="spellStart"/>
            <w:r w:rsidRPr="00BF22C1">
              <w:rPr>
                <w:sz w:val="26"/>
                <w:szCs w:val="26"/>
              </w:rPr>
              <w:t>Савыденко</w:t>
            </w:r>
            <w:proofErr w:type="spellEnd"/>
            <w:r w:rsidRPr="00BF22C1">
              <w:rPr>
                <w:sz w:val="26"/>
                <w:szCs w:val="26"/>
              </w:rPr>
              <w:t xml:space="preserve"> Ю.В. </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Фортепиано (Народные инструменты, духовые инструменты, народные инструменты)</w:t>
            </w:r>
          </w:p>
        </w:tc>
        <w:tc>
          <w:tcPr>
            <w:tcW w:w="4223" w:type="dxa"/>
            <w:shd w:val="clear" w:color="auto" w:fill="auto"/>
          </w:tcPr>
          <w:p w:rsidR="00A01444" w:rsidRPr="00BF22C1" w:rsidRDefault="00A01444" w:rsidP="00A6742C">
            <w:pPr>
              <w:jc w:val="both"/>
              <w:rPr>
                <w:sz w:val="26"/>
                <w:szCs w:val="26"/>
              </w:rPr>
            </w:pPr>
            <w:r w:rsidRPr="00BF22C1">
              <w:rPr>
                <w:sz w:val="26"/>
                <w:szCs w:val="26"/>
              </w:rPr>
              <w:t>Неклюдова Н.Н</w:t>
            </w:r>
          </w:p>
          <w:p w:rsidR="00A01444" w:rsidRPr="00BF22C1" w:rsidRDefault="00A01444" w:rsidP="00A6742C">
            <w:pPr>
              <w:jc w:val="both"/>
              <w:rPr>
                <w:sz w:val="26"/>
                <w:szCs w:val="26"/>
              </w:rPr>
            </w:pPr>
            <w:r w:rsidRPr="00BF22C1">
              <w:rPr>
                <w:sz w:val="26"/>
                <w:szCs w:val="26"/>
              </w:rPr>
              <w:t>Филатова Л.П.</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 Гитара 5(6)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Цыганкова И.С.</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«Народные инструменты</w:t>
            </w:r>
            <w:proofErr w:type="gramStart"/>
            <w:r w:rsidRPr="00BF22C1">
              <w:rPr>
                <w:sz w:val="26"/>
                <w:szCs w:val="26"/>
              </w:rPr>
              <w:t>»Г</w:t>
            </w:r>
            <w:proofErr w:type="gramEnd"/>
            <w:r w:rsidRPr="00BF22C1">
              <w:rPr>
                <w:sz w:val="26"/>
                <w:szCs w:val="26"/>
              </w:rPr>
              <w:t>итара 8(9) лет обучения</w:t>
            </w:r>
          </w:p>
        </w:tc>
        <w:tc>
          <w:tcPr>
            <w:tcW w:w="4223" w:type="dxa"/>
            <w:shd w:val="clear" w:color="auto" w:fill="auto"/>
          </w:tcPr>
          <w:p w:rsidR="00A01444" w:rsidRPr="00BF22C1" w:rsidRDefault="00A01444" w:rsidP="00A6742C">
            <w:pPr>
              <w:jc w:val="both"/>
              <w:rPr>
                <w:sz w:val="26"/>
                <w:szCs w:val="26"/>
              </w:rPr>
            </w:pPr>
            <w:r w:rsidRPr="00BF22C1">
              <w:rPr>
                <w:sz w:val="26"/>
                <w:szCs w:val="26"/>
              </w:rPr>
              <w:t>Цыганкова И.С.</w:t>
            </w:r>
          </w:p>
        </w:tc>
      </w:tr>
      <w:tr w:rsidR="00A01444" w:rsidRPr="00BF22C1" w:rsidTr="00DD5885">
        <w:tc>
          <w:tcPr>
            <w:tcW w:w="5240" w:type="dxa"/>
            <w:shd w:val="clear" w:color="auto" w:fill="auto"/>
          </w:tcPr>
          <w:p w:rsidR="00A01444" w:rsidRPr="00BF22C1" w:rsidRDefault="00A01444" w:rsidP="00A6742C">
            <w:pPr>
              <w:jc w:val="both"/>
              <w:rPr>
                <w:sz w:val="26"/>
                <w:szCs w:val="26"/>
              </w:rPr>
            </w:pPr>
            <w:r w:rsidRPr="00BF22C1">
              <w:rPr>
                <w:sz w:val="26"/>
                <w:szCs w:val="26"/>
              </w:rPr>
              <w:t>«Струнные инструменты» Основы импровизации</w:t>
            </w:r>
          </w:p>
        </w:tc>
        <w:tc>
          <w:tcPr>
            <w:tcW w:w="4223" w:type="dxa"/>
            <w:shd w:val="clear" w:color="auto" w:fill="auto"/>
          </w:tcPr>
          <w:p w:rsidR="00A01444" w:rsidRPr="00BF22C1" w:rsidRDefault="00A01444" w:rsidP="00A6742C">
            <w:pPr>
              <w:jc w:val="both"/>
              <w:rPr>
                <w:sz w:val="26"/>
                <w:szCs w:val="26"/>
              </w:rPr>
            </w:pPr>
            <w:r w:rsidRPr="00BF22C1">
              <w:rPr>
                <w:sz w:val="26"/>
                <w:szCs w:val="26"/>
              </w:rPr>
              <w:t>Чурилова С.В.</w:t>
            </w:r>
          </w:p>
        </w:tc>
      </w:tr>
    </w:tbl>
    <w:p w:rsidR="00DD5885" w:rsidRPr="00BF22C1" w:rsidRDefault="00DD5885" w:rsidP="00DD5885">
      <w:pPr>
        <w:jc w:val="center"/>
        <w:rPr>
          <w:b/>
          <w:sz w:val="26"/>
          <w:szCs w:val="26"/>
        </w:rPr>
      </w:pPr>
    </w:p>
    <w:p w:rsidR="00DD5885" w:rsidRPr="00BF22C1" w:rsidRDefault="00DD5885" w:rsidP="00DD5885">
      <w:pPr>
        <w:jc w:val="center"/>
        <w:rPr>
          <w:b/>
          <w:sz w:val="26"/>
          <w:szCs w:val="26"/>
        </w:rPr>
      </w:pPr>
      <w:r w:rsidRPr="00BF22C1">
        <w:rPr>
          <w:b/>
          <w:sz w:val="26"/>
          <w:szCs w:val="26"/>
        </w:rPr>
        <w:t xml:space="preserve">Перечень реализуемых программ по учебным предметам </w:t>
      </w:r>
    </w:p>
    <w:p w:rsidR="00DD5885" w:rsidRPr="00BF22C1" w:rsidRDefault="00DD5885" w:rsidP="00DD5885">
      <w:pPr>
        <w:jc w:val="center"/>
        <w:rPr>
          <w:b/>
          <w:sz w:val="26"/>
          <w:szCs w:val="26"/>
        </w:rPr>
      </w:pPr>
      <w:r w:rsidRPr="00BF22C1">
        <w:rPr>
          <w:b/>
          <w:sz w:val="26"/>
          <w:szCs w:val="26"/>
        </w:rPr>
        <w:t>в области музыкального искусства.</w:t>
      </w:r>
    </w:p>
    <w:p w:rsidR="001C6897" w:rsidRPr="00BF22C1" w:rsidRDefault="001C6897" w:rsidP="001C6897">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276"/>
        <w:gridCol w:w="2800"/>
      </w:tblGrid>
      <w:tr w:rsidR="001C6897" w:rsidRPr="00BF22C1" w:rsidTr="001C6897">
        <w:tc>
          <w:tcPr>
            <w:tcW w:w="5495" w:type="dxa"/>
          </w:tcPr>
          <w:p w:rsidR="001C6897" w:rsidRPr="00BF22C1" w:rsidRDefault="001C6897" w:rsidP="001C6897">
            <w:pPr>
              <w:rPr>
                <w:sz w:val="26"/>
                <w:szCs w:val="26"/>
              </w:rPr>
            </w:pPr>
            <w:r w:rsidRPr="00BF22C1">
              <w:rPr>
                <w:sz w:val="26"/>
                <w:szCs w:val="26"/>
              </w:rPr>
              <w:t>Наименование программы</w:t>
            </w:r>
          </w:p>
        </w:tc>
        <w:tc>
          <w:tcPr>
            <w:tcW w:w="1276" w:type="dxa"/>
          </w:tcPr>
          <w:p w:rsidR="001C6897" w:rsidRPr="00BF22C1" w:rsidRDefault="001C6897" w:rsidP="001C6897">
            <w:pPr>
              <w:rPr>
                <w:sz w:val="26"/>
                <w:szCs w:val="26"/>
              </w:rPr>
            </w:pPr>
            <w:r w:rsidRPr="00BF22C1">
              <w:rPr>
                <w:sz w:val="26"/>
                <w:szCs w:val="26"/>
              </w:rPr>
              <w:t>Срок обучения</w:t>
            </w:r>
          </w:p>
        </w:tc>
        <w:tc>
          <w:tcPr>
            <w:tcW w:w="2800" w:type="dxa"/>
          </w:tcPr>
          <w:p w:rsidR="001C6897" w:rsidRPr="00BF22C1" w:rsidRDefault="001C6897" w:rsidP="001C6897">
            <w:pPr>
              <w:rPr>
                <w:sz w:val="26"/>
                <w:szCs w:val="26"/>
              </w:rPr>
            </w:pPr>
            <w:r w:rsidRPr="00BF22C1">
              <w:rPr>
                <w:sz w:val="26"/>
                <w:szCs w:val="26"/>
              </w:rPr>
              <w:t>Автор, составитель</w:t>
            </w:r>
          </w:p>
        </w:tc>
      </w:tr>
      <w:tr w:rsidR="001C6897" w:rsidRPr="00BF22C1" w:rsidTr="001C6897">
        <w:tc>
          <w:tcPr>
            <w:tcW w:w="5495" w:type="dxa"/>
          </w:tcPr>
          <w:p w:rsidR="001C6897" w:rsidRPr="00BF22C1" w:rsidRDefault="001C6897" w:rsidP="001C6897">
            <w:pPr>
              <w:rPr>
                <w:sz w:val="26"/>
                <w:szCs w:val="26"/>
              </w:rPr>
            </w:pPr>
            <w:r w:rsidRPr="00BF22C1">
              <w:rPr>
                <w:sz w:val="26"/>
                <w:szCs w:val="26"/>
              </w:rPr>
              <w:t>Фортепиано</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Борисова Л.Н.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Фортепианный ансамбль</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Дьякова Е.Н.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Специальный инструмент. Скрипка</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F90A4C" w:rsidP="001C6897">
            <w:pPr>
              <w:rPr>
                <w:sz w:val="26"/>
                <w:szCs w:val="26"/>
              </w:rPr>
            </w:pPr>
            <w:r>
              <w:rPr>
                <w:sz w:val="26"/>
                <w:szCs w:val="26"/>
              </w:rPr>
              <w:t>Кобелева Л.И.</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Специальный инструмент. Виолончель</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proofErr w:type="spellStart"/>
            <w:r w:rsidRPr="00BF22C1">
              <w:rPr>
                <w:sz w:val="26"/>
                <w:szCs w:val="26"/>
              </w:rPr>
              <w:t>Косухина</w:t>
            </w:r>
            <w:proofErr w:type="spellEnd"/>
            <w:r w:rsidRPr="00BF22C1">
              <w:rPr>
                <w:sz w:val="26"/>
                <w:szCs w:val="26"/>
              </w:rPr>
              <w:t xml:space="preserve"> Е.Ю.</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Коллективное </w:t>
            </w:r>
            <w:proofErr w:type="spellStart"/>
            <w:r w:rsidRPr="00BF22C1">
              <w:rPr>
                <w:sz w:val="26"/>
                <w:szCs w:val="26"/>
              </w:rPr>
              <w:t>музицирование</w:t>
            </w:r>
            <w:proofErr w:type="spellEnd"/>
            <w:r w:rsidRPr="00BF22C1">
              <w:rPr>
                <w:sz w:val="26"/>
                <w:szCs w:val="26"/>
              </w:rPr>
              <w:t>. Детский оркестр (ансамбль)</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F90A4C" w:rsidP="001C6897">
            <w:pPr>
              <w:rPr>
                <w:sz w:val="26"/>
                <w:szCs w:val="26"/>
              </w:rPr>
            </w:pPr>
            <w:r>
              <w:rPr>
                <w:sz w:val="26"/>
                <w:szCs w:val="26"/>
              </w:rPr>
              <w:t>Чурилова С.Д.</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Коллективное </w:t>
            </w:r>
            <w:proofErr w:type="spellStart"/>
            <w:r w:rsidRPr="00BF22C1">
              <w:rPr>
                <w:sz w:val="26"/>
                <w:szCs w:val="26"/>
              </w:rPr>
              <w:t>музицирование</w:t>
            </w:r>
            <w:proofErr w:type="spellEnd"/>
            <w:r w:rsidRPr="00BF22C1">
              <w:rPr>
                <w:sz w:val="26"/>
                <w:szCs w:val="26"/>
              </w:rPr>
              <w:t>. Хоровой класс. Младший хор</w:t>
            </w:r>
          </w:p>
        </w:tc>
        <w:tc>
          <w:tcPr>
            <w:tcW w:w="1276" w:type="dxa"/>
          </w:tcPr>
          <w:p w:rsidR="001C6897" w:rsidRPr="00BF22C1" w:rsidRDefault="001C6897" w:rsidP="001C6897">
            <w:pPr>
              <w:jc w:val="center"/>
              <w:rPr>
                <w:sz w:val="26"/>
                <w:szCs w:val="26"/>
              </w:rPr>
            </w:pPr>
            <w:r w:rsidRPr="00BF22C1">
              <w:rPr>
                <w:sz w:val="26"/>
                <w:szCs w:val="26"/>
              </w:rPr>
              <w:t>3</w:t>
            </w:r>
          </w:p>
        </w:tc>
        <w:tc>
          <w:tcPr>
            <w:tcW w:w="2800" w:type="dxa"/>
          </w:tcPr>
          <w:p w:rsidR="001C6897" w:rsidRPr="00BF22C1" w:rsidRDefault="001C6897" w:rsidP="001C6897">
            <w:pPr>
              <w:rPr>
                <w:sz w:val="26"/>
                <w:szCs w:val="26"/>
              </w:rPr>
            </w:pPr>
            <w:proofErr w:type="spellStart"/>
            <w:r w:rsidRPr="00BF22C1">
              <w:rPr>
                <w:sz w:val="26"/>
                <w:szCs w:val="26"/>
              </w:rPr>
              <w:t>Савыденко</w:t>
            </w:r>
            <w:proofErr w:type="spellEnd"/>
            <w:r w:rsidRPr="00BF22C1">
              <w:rPr>
                <w:sz w:val="26"/>
                <w:szCs w:val="26"/>
              </w:rPr>
              <w:t xml:space="preserve"> Ю.Н.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Коллективное </w:t>
            </w:r>
            <w:proofErr w:type="spellStart"/>
            <w:r w:rsidRPr="00BF22C1">
              <w:rPr>
                <w:sz w:val="26"/>
                <w:szCs w:val="26"/>
              </w:rPr>
              <w:t>музицирование</w:t>
            </w:r>
            <w:proofErr w:type="spellEnd"/>
            <w:r w:rsidRPr="00BF22C1">
              <w:rPr>
                <w:sz w:val="26"/>
                <w:szCs w:val="26"/>
              </w:rPr>
              <w:t>. Хор</w:t>
            </w:r>
          </w:p>
        </w:tc>
        <w:tc>
          <w:tcPr>
            <w:tcW w:w="1276" w:type="dxa"/>
          </w:tcPr>
          <w:p w:rsidR="001C6897" w:rsidRPr="00BF22C1" w:rsidRDefault="001C6897" w:rsidP="001C6897">
            <w:pPr>
              <w:jc w:val="center"/>
              <w:rPr>
                <w:sz w:val="26"/>
                <w:szCs w:val="26"/>
              </w:rPr>
            </w:pPr>
            <w:r w:rsidRPr="00BF22C1">
              <w:rPr>
                <w:sz w:val="26"/>
                <w:szCs w:val="26"/>
              </w:rPr>
              <w:t>4(5)</w:t>
            </w:r>
          </w:p>
        </w:tc>
        <w:tc>
          <w:tcPr>
            <w:tcW w:w="2800" w:type="dxa"/>
          </w:tcPr>
          <w:p w:rsidR="001C6897" w:rsidRPr="00BF22C1" w:rsidRDefault="00F30F89" w:rsidP="001C6897">
            <w:pPr>
              <w:rPr>
                <w:sz w:val="26"/>
                <w:szCs w:val="26"/>
              </w:rPr>
            </w:pPr>
            <w:r>
              <w:rPr>
                <w:sz w:val="26"/>
                <w:szCs w:val="26"/>
              </w:rPr>
              <w:t>Глушкова А.Ю.</w:t>
            </w:r>
          </w:p>
        </w:tc>
      </w:tr>
      <w:tr w:rsidR="001C6897" w:rsidRPr="00BF22C1" w:rsidTr="001C6897">
        <w:tc>
          <w:tcPr>
            <w:tcW w:w="5495" w:type="dxa"/>
          </w:tcPr>
          <w:p w:rsidR="001C6897" w:rsidRPr="00BF22C1" w:rsidRDefault="001C6897" w:rsidP="001C6897">
            <w:pPr>
              <w:rPr>
                <w:sz w:val="26"/>
                <w:szCs w:val="26"/>
              </w:rPr>
            </w:pPr>
            <w:r w:rsidRPr="00BF22C1">
              <w:rPr>
                <w:sz w:val="26"/>
                <w:szCs w:val="26"/>
              </w:rPr>
              <w:t>Общее фортепиано</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Филатова Л.П.</w:t>
            </w:r>
          </w:p>
        </w:tc>
      </w:tr>
      <w:tr w:rsidR="001C6897" w:rsidRPr="00BF22C1" w:rsidTr="001C6897">
        <w:tc>
          <w:tcPr>
            <w:tcW w:w="5495" w:type="dxa"/>
          </w:tcPr>
          <w:p w:rsidR="001C6897" w:rsidRPr="00BF22C1" w:rsidRDefault="001C6897" w:rsidP="001C6897">
            <w:pPr>
              <w:rPr>
                <w:sz w:val="26"/>
                <w:szCs w:val="26"/>
              </w:rPr>
            </w:pPr>
            <w:r w:rsidRPr="00BF22C1">
              <w:rPr>
                <w:sz w:val="26"/>
                <w:szCs w:val="26"/>
              </w:rPr>
              <w:t>Шестиструнная гитара</w:t>
            </w:r>
          </w:p>
        </w:tc>
        <w:tc>
          <w:tcPr>
            <w:tcW w:w="1276" w:type="dxa"/>
          </w:tcPr>
          <w:p w:rsidR="001C6897" w:rsidRPr="00BF22C1" w:rsidRDefault="001C6897" w:rsidP="001C6897">
            <w:pPr>
              <w:jc w:val="center"/>
              <w:rPr>
                <w:sz w:val="26"/>
                <w:szCs w:val="26"/>
              </w:rPr>
            </w:pPr>
            <w:r w:rsidRPr="00BF22C1">
              <w:rPr>
                <w:sz w:val="26"/>
                <w:szCs w:val="26"/>
              </w:rPr>
              <w:t>5</w:t>
            </w:r>
          </w:p>
        </w:tc>
        <w:tc>
          <w:tcPr>
            <w:tcW w:w="2800" w:type="dxa"/>
          </w:tcPr>
          <w:p w:rsidR="001C6897" w:rsidRPr="00BF22C1" w:rsidRDefault="001C6897" w:rsidP="001C6897">
            <w:pPr>
              <w:rPr>
                <w:sz w:val="26"/>
                <w:szCs w:val="26"/>
              </w:rPr>
            </w:pPr>
            <w:r w:rsidRPr="00BF22C1">
              <w:rPr>
                <w:sz w:val="26"/>
                <w:szCs w:val="26"/>
              </w:rPr>
              <w:t>Цыганкова И.С.</w:t>
            </w:r>
          </w:p>
        </w:tc>
      </w:tr>
      <w:tr w:rsidR="001C6897" w:rsidRPr="00BF22C1" w:rsidTr="001C6897">
        <w:tc>
          <w:tcPr>
            <w:tcW w:w="5495" w:type="dxa"/>
          </w:tcPr>
          <w:p w:rsidR="001C6897" w:rsidRPr="00BF22C1" w:rsidRDefault="001C6897" w:rsidP="001C6897">
            <w:pPr>
              <w:rPr>
                <w:sz w:val="26"/>
                <w:szCs w:val="26"/>
              </w:rPr>
            </w:pPr>
            <w:r w:rsidRPr="00BF22C1">
              <w:rPr>
                <w:sz w:val="26"/>
                <w:szCs w:val="26"/>
              </w:rPr>
              <w:t>Балалайка</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Акулова И.В.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Домра трёхструнная</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Акулова И.С.</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Ансамбль. Домра, </w:t>
            </w:r>
            <w:proofErr w:type="spellStart"/>
            <w:r w:rsidRPr="00BF22C1">
              <w:rPr>
                <w:sz w:val="26"/>
                <w:szCs w:val="26"/>
              </w:rPr>
              <w:t>балалйка</w:t>
            </w:r>
            <w:proofErr w:type="spellEnd"/>
            <w:r w:rsidRPr="00BF22C1">
              <w:rPr>
                <w:sz w:val="26"/>
                <w:szCs w:val="26"/>
              </w:rPr>
              <w:t xml:space="preserve"> </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Акулова И.В.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Музыкальный инструмент. Аккордеон</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Костик Л.Б.</w:t>
            </w:r>
          </w:p>
        </w:tc>
      </w:tr>
      <w:tr w:rsidR="001C6897" w:rsidRPr="00BF22C1" w:rsidTr="001C6897">
        <w:tc>
          <w:tcPr>
            <w:tcW w:w="5495" w:type="dxa"/>
          </w:tcPr>
          <w:p w:rsidR="001C6897" w:rsidRPr="00BF22C1" w:rsidRDefault="001C6897" w:rsidP="001C6897">
            <w:pPr>
              <w:rPr>
                <w:sz w:val="26"/>
                <w:szCs w:val="26"/>
              </w:rPr>
            </w:pPr>
            <w:r w:rsidRPr="00BF22C1">
              <w:rPr>
                <w:sz w:val="26"/>
                <w:szCs w:val="26"/>
              </w:rPr>
              <w:t>Музыкальный инструмент. Баян</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r w:rsidRPr="00BF22C1">
              <w:rPr>
                <w:sz w:val="26"/>
                <w:szCs w:val="26"/>
              </w:rPr>
              <w:t>Костик Л.Б.</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Коллективное </w:t>
            </w:r>
            <w:proofErr w:type="spellStart"/>
            <w:r w:rsidRPr="00BF22C1">
              <w:rPr>
                <w:sz w:val="26"/>
                <w:szCs w:val="26"/>
              </w:rPr>
              <w:t>музицирование</w:t>
            </w:r>
            <w:proofErr w:type="spellEnd"/>
            <w:r w:rsidRPr="00BF22C1">
              <w:rPr>
                <w:sz w:val="26"/>
                <w:szCs w:val="26"/>
              </w:rPr>
              <w:t>. Детский оркестр баянов и аккордеонов</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F90A4C" w:rsidP="001C6897">
            <w:pPr>
              <w:rPr>
                <w:sz w:val="26"/>
                <w:szCs w:val="26"/>
              </w:rPr>
            </w:pPr>
            <w:r>
              <w:rPr>
                <w:sz w:val="26"/>
                <w:szCs w:val="26"/>
              </w:rPr>
              <w:t>Емельянова Е.О.</w:t>
            </w:r>
          </w:p>
        </w:tc>
      </w:tr>
      <w:tr w:rsidR="001C6897" w:rsidRPr="00BF22C1" w:rsidTr="001C6897">
        <w:tc>
          <w:tcPr>
            <w:tcW w:w="5495" w:type="dxa"/>
          </w:tcPr>
          <w:p w:rsidR="001C6897" w:rsidRPr="00BF22C1" w:rsidRDefault="001C6897" w:rsidP="001C6897">
            <w:pPr>
              <w:rPr>
                <w:sz w:val="26"/>
                <w:szCs w:val="26"/>
              </w:rPr>
            </w:pPr>
            <w:r w:rsidRPr="00BF22C1">
              <w:rPr>
                <w:sz w:val="26"/>
                <w:szCs w:val="26"/>
              </w:rPr>
              <w:t>Ударные инструменты</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F30F89" w:rsidP="001C6897">
            <w:pPr>
              <w:rPr>
                <w:sz w:val="26"/>
                <w:szCs w:val="26"/>
              </w:rPr>
            </w:pPr>
            <w:r>
              <w:rPr>
                <w:sz w:val="26"/>
                <w:szCs w:val="26"/>
              </w:rPr>
              <w:t>Анкудинова Т.И.</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Сольфеджио</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proofErr w:type="spellStart"/>
            <w:r w:rsidRPr="00BF22C1">
              <w:rPr>
                <w:sz w:val="26"/>
                <w:szCs w:val="26"/>
              </w:rPr>
              <w:t>Лазебная</w:t>
            </w:r>
            <w:proofErr w:type="spellEnd"/>
            <w:r w:rsidRPr="00BF22C1">
              <w:rPr>
                <w:sz w:val="26"/>
                <w:szCs w:val="26"/>
              </w:rPr>
              <w:t xml:space="preserve"> С.В.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Сольфеджио</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F30F89" w:rsidP="001C6897">
            <w:pPr>
              <w:rPr>
                <w:sz w:val="26"/>
                <w:szCs w:val="26"/>
              </w:rPr>
            </w:pPr>
            <w:proofErr w:type="spellStart"/>
            <w:r>
              <w:rPr>
                <w:sz w:val="26"/>
                <w:szCs w:val="26"/>
              </w:rPr>
              <w:t>Савыденко</w:t>
            </w:r>
            <w:proofErr w:type="spellEnd"/>
            <w:r>
              <w:rPr>
                <w:sz w:val="26"/>
                <w:szCs w:val="26"/>
              </w:rPr>
              <w:t xml:space="preserve"> Ю.Н.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Музыкальная литература</w:t>
            </w:r>
          </w:p>
        </w:tc>
        <w:tc>
          <w:tcPr>
            <w:tcW w:w="1276" w:type="dxa"/>
          </w:tcPr>
          <w:p w:rsidR="001C6897" w:rsidRPr="00BF22C1" w:rsidRDefault="001C6897" w:rsidP="001C6897">
            <w:pPr>
              <w:jc w:val="center"/>
              <w:rPr>
                <w:sz w:val="26"/>
                <w:szCs w:val="26"/>
              </w:rPr>
            </w:pPr>
            <w:r w:rsidRPr="00BF22C1">
              <w:rPr>
                <w:sz w:val="26"/>
                <w:szCs w:val="26"/>
              </w:rPr>
              <w:t>4(5)</w:t>
            </w:r>
          </w:p>
        </w:tc>
        <w:tc>
          <w:tcPr>
            <w:tcW w:w="2800" w:type="dxa"/>
          </w:tcPr>
          <w:p w:rsidR="001C6897" w:rsidRPr="00BF22C1" w:rsidRDefault="001C6897" w:rsidP="001C6897">
            <w:pPr>
              <w:rPr>
                <w:sz w:val="26"/>
                <w:szCs w:val="26"/>
              </w:rPr>
            </w:pPr>
            <w:proofErr w:type="spellStart"/>
            <w:r w:rsidRPr="00BF22C1">
              <w:rPr>
                <w:sz w:val="26"/>
                <w:szCs w:val="26"/>
              </w:rPr>
              <w:t>Лазебная</w:t>
            </w:r>
            <w:proofErr w:type="spellEnd"/>
            <w:r w:rsidRPr="00BF22C1">
              <w:rPr>
                <w:sz w:val="26"/>
                <w:szCs w:val="26"/>
              </w:rPr>
              <w:t xml:space="preserve"> С.В.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Хор</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Глушкова А.Ю.</w:t>
            </w:r>
          </w:p>
        </w:tc>
      </w:tr>
      <w:tr w:rsidR="001C6897" w:rsidRPr="00BF22C1" w:rsidTr="001C6897">
        <w:tc>
          <w:tcPr>
            <w:tcW w:w="5495" w:type="dxa"/>
          </w:tcPr>
          <w:p w:rsidR="001C6897" w:rsidRPr="00BF22C1" w:rsidRDefault="001C6897" w:rsidP="001C6897">
            <w:pPr>
              <w:rPr>
                <w:sz w:val="26"/>
                <w:szCs w:val="26"/>
              </w:rPr>
            </w:pPr>
            <w:r w:rsidRPr="00BF22C1">
              <w:rPr>
                <w:sz w:val="26"/>
                <w:szCs w:val="26"/>
              </w:rPr>
              <w:t>Академический вокал</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r w:rsidRPr="00BF22C1">
              <w:rPr>
                <w:sz w:val="26"/>
                <w:szCs w:val="26"/>
              </w:rPr>
              <w:t>Глушкова А.Ю.</w:t>
            </w:r>
          </w:p>
        </w:tc>
      </w:tr>
      <w:tr w:rsidR="001C6897" w:rsidRPr="00BF22C1" w:rsidTr="001C6897">
        <w:tc>
          <w:tcPr>
            <w:tcW w:w="5495" w:type="dxa"/>
          </w:tcPr>
          <w:p w:rsidR="001C6897" w:rsidRPr="00BF22C1" w:rsidRDefault="001C6897" w:rsidP="001C6897">
            <w:pPr>
              <w:rPr>
                <w:sz w:val="26"/>
                <w:szCs w:val="26"/>
              </w:rPr>
            </w:pPr>
            <w:r w:rsidRPr="00BF22C1">
              <w:rPr>
                <w:sz w:val="26"/>
                <w:szCs w:val="26"/>
              </w:rPr>
              <w:t>Вокал</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F30F89" w:rsidP="001C6897">
            <w:pPr>
              <w:rPr>
                <w:sz w:val="26"/>
                <w:szCs w:val="26"/>
              </w:rPr>
            </w:pPr>
            <w:proofErr w:type="spellStart"/>
            <w:r>
              <w:rPr>
                <w:sz w:val="26"/>
                <w:szCs w:val="26"/>
              </w:rPr>
              <w:t>Коденко</w:t>
            </w:r>
            <w:proofErr w:type="spellEnd"/>
            <w:r>
              <w:rPr>
                <w:sz w:val="26"/>
                <w:szCs w:val="26"/>
              </w:rPr>
              <w:t xml:space="preserve"> К.А.</w:t>
            </w:r>
          </w:p>
        </w:tc>
      </w:tr>
      <w:tr w:rsidR="001C6897" w:rsidRPr="00BF22C1" w:rsidTr="001C6897">
        <w:tc>
          <w:tcPr>
            <w:tcW w:w="5495" w:type="dxa"/>
          </w:tcPr>
          <w:p w:rsidR="001C6897" w:rsidRPr="00BF22C1" w:rsidRDefault="001C6897" w:rsidP="001C6897">
            <w:pPr>
              <w:rPr>
                <w:sz w:val="26"/>
                <w:szCs w:val="26"/>
              </w:rPr>
            </w:pPr>
            <w:r w:rsidRPr="00BF22C1">
              <w:rPr>
                <w:sz w:val="26"/>
                <w:szCs w:val="26"/>
              </w:rPr>
              <w:t>Эстрадный вокал</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proofErr w:type="spellStart"/>
            <w:r w:rsidRPr="00BF22C1">
              <w:rPr>
                <w:sz w:val="26"/>
                <w:szCs w:val="26"/>
              </w:rPr>
              <w:t>Бельчикова</w:t>
            </w:r>
            <w:proofErr w:type="spellEnd"/>
            <w:r w:rsidRPr="00BF22C1">
              <w:rPr>
                <w:sz w:val="26"/>
                <w:szCs w:val="26"/>
              </w:rPr>
              <w:t xml:space="preserve"> О.А,</w:t>
            </w:r>
          </w:p>
        </w:tc>
      </w:tr>
      <w:tr w:rsidR="001C6897" w:rsidRPr="00BF22C1" w:rsidTr="001C6897">
        <w:tc>
          <w:tcPr>
            <w:tcW w:w="5495" w:type="dxa"/>
          </w:tcPr>
          <w:p w:rsidR="001C6897" w:rsidRPr="00BF22C1" w:rsidRDefault="001C6897" w:rsidP="001C6897">
            <w:pPr>
              <w:rPr>
                <w:sz w:val="26"/>
                <w:szCs w:val="26"/>
              </w:rPr>
            </w:pPr>
            <w:r w:rsidRPr="00BF22C1">
              <w:rPr>
                <w:sz w:val="26"/>
                <w:szCs w:val="26"/>
              </w:rPr>
              <w:t>Постановка голоса</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proofErr w:type="spellStart"/>
            <w:r w:rsidRPr="00BF22C1">
              <w:rPr>
                <w:sz w:val="26"/>
                <w:szCs w:val="26"/>
              </w:rPr>
              <w:t>Кристиненко</w:t>
            </w:r>
            <w:proofErr w:type="spellEnd"/>
            <w:r w:rsidRPr="00BF22C1">
              <w:rPr>
                <w:sz w:val="26"/>
                <w:szCs w:val="26"/>
              </w:rPr>
              <w:t xml:space="preserve"> Л.В.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Фольклорный ансамбль</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proofErr w:type="spellStart"/>
            <w:r w:rsidRPr="00BF22C1">
              <w:rPr>
                <w:sz w:val="26"/>
                <w:szCs w:val="26"/>
              </w:rPr>
              <w:t>Кристиненко</w:t>
            </w:r>
            <w:proofErr w:type="spellEnd"/>
            <w:r w:rsidRPr="00BF22C1">
              <w:rPr>
                <w:sz w:val="26"/>
                <w:szCs w:val="26"/>
              </w:rPr>
              <w:t xml:space="preserve"> Л.В.</w:t>
            </w:r>
          </w:p>
        </w:tc>
      </w:tr>
      <w:tr w:rsidR="001C6897" w:rsidRPr="00BF22C1" w:rsidTr="001C6897">
        <w:tc>
          <w:tcPr>
            <w:tcW w:w="5495" w:type="dxa"/>
          </w:tcPr>
          <w:p w:rsidR="001C6897" w:rsidRPr="00BF22C1" w:rsidRDefault="001C6897" w:rsidP="001C6897">
            <w:pPr>
              <w:rPr>
                <w:sz w:val="26"/>
                <w:szCs w:val="26"/>
              </w:rPr>
            </w:pPr>
            <w:r w:rsidRPr="00BF22C1">
              <w:rPr>
                <w:sz w:val="26"/>
                <w:szCs w:val="26"/>
              </w:rPr>
              <w:lastRenderedPageBreak/>
              <w:t>Народное творчество</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proofErr w:type="spellStart"/>
            <w:r w:rsidRPr="00BF22C1">
              <w:rPr>
                <w:sz w:val="26"/>
                <w:szCs w:val="26"/>
              </w:rPr>
              <w:t>Кристиненко</w:t>
            </w:r>
            <w:proofErr w:type="spellEnd"/>
            <w:r w:rsidRPr="00BF22C1">
              <w:rPr>
                <w:sz w:val="26"/>
                <w:szCs w:val="26"/>
              </w:rPr>
              <w:t xml:space="preserve"> Л.В.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 xml:space="preserve">Фольклорная хореография </w:t>
            </w:r>
          </w:p>
        </w:tc>
        <w:tc>
          <w:tcPr>
            <w:tcW w:w="1276" w:type="dxa"/>
          </w:tcPr>
          <w:p w:rsidR="001C6897" w:rsidRPr="00BF22C1" w:rsidRDefault="001C6897" w:rsidP="001C6897">
            <w:pPr>
              <w:jc w:val="center"/>
              <w:rPr>
                <w:sz w:val="26"/>
                <w:szCs w:val="26"/>
              </w:rPr>
            </w:pPr>
            <w:r w:rsidRPr="00BF22C1">
              <w:rPr>
                <w:sz w:val="26"/>
                <w:szCs w:val="26"/>
              </w:rPr>
              <w:t>5(6)</w:t>
            </w:r>
          </w:p>
        </w:tc>
        <w:tc>
          <w:tcPr>
            <w:tcW w:w="2800" w:type="dxa"/>
          </w:tcPr>
          <w:p w:rsidR="001C6897" w:rsidRPr="00BF22C1" w:rsidRDefault="001C6897" w:rsidP="001C6897">
            <w:pPr>
              <w:rPr>
                <w:sz w:val="26"/>
                <w:szCs w:val="26"/>
              </w:rPr>
            </w:pPr>
            <w:proofErr w:type="spellStart"/>
            <w:r w:rsidRPr="00BF22C1">
              <w:rPr>
                <w:sz w:val="26"/>
                <w:szCs w:val="26"/>
              </w:rPr>
              <w:t>Кристиненко</w:t>
            </w:r>
            <w:proofErr w:type="spellEnd"/>
            <w:r w:rsidRPr="00BF22C1">
              <w:rPr>
                <w:sz w:val="26"/>
                <w:szCs w:val="26"/>
              </w:rPr>
              <w:t xml:space="preserve"> Л.В.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Слушание музыки и музыкальная грамота (хореография)</w:t>
            </w:r>
          </w:p>
        </w:tc>
        <w:tc>
          <w:tcPr>
            <w:tcW w:w="1276" w:type="dxa"/>
          </w:tcPr>
          <w:p w:rsidR="001C6897" w:rsidRPr="00BF22C1" w:rsidRDefault="001C6897" w:rsidP="001C6897">
            <w:pPr>
              <w:jc w:val="center"/>
              <w:rPr>
                <w:sz w:val="26"/>
                <w:szCs w:val="26"/>
              </w:rPr>
            </w:pPr>
            <w:r w:rsidRPr="00BF22C1">
              <w:rPr>
                <w:sz w:val="26"/>
                <w:szCs w:val="26"/>
              </w:rPr>
              <w:t>7(8)</w:t>
            </w:r>
          </w:p>
        </w:tc>
        <w:tc>
          <w:tcPr>
            <w:tcW w:w="2800" w:type="dxa"/>
          </w:tcPr>
          <w:p w:rsidR="001C6897" w:rsidRPr="00BF22C1" w:rsidRDefault="001C6897" w:rsidP="001C6897">
            <w:pPr>
              <w:rPr>
                <w:sz w:val="26"/>
                <w:szCs w:val="26"/>
              </w:rPr>
            </w:pPr>
            <w:proofErr w:type="spellStart"/>
            <w:r w:rsidRPr="00BF22C1">
              <w:rPr>
                <w:sz w:val="26"/>
                <w:szCs w:val="26"/>
              </w:rPr>
              <w:t>Савыденко</w:t>
            </w:r>
            <w:proofErr w:type="spellEnd"/>
            <w:r w:rsidRPr="00BF22C1">
              <w:rPr>
                <w:sz w:val="26"/>
                <w:szCs w:val="26"/>
              </w:rPr>
              <w:t xml:space="preserve"> Ю.Н.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Этика и эстетика</w:t>
            </w:r>
          </w:p>
        </w:tc>
        <w:tc>
          <w:tcPr>
            <w:tcW w:w="1276" w:type="dxa"/>
          </w:tcPr>
          <w:p w:rsidR="001C6897" w:rsidRPr="00BF22C1" w:rsidRDefault="001C6897" w:rsidP="001C6897">
            <w:pPr>
              <w:jc w:val="center"/>
              <w:rPr>
                <w:sz w:val="26"/>
                <w:szCs w:val="26"/>
              </w:rPr>
            </w:pPr>
            <w:r w:rsidRPr="00BF22C1">
              <w:rPr>
                <w:sz w:val="26"/>
                <w:szCs w:val="26"/>
              </w:rPr>
              <w:t>2</w:t>
            </w:r>
          </w:p>
        </w:tc>
        <w:tc>
          <w:tcPr>
            <w:tcW w:w="2800" w:type="dxa"/>
          </w:tcPr>
          <w:p w:rsidR="001C6897" w:rsidRPr="00BF22C1" w:rsidRDefault="00F30F89" w:rsidP="001C6897">
            <w:pPr>
              <w:rPr>
                <w:sz w:val="26"/>
                <w:szCs w:val="26"/>
              </w:rPr>
            </w:pPr>
            <w:proofErr w:type="spellStart"/>
            <w:r>
              <w:rPr>
                <w:sz w:val="26"/>
                <w:szCs w:val="26"/>
              </w:rPr>
              <w:t>Коденко</w:t>
            </w:r>
            <w:proofErr w:type="spellEnd"/>
            <w:r>
              <w:rPr>
                <w:sz w:val="26"/>
                <w:szCs w:val="26"/>
              </w:rPr>
              <w:t xml:space="preserve"> К.А.</w:t>
            </w:r>
          </w:p>
        </w:tc>
      </w:tr>
      <w:tr w:rsidR="001C6897" w:rsidRPr="00BF22C1" w:rsidTr="001C6897">
        <w:tc>
          <w:tcPr>
            <w:tcW w:w="5495" w:type="dxa"/>
          </w:tcPr>
          <w:p w:rsidR="001C6897" w:rsidRPr="00BF22C1" w:rsidRDefault="001C6897" w:rsidP="001C6897">
            <w:pPr>
              <w:rPr>
                <w:sz w:val="26"/>
                <w:szCs w:val="26"/>
              </w:rPr>
            </w:pPr>
            <w:r w:rsidRPr="00BF22C1">
              <w:rPr>
                <w:sz w:val="26"/>
                <w:szCs w:val="26"/>
              </w:rPr>
              <w:t>Ансамблевое пение</w:t>
            </w:r>
          </w:p>
        </w:tc>
        <w:tc>
          <w:tcPr>
            <w:tcW w:w="1276" w:type="dxa"/>
          </w:tcPr>
          <w:p w:rsidR="001C6897" w:rsidRPr="00BF22C1" w:rsidRDefault="001C6897" w:rsidP="001C6897">
            <w:pPr>
              <w:jc w:val="center"/>
              <w:rPr>
                <w:sz w:val="26"/>
                <w:szCs w:val="26"/>
              </w:rPr>
            </w:pPr>
            <w:r w:rsidRPr="00BF22C1">
              <w:rPr>
                <w:sz w:val="26"/>
                <w:szCs w:val="26"/>
              </w:rPr>
              <w:t>1</w:t>
            </w:r>
          </w:p>
        </w:tc>
        <w:tc>
          <w:tcPr>
            <w:tcW w:w="2800" w:type="dxa"/>
          </w:tcPr>
          <w:p w:rsidR="001C6897" w:rsidRPr="00BF22C1" w:rsidRDefault="00F30F89" w:rsidP="001C6897">
            <w:pPr>
              <w:rPr>
                <w:sz w:val="26"/>
                <w:szCs w:val="26"/>
              </w:rPr>
            </w:pPr>
            <w:r>
              <w:rPr>
                <w:sz w:val="26"/>
                <w:szCs w:val="26"/>
              </w:rPr>
              <w:t xml:space="preserve">Логвина </w:t>
            </w:r>
            <w:r w:rsidR="001C6897" w:rsidRPr="00BF22C1">
              <w:rPr>
                <w:sz w:val="26"/>
                <w:szCs w:val="26"/>
              </w:rPr>
              <w:t>Ю.В.</w:t>
            </w:r>
          </w:p>
        </w:tc>
      </w:tr>
      <w:tr w:rsidR="001C6897" w:rsidRPr="00BF22C1" w:rsidTr="001C6897">
        <w:tc>
          <w:tcPr>
            <w:tcW w:w="5495" w:type="dxa"/>
          </w:tcPr>
          <w:p w:rsidR="001C6897" w:rsidRPr="00BF22C1" w:rsidRDefault="001C6897" w:rsidP="001C6897">
            <w:pPr>
              <w:rPr>
                <w:sz w:val="26"/>
                <w:szCs w:val="26"/>
              </w:rPr>
            </w:pPr>
            <w:r w:rsidRPr="00BF22C1">
              <w:rPr>
                <w:sz w:val="26"/>
                <w:szCs w:val="26"/>
              </w:rPr>
              <w:t>Развитие музыкальных способностей</w:t>
            </w:r>
          </w:p>
        </w:tc>
        <w:tc>
          <w:tcPr>
            <w:tcW w:w="1276" w:type="dxa"/>
          </w:tcPr>
          <w:p w:rsidR="001C6897" w:rsidRPr="00BF22C1" w:rsidRDefault="001C6897" w:rsidP="001C6897">
            <w:pPr>
              <w:jc w:val="center"/>
              <w:rPr>
                <w:sz w:val="26"/>
                <w:szCs w:val="26"/>
              </w:rPr>
            </w:pPr>
            <w:r w:rsidRPr="00BF22C1">
              <w:rPr>
                <w:sz w:val="26"/>
                <w:szCs w:val="26"/>
              </w:rPr>
              <w:t>3</w:t>
            </w:r>
          </w:p>
        </w:tc>
        <w:tc>
          <w:tcPr>
            <w:tcW w:w="2800" w:type="dxa"/>
          </w:tcPr>
          <w:p w:rsidR="001C6897" w:rsidRPr="00BF22C1" w:rsidRDefault="001C6897" w:rsidP="001C6897">
            <w:pPr>
              <w:rPr>
                <w:sz w:val="26"/>
                <w:szCs w:val="26"/>
              </w:rPr>
            </w:pPr>
            <w:proofErr w:type="spellStart"/>
            <w:r w:rsidRPr="00BF22C1">
              <w:rPr>
                <w:sz w:val="26"/>
                <w:szCs w:val="26"/>
              </w:rPr>
              <w:t>Савыденко</w:t>
            </w:r>
            <w:proofErr w:type="spellEnd"/>
            <w:r w:rsidRPr="00BF22C1">
              <w:rPr>
                <w:sz w:val="26"/>
                <w:szCs w:val="26"/>
              </w:rPr>
              <w:t xml:space="preserve"> Ю.Н.</w:t>
            </w:r>
          </w:p>
        </w:tc>
      </w:tr>
      <w:tr w:rsidR="001C6897" w:rsidRPr="00BF22C1" w:rsidTr="001C6897">
        <w:tc>
          <w:tcPr>
            <w:tcW w:w="5495" w:type="dxa"/>
          </w:tcPr>
          <w:p w:rsidR="001C6897" w:rsidRPr="00BF22C1" w:rsidRDefault="001C6897" w:rsidP="001C6897">
            <w:pPr>
              <w:rPr>
                <w:sz w:val="26"/>
                <w:szCs w:val="26"/>
              </w:rPr>
            </w:pPr>
            <w:r w:rsidRPr="00BF22C1">
              <w:rPr>
                <w:sz w:val="26"/>
                <w:szCs w:val="26"/>
              </w:rPr>
              <w:t>Рисование и лепка</w:t>
            </w:r>
          </w:p>
        </w:tc>
        <w:tc>
          <w:tcPr>
            <w:tcW w:w="1276" w:type="dxa"/>
          </w:tcPr>
          <w:p w:rsidR="001C6897" w:rsidRPr="00BF22C1" w:rsidRDefault="001C6897" w:rsidP="001C6897">
            <w:pPr>
              <w:jc w:val="center"/>
              <w:rPr>
                <w:sz w:val="26"/>
                <w:szCs w:val="26"/>
              </w:rPr>
            </w:pPr>
            <w:r w:rsidRPr="00BF22C1">
              <w:rPr>
                <w:sz w:val="26"/>
                <w:szCs w:val="26"/>
              </w:rPr>
              <w:t>3</w:t>
            </w:r>
          </w:p>
        </w:tc>
        <w:tc>
          <w:tcPr>
            <w:tcW w:w="2800" w:type="dxa"/>
          </w:tcPr>
          <w:p w:rsidR="001C6897" w:rsidRPr="00BF22C1" w:rsidRDefault="001C6897" w:rsidP="001C6897">
            <w:pPr>
              <w:rPr>
                <w:sz w:val="26"/>
                <w:szCs w:val="26"/>
              </w:rPr>
            </w:pPr>
            <w:proofErr w:type="spellStart"/>
            <w:r w:rsidRPr="00BF22C1">
              <w:rPr>
                <w:sz w:val="26"/>
                <w:szCs w:val="26"/>
              </w:rPr>
              <w:t>Кленина</w:t>
            </w:r>
            <w:proofErr w:type="spellEnd"/>
            <w:r w:rsidRPr="00BF22C1">
              <w:rPr>
                <w:sz w:val="26"/>
                <w:szCs w:val="26"/>
              </w:rPr>
              <w:t xml:space="preserve"> Е.С.</w:t>
            </w:r>
          </w:p>
        </w:tc>
      </w:tr>
      <w:tr w:rsidR="001C6897" w:rsidRPr="00BF22C1" w:rsidTr="001C6897">
        <w:tc>
          <w:tcPr>
            <w:tcW w:w="5495" w:type="dxa"/>
          </w:tcPr>
          <w:p w:rsidR="001C6897" w:rsidRPr="00BF22C1" w:rsidRDefault="001C6897" w:rsidP="001C6897">
            <w:pPr>
              <w:rPr>
                <w:sz w:val="26"/>
                <w:szCs w:val="26"/>
              </w:rPr>
            </w:pPr>
            <w:r w:rsidRPr="00BF22C1">
              <w:rPr>
                <w:sz w:val="26"/>
                <w:szCs w:val="26"/>
              </w:rPr>
              <w:t>Развитие речи</w:t>
            </w:r>
          </w:p>
        </w:tc>
        <w:tc>
          <w:tcPr>
            <w:tcW w:w="1276" w:type="dxa"/>
          </w:tcPr>
          <w:p w:rsidR="001C6897" w:rsidRPr="00BF22C1" w:rsidRDefault="001C6897" w:rsidP="001C6897">
            <w:pPr>
              <w:jc w:val="center"/>
              <w:rPr>
                <w:sz w:val="26"/>
                <w:szCs w:val="26"/>
              </w:rPr>
            </w:pPr>
            <w:r w:rsidRPr="00BF22C1">
              <w:rPr>
                <w:sz w:val="26"/>
                <w:szCs w:val="26"/>
              </w:rPr>
              <w:t>3</w:t>
            </w:r>
          </w:p>
        </w:tc>
        <w:tc>
          <w:tcPr>
            <w:tcW w:w="2800" w:type="dxa"/>
          </w:tcPr>
          <w:p w:rsidR="001C6897" w:rsidRPr="00BF22C1" w:rsidRDefault="00F30F89" w:rsidP="00F30F89">
            <w:pPr>
              <w:rPr>
                <w:sz w:val="26"/>
                <w:szCs w:val="26"/>
              </w:rPr>
            </w:pPr>
            <w:proofErr w:type="spellStart"/>
            <w:r>
              <w:rPr>
                <w:sz w:val="26"/>
                <w:szCs w:val="26"/>
              </w:rPr>
              <w:t>Коденко</w:t>
            </w:r>
            <w:proofErr w:type="spellEnd"/>
            <w:r>
              <w:rPr>
                <w:sz w:val="26"/>
                <w:szCs w:val="26"/>
              </w:rPr>
              <w:t xml:space="preserve"> К.А.</w:t>
            </w:r>
          </w:p>
        </w:tc>
      </w:tr>
    </w:tbl>
    <w:p w:rsidR="001C6897" w:rsidRPr="00BF22C1" w:rsidRDefault="001C6897" w:rsidP="001C6897">
      <w:pPr>
        <w:rPr>
          <w:sz w:val="26"/>
          <w:szCs w:val="26"/>
        </w:rPr>
      </w:pPr>
    </w:p>
    <w:p w:rsidR="00CD07CD" w:rsidRPr="00BF22C1" w:rsidRDefault="00CD07CD" w:rsidP="00E62929">
      <w:pPr>
        <w:pStyle w:val="1"/>
        <w:numPr>
          <w:ilvl w:val="0"/>
          <w:numId w:val="2"/>
        </w:numPr>
        <w:tabs>
          <w:tab w:val="left" w:pos="0"/>
        </w:tabs>
        <w:rPr>
          <w:sz w:val="26"/>
          <w:szCs w:val="26"/>
        </w:rPr>
      </w:pPr>
      <w:r w:rsidRPr="00BF22C1">
        <w:rPr>
          <w:sz w:val="26"/>
          <w:szCs w:val="26"/>
        </w:rPr>
        <w:t>Родительские собрания</w:t>
      </w:r>
    </w:p>
    <w:p w:rsidR="00CD07CD" w:rsidRPr="00BF22C1" w:rsidRDefault="00CD07CD" w:rsidP="00CD07CD">
      <w:pPr>
        <w:pStyle w:val="21"/>
        <w:rPr>
          <w:sz w:val="26"/>
          <w:szCs w:val="26"/>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3095"/>
      </w:tblGrid>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t>Классные родительские собрания</w:t>
            </w:r>
          </w:p>
        </w:tc>
        <w:tc>
          <w:tcPr>
            <w:tcW w:w="3095" w:type="dxa"/>
          </w:tcPr>
          <w:p w:rsidR="00CD07CD" w:rsidRPr="00BF22C1" w:rsidRDefault="00CD07CD" w:rsidP="00CD07CD">
            <w:pPr>
              <w:rPr>
                <w:sz w:val="26"/>
                <w:szCs w:val="26"/>
              </w:rPr>
            </w:pPr>
            <w:r w:rsidRPr="00BF22C1">
              <w:rPr>
                <w:sz w:val="26"/>
                <w:szCs w:val="26"/>
              </w:rPr>
              <w:t xml:space="preserve">по плану классных                                                     руководителей                </w:t>
            </w:r>
          </w:p>
        </w:tc>
      </w:tr>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t>Общешкольное родительское собрание</w:t>
            </w:r>
          </w:p>
        </w:tc>
        <w:tc>
          <w:tcPr>
            <w:tcW w:w="3095" w:type="dxa"/>
          </w:tcPr>
          <w:p w:rsidR="00CD07CD" w:rsidRPr="00BF22C1" w:rsidRDefault="00CD07CD" w:rsidP="00CD07CD">
            <w:pPr>
              <w:jc w:val="both"/>
              <w:rPr>
                <w:sz w:val="26"/>
                <w:szCs w:val="26"/>
              </w:rPr>
            </w:pPr>
            <w:r w:rsidRPr="00BF22C1">
              <w:rPr>
                <w:sz w:val="26"/>
                <w:szCs w:val="26"/>
              </w:rPr>
              <w:t>сентябрь</w:t>
            </w:r>
          </w:p>
        </w:tc>
      </w:tr>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t>Родительское собрание выпускников</w:t>
            </w:r>
          </w:p>
        </w:tc>
        <w:tc>
          <w:tcPr>
            <w:tcW w:w="3095" w:type="dxa"/>
          </w:tcPr>
          <w:p w:rsidR="00CD07CD" w:rsidRPr="00BF22C1" w:rsidRDefault="00CD07CD" w:rsidP="00CD07CD">
            <w:pPr>
              <w:rPr>
                <w:sz w:val="26"/>
                <w:szCs w:val="26"/>
              </w:rPr>
            </w:pPr>
            <w:r w:rsidRPr="00BF22C1">
              <w:rPr>
                <w:sz w:val="26"/>
                <w:szCs w:val="26"/>
              </w:rPr>
              <w:t>апрель</w:t>
            </w:r>
          </w:p>
        </w:tc>
      </w:tr>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t>Общешкольное родительское собрание</w:t>
            </w:r>
          </w:p>
        </w:tc>
        <w:tc>
          <w:tcPr>
            <w:tcW w:w="3095" w:type="dxa"/>
          </w:tcPr>
          <w:p w:rsidR="00CD07CD" w:rsidRPr="00BF22C1" w:rsidRDefault="00CD07CD" w:rsidP="00CD07CD">
            <w:pPr>
              <w:jc w:val="both"/>
              <w:rPr>
                <w:sz w:val="26"/>
                <w:szCs w:val="26"/>
              </w:rPr>
            </w:pPr>
            <w:r w:rsidRPr="00BF22C1">
              <w:rPr>
                <w:sz w:val="26"/>
                <w:szCs w:val="26"/>
              </w:rPr>
              <w:t>май</w:t>
            </w:r>
          </w:p>
        </w:tc>
      </w:tr>
      <w:tr w:rsidR="00CD07CD" w:rsidRPr="00BF22C1" w:rsidTr="00CD07CD">
        <w:tc>
          <w:tcPr>
            <w:tcW w:w="6948" w:type="dxa"/>
          </w:tcPr>
          <w:p w:rsidR="00CD07CD" w:rsidRPr="00BF22C1" w:rsidRDefault="00CD07CD" w:rsidP="00E62929">
            <w:pPr>
              <w:numPr>
                <w:ilvl w:val="0"/>
                <w:numId w:val="4"/>
              </w:numPr>
              <w:tabs>
                <w:tab w:val="clear" w:pos="1440"/>
                <w:tab w:val="num" w:pos="360"/>
              </w:tabs>
              <w:suppressAutoHyphens/>
              <w:ind w:hanging="1440"/>
              <w:jc w:val="both"/>
              <w:rPr>
                <w:sz w:val="26"/>
                <w:szCs w:val="26"/>
              </w:rPr>
            </w:pPr>
            <w:r w:rsidRPr="00BF22C1">
              <w:rPr>
                <w:sz w:val="26"/>
                <w:szCs w:val="26"/>
              </w:rPr>
              <w:t>Собрание учащихся по отделениям</w:t>
            </w:r>
          </w:p>
        </w:tc>
        <w:tc>
          <w:tcPr>
            <w:tcW w:w="3095" w:type="dxa"/>
          </w:tcPr>
          <w:p w:rsidR="00CD07CD" w:rsidRPr="00BF22C1" w:rsidRDefault="00CD07CD" w:rsidP="00CD07CD">
            <w:pPr>
              <w:jc w:val="both"/>
              <w:rPr>
                <w:sz w:val="26"/>
                <w:szCs w:val="26"/>
              </w:rPr>
            </w:pPr>
            <w:r w:rsidRPr="00BF22C1">
              <w:rPr>
                <w:sz w:val="26"/>
                <w:szCs w:val="26"/>
              </w:rPr>
              <w:t>по графику</w:t>
            </w:r>
          </w:p>
        </w:tc>
      </w:tr>
    </w:tbl>
    <w:p w:rsidR="00CD07CD" w:rsidRPr="00BF22C1" w:rsidRDefault="00CD07CD" w:rsidP="00CD07CD">
      <w:pPr>
        <w:rPr>
          <w:sz w:val="26"/>
          <w:szCs w:val="26"/>
        </w:rPr>
      </w:pPr>
      <w:r w:rsidRPr="00BF22C1">
        <w:rPr>
          <w:sz w:val="26"/>
          <w:szCs w:val="26"/>
        </w:rPr>
        <w:t xml:space="preserve">                                                                                                                                                                                                                                        </w:t>
      </w:r>
    </w:p>
    <w:p w:rsidR="00CD07CD" w:rsidRPr="00BF22C1" w:rsidRDefault="00CD07CD" w:rsidP="00E62929">
      <w:pPr>
        <w:pStyle w:val="1"/>
        <w:numPr>
          <w:ilvl w:val="0"/>
          <w:numId w:val="2"/>
        </w:numPr>
        <w:tabs>
          <w:tab w:val="left" w:pos="0"/>
        </w:tabs>
        <w:rPr>
          <w:b w:val="0"/>
          <w:sz w:val="26"/>
          <w:szCs w:val="26"/>
        </w:rPr>
      </w:pPr>
      <w:r w:rsidRPr="00BF22C1">
        <w:rPr>
          <w:b w:val="0"/>
          <w:sz w:val="26"/>
          <w:szCs w:val="26"/>
        </w:rPr>
        <w:t>Работа детской филармонии школы</w:t>
      </w:r>
    </w:p>
    <w:p w:rsidR="00CD07CD" w:rsidRPr="00BF22C1" w:rsidRDefault="00CD07CD" w:rsidP="00CD07CD">
      <w:pPr>
        <w:rPr>
          <w:sz w:val="26"/>
          <w:szCs w:val="2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974"/>
        <w:gridCol w:w="1689"/>
        <w:gridCol w:w="2800"/>
      </w:tblGrid>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 xml:space="preserve">№ </w:t>
            </w:r>
            <w:proofErr w:type="spellStart"/>
            <w:proofErr w:type="gramStart"/>
            <w:r w:rsidRPr="00BF22C1">
              <w:rPr>
                <w:sz w:val="26"/>
                <w:szCs w:val="26"/>
              </w:rPr>
              <w:t>п</w:t>
            </w:r>
            <w:proofErr w:type="spellEnd"/>
            <w:proofErr w:type="gramEnd"/>
            <w:r w:rsidRPr="00BF22C1">
              <w:rPr>
                <w:sz w:val="26"/>
                <w:szCs w:val="26"/>
              </w:rPr>
              <w:t>/</w:t>
            </w:r>
            <w:proofErr w:type="spellStart"/>
            <w:r w:rsidRPr="00BF22C1">
              <w:rPr>
                <w:sz w:val="26"/>
                <w:szCs w:val="26"/>
              </w:rPr>
              <w:t>п</w:t>
            </w:r>
            <w:proofErr w:type="spellEnd"/>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Мероприятие</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Дата проведения</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proofErr w:type="gramStart"/>
            <w:r w:rsidRPr="00BF22C1">
              <w:rPr>
                <w:sz w:val="26"/>
                <w:szCs w:val="26"/>
              </w:rPr>
              <w:t>Ответственные</w:t>
            </w:r>
            <w:proofErr w:type="gramEnd"/>
            <w:r w:rsidRPr="00BF22C1">
              <w:rPr>
                <w:sz w:val="26"/>
                <w:szCs w:val="26"/>
              </w:rPr>
              <w:t xml:space="preserve"> за проведение</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1</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«Музыкальный вернисаж»</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Октябрь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r w:rsidRPr="00BF22C1">
              <w:rPr>
                <w:sz w:val="26"/>
                <w:szCs w:val="26"/>
              </w:rPr>
              <w:t>Малахова О.Г.</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2</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w:t>
            </w:r>
            <w:r w:rsidR="001B158C">
              <w:rPr>
                <w:sz w:val="26"/>
                <w:szCs w:val="26"/>
              </w:rPr>
              <w:t xml:space="preserve">ерт учащихся школы  </w:t>
            </w:r>
            <w:r w:rsidRPr="00BF22C1">
              <w:rPr>
                <w:sz w:val="26"/>
                <w:szCs w:val="26"/>
              </w:rPr>
              <w:t xml:space="preserve">  «В мире музыкальных звуков»</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 xml:space="preserve">Ноябрь </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proofErr w:type="spellStart"/>
            <w:r w:rsidRPr="00BF22C1">
              <w:rPr>
                <w:sz w:val="26"/>
                <w:szCs w:val="26"/>
              </w:rPr>
              <w:t>Савыденко</w:t>
            </w:r>
            <w:proofErr w:type="spellEnd"/>
            <w:r w:rsidRPr="00BF22C1">
              <w:rPr>
                <w:sz w:val="26"/>
                <w:szCs w:val="26"/>
              </w:rPr>
              <w:t xml:space="preserve"> Ю.Н.</w:t>
            </w:r>
          </w:p>
          <w:p w:rsidR="00CD07CD" w:rsidRPr="00BF22C1" w:rsidRDefault="00CD07CD" w:rsidP="00CD07CD">
            <w:pPr>
              <w:jc w:val="center"/>
              <w:rPr>
                <w:sz w:val="26"/>
                <w:szCs w:val="26"/>
              </w:rPr>
            </w:pP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3</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 xml:space="preserve">Концерт учащихся школы </w:t>
            </w:r>
          </w:p>
          <w:p w:rsidR="00CD07CD" w:rsidRPr="00BF22C1" w:rsidRDefault="00CD07CD" w:rsidP="00CD07CD">
            <w:pPr>
              <w:rPr>
                <w:sz w:val="26"/>
                <w:szCs w:val="26"/>
              </w:rPr>
            </w:pPr>
            <w:r w:rsidRPr="00BF22C1">
              <w:rPr>
                <w:sz w:val="26"/>
                <w:szCs w:val="26"/>
              </w:rPr>
              <w:t>«Мы играем и поем»</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Декабрь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proofErr w:type="spellStart"/>
            <w:r>
              <w:rPr>
                <w:sz w:val="26"/>
                <w:szCs w:val="26"/>
              </w:rPr>
              <w:t>Шаповалова</w:t>
            </w:r>
            <w:proofErr w:type="spellEnd"/>
            <w:r>
              <w:rPr>
                <w:sz w:val="26"/>
                <w:szCs w:val="26"/>
              </w:rPr>
              <w:t xml:space="preserve"> Е.В.</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4</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«Гармония звуков»</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Январь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proofErr w:type="spellStart"/>
            <w:r w:rsidRPr="00BF22C1">
              <w:rPr>
                <w:sz w:val="26"/>
                <w:szCs w:val="26"/>
              </w:rPr>
              <w:t>Лазебная</w:t>
            </w:r>
            <w:proofErr w:type="spellEnd"/>
            <w:r w:rsidRPr="00BF22C1">
              <w:rPr>
                <w:sz w:val="26"/>
                <w:szCs w:val="26"/>
              </w:rPr>
              <w:t xml:space="preserve"> С.В.</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5</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«Эта сказочная музыкальная страна»</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Февраль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proofErr w:type="spellStart"/>
            <w:r>
              <w:rPr>
                <w:sz w:val="26"/>
                <w:szCs w:val="26"/>
              </w:rPr>
              <w:t>Коденко</w:t>
            </w:r>
            <w:proofErr w:type="spellEnd"/>
            <w:r>
              <w:rPr>
                <w:sz w:val="26"/>
                <w:szCs w:val="26"/>
              </w:rPr>
              <w:t xml:space="preserve"> К.А.</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6</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«Весенние голоса»</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Март</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proofErr w:type="spellStart"/>
            <w:r>
              <w:rPr>
                <w:sz w:val="26"/>
                <w:szCs w:val="26"/>
              </w:rPr>
              <w:t>Ишкова</w:t>
            </w:r>
            <w:proofErr w:type="spellEnd"/>
            <w:r>
              <w:rPr>
                <w:sz w:val="26"/>
                <w:szCs w:val="26"/>
              </w:rPr>
              <w:t xml:space="preserve"> Ю.М.</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7</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«Музыка весны»</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Апрель</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F30F89" w:rsidP="00CD07CD">
            <w:pPr>
              <w:jc w:val="center"/>
              <w:rPr>
                <w:sz w:val="26"/>
                <w:szCs w:val="26"/>
              </w:rPr>
            </w:pPr>
            <w:r>
              <w:rPr>
                <w:sz w:val="26"/>
                <w:szCs w:val="26"/>
              </w:rPr>
              <w:t>Глушкова А.Ю.</w:t>
            </w:r>
          </w:p>
        </w:tc>
      </w:tr>
      <w:tr w:rsidR="00CD07CD" w:rsidRPr="00BF22C1" w:rsidTr="00CD07CD">
        <w:tc>
          <w:tcPr>
            <w:tcW w:w="617"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8</w:t>
            </w:r>
          </w:p>
        </w:tc>
        <w:tc>
          <w:tcPr>
            <w:tcW w:w="4974"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rPr>
                <w:sz w:val="26"/>
                <w:szCs w:val="26"/>
              </w:rPr>
            </w:pPr>
            <w:r w:rsidRPr="00BF22C1">
              <w:rPr>
                <w:sz w:val="26"/>
                <w:szCs w:val="26"/>
              </w:rPr>
              <w:t>Концерт учащихся школы «Музыкальная фантазия»</w:t>
            </w:r>
          </w:p>
        </w:tc>
        <w:tc>
          <w:tcPr>
            <w:tcW w:w="1689" w:type="dxa"/>
            <w:tcBorders>
              <w:top w:val="single" w:sz="4" w:space="0" w:color="auto"/>
              <w:left w:val="single" w:sz="4" w:space="0" w:color="auto"/>
              <w:bottom w:val="single" w:sz="4" w:space="0" w:color="auto"/>
              <w:right w:val="single" w:sz="4" w:space="0" w:color="auto"/>
            </w:tcBorders>
          </w:tcPr>
          <w:p w:rsidR="00CD07CD" w:rsidRPr="00BF22C1" w:rsidRDefault="00CD07CD" w:rsidP="00CD07CD">
            <w:pPr>
              <w:jc w:val="center"/>
              <w:rPr>
                <w:sz w:val="26"/>
                <w:szCs w:val="26"/>
              </w:rPr>
            </w:pPr>
            <w:r w:rsidRPr="00BF22C1">
              <w:rPr>
                <w:sz w:val="26"/>
                <w:szCs w:val="26"/>
              </w:rPr>
              <w:t>Май</w:t>
            </w:r>
          </w:p>
        </w:tc>
        <w:tc>
          <w:tcPr>
            <w:tcW w:w="2800" w:type="dxa"/>
            <w:tcBorders>
              <w:top w:val="single" w:sz="4" w:space="0" w:color="auto"/>
              <w:left w:val="single" w:sz="4" w:space="0" w:color="auto"/>
              <w:bottom w:val="single" w:sz="4" w:space="0" w:color="auto"/>
              <w:right w:val="single" w:sz="4" w:space="0" w:color="auto"/>
            </w:tcBorders>
          </w:tcPr>
          <w:p w:rsidR="00CD07CD" w:rsidRPr="00BF22C1" w:rsidRDefault="001B158C" w:rsidP="00CD07CD">
            <w:pPr>
              <w:jc w:val="center"/>
              <w:rPr>
                <w:sz w:val="26"/>
                <w:szCs w:val="26"/>
              </w:rPr>
            </w:pPr>
            <w:proofErr w:type="spellStart"/>
            <w:r>
              <w:rPr>
                <w:sz w:val="26"/>
                <w:szCs w:val="26"/>
              </w:rPr>
              <w:t>Коденко</w:t>
            </w:r>
            <w:proofErr w:type="spellEnd"/>
            <w:r>
              <w:rPr>
                <w:sz w:val="26"/>
                <w:szCs w:val="26"/>
              </w:rPr>
              <w:t xml:space="preserve"> К.А.</w:t>
            </w:r>
          </w:p>
          <w:p w:rsidR="00CD07CD" w:rsidRPr="00BF22C1" w:rsidRDefault="00CD07CD" w:rsidP="00CD07CD">
            <w:pPr>
              <w:jc w:val="center"/>
              <w:rPr>
                <w:sz w:val="26"/>
                <w:szCs w:val="26"/>
              </w:rPr>
            </w:pPr>
          </w:p>
        </w:tc>
      </w:tr>
    </w:tbl>
    <w:p w:rsidR="00CD07CD" w:rsidRPr="00BF22C1" w:rsidRDefault="00CD07CD" w:rsidP="00CD07CD">
      <w:pPr>
        <w:rPr>
          <w:color w:val="FF00FF"/>
          <w:sz w:val="26"/>
          <w:szCs w:val="26"/>
        </w:rPr>
      </w:pPr>
    </w:p>
    <w:p w:rsidR="00ED3409" w:rsidRDefault="00ED3409" w:rsidP="00CD07CD">
      <w:pPr>
        <w:jc w:val="center"/>
        <w:rPr>
          <w:b/>
          <w:color w:val="000000"/>
          <w:sz w:val="26"/>
          <w:szCs w:val="26"/>
        </w:rPr>
      </w:pPr>
    </w:p>
    <w:p w:rsidR="00ED3409" w:rsidRDefault="00ED3409" w:rsidP="00CD07CD">
      <w:pPr>
        <w:jc w:val="center"/>
        <w:rPr>
          <w:b/>
          <w:color w:val="000000"/>
          <w:sz w:val="26"/>
          <w:szCs w:val="26"/>
        </w:rPr>
      </w:pPr>
    </w:p>
    <w:p w:rsidR="009758E8" w:rsidRPr="00F30F89" w:rsidRDefault="009758E8" w:rsidP="009758E8">
      <w:pPr>
        <w:spacing w:line="240" w:lineRule="atLeast"/>
        <w:jc w:val="center"/>
        <w:rPr>
          <w:b/>
          <w:color w:val="FF0000"/>
          <w:sz w:val="28"/>
          <w:szCs w:val="28"/>
        </w:rPr>
      </w:pPr>
    </w:p>
    <w:p w:rsidR="00E24A18" w:rsidRDefault="00E24A18" w:rsidP="0098307E">
      <w:pPr>
        <w:ind w:left="4678"/>
        <w:jc w:val="both"/>
        <w:rPr>
          <w:sz w:val="26"/>
          <w:szCs w:val="26"/>
        </w:rPr>
      </w:pPr>
    </w:p>
    <w:p w:rsidR="00E24A18" w:rsidRDefault="00E24A18" w:rsidP="0098307E">
      <w:pPr>
        <w:ind w:left="4678"/>
        <w:jc w:val="both"/>
        <w:rPr>
          <w:sz w:val="26"/>
          <w:szCs w:val="26"/>
        </w:rPr>
      </w:pPr>
    </w:p>
    <w:p w:rsidR="00E24A18" w:rsidRDefault="00E24A18" w:rsidP="0098307E">
      <w:pPr>
        <w:ind w:left="4678"/>
        <w:jc w:val="both"/>
        <w:rPr>
          <w:sz w:val="26"/>
          <w:szCs w:val="26"/>
        </w:rPr>
      </w:pPr>
    </w:p>
    <w:p w:rsidR="00E24A18" w:rsidRDefault="00E24A18" w:rsidP="0098307E">
      <w:pPr>
        <w:ind w:left="4678"/>
        <w:jc w:val="both"/>
        <w:rPr>
          <w:sz w:val="26"/>
          <w:szCs w:val="26"/>
        </w:rPr>
      </w:pPr>
    </w:p>
    <w:p w:rsidR="0098307E" w:rsidRDefault="00E24A18" w:rsidP="0098307E">
      <w:pPr>
        <w:ind w:left="4678"/>
        <w:jc w:val="both"/>
        <w:rPr>
          <w:sz w:val="26"/>
          <w:szCs w:val="26"/>
        </w:rPr>
      </w:pPr>
      <w:r>
        <w:rPr>
          <w:sz w:val="26"/>
          <w:szCs w:val="26"/>
        </w:rPr>
        <w:lastRenderedPageBreak/>
        <w:t xml:space="preserve">               </w:t>
      </w:r>
      <w:r w:rsidR="0098307E">
        <w:rPr>
          <w:sz w:val="26"/>
          <w:szCs w:val="26"/>
        </w:rPr>
        <w:t>УТВЕРЖДАЮ</w:t>
      </w:r>
    </w:p>
    <w:p w:rsidR="0098307E" w:rsidRDefault="0098307E" w:rsidP="0098307E">
      <w:pPr>
        <w:ind w:left="4678"/>
        <w:jc w:val="both"/>
        <w:rPr>
          <w:sz w:val="26"/>
          <w:szCs w:val="26"/>
        </w:rPr>
      </w:pPr>
      <w:r>
        <w:rPr>
          <w:sz w:val="26"/>
          <w:szCs w:val="26"/>
        </w:rPr>
        <w:t xml:space="preserve">                заместитель  директора </w:t>
      </w:r>
    </w:p>
    <w:p w:rsidR="0098307E" w:rsidRDefault="0098307E" w:rsidP="0098307E">
      <w:pPr>
        <w:ind w:left="4678"/>
        <w:jc w:val="both"/>
        <w:rPr>
          <w:sz w:val="26"/>
          <w:szCs w:val="26"/>
        </w:rPr>
      </w:pPr>
      <w:r>
        <w:rPr>
          <w:sz w:val="26"/>
          <w:szCs w:val="26"/>
        </w:rPr>
        <w:t xml:space="preserve">                ____________С.Б. Колесникова</w:t>
      </w:r>
    </w:p>
    <w:p w:rsidR="0098307E" w:rsidRDefault="0098307E" w:rsidP="0098307E">
      <w:pPr>
        <w:jc w:val="both"/>
      </w:pPr>
    </w:p>
    <w:p w:rsidR="00333E1C" w:rsidRPr="004A0FB0" w:rsidRDefault="00333E1C" w:rsidP="00333E1C">
      <w:pPr>
        <w:jc w:val="center"/>
        <w:rPr>
          <w:b/>
          <w:sz w:val="26"/>
          <w:szCs w:val="26"/>
        </w:rPr>
      </w:pPr>
      <w:r w:rsidRPr="004A0FB0">
        <w:rPr>
          <w:b/>
          <w:sz w:val="26"/>
          <w:szCs w:val="26"/>
        </w:rPr>
        <w:t xml:space="preserve">ПЛАН РАБОТЫ МБУ </w:t>
      </w:r>
      <w:proofErr w:type="gramStart"/>
      <w:r w:rsidRPr="004A0FB0">
        <w:rPr>
          <w:b/>
          <w:sz w:val="26"/>
          <w:szCs w:val="26"/>
        </w:rPr>
        <w:t>ДО</w:t>
      </w:r>
      <w:proofErr w:type="gramEnd"/>
      <w:r w:rsidRPr="004A0FB0">
        <w:rPr>
          <w:b/>
          <w:sz w:val="26"/>
          <w:szCs w:val="26"/>
        </w:rPr>
        <w:t xml:space="preserve">  «Детская музыкальная школа №4»</w:t>
      </w:r>
    </w:p>
    <w:p w:rsidR="00333E1C" w:rsidRPr="004A0FB0" w:rsidRDefault="00E24A18" w:rsidP="00333E1C">
      <w:pPr>
        <w:jc w:val="center"/>
        <w:rPr>
          <w:b/>
          <w:sz w:val="26"/>
          <w:szCs w:val="26"/>
        </w:rPr>
      </w:pPr>
      <w:r>
        <w:rPr>
          <w:b/>
          <w:sz w:val="26"/>
          <w:szCs w:val="26"/>
        </w:rPr>
        <w:t>на 2022-2023</w:t>
      </w:r>
      <w:r w:rsidR="00333E1C" w:rsidRPr="004A0FB0">
        <w:rPr>
          <w:b/>
          <w:sz w:val="26"/>
          <w:szCs w:val="26"/>
        </w:rPr>
        <w:t xml:space="preserve"> </w:t>
      </w:r>
      <w:proofErr w:type="spellStart"/>
      <w:r w:rsidR="00333E1C" w:rsidRPr="004A0FB0">
        <w:rPr>
          <w:b/>
          <w:sz w:val="26"/>
          <w:szCs w:val="26"/>
        </w:rPr>
        <w:t>уч</w:t>
      </w:r>
      <w:proofErr w:type="spellEnd"/>
      <w:r w:rsidR="00333E1C" w:rsidRPr="004A0FB0">
        <w:rPr>
          <w:b/>
          <w:sz w:val="26"/>
          <w:szCs w:val="26"/>
        </w:rPr>
        <w:t>. год</w:t>
      </w:r>
    </w:p>
    <w:p w:rsidR="00333E1C" w:rsidRPr="004A0FB0" w:rsidRDefault="00333E1C" w:rsidP="00333E1C">
      <w:pPr>
        <w:jc w:val="center"/>
        <w:rPr>
          <w:b/>
          <w:sz w:val="26"/>
          <w:szCs w:val="26"/>
        </w:rPr>
      </w:pPr>
    </w:p>
    <w:tbl>
      <w:tblPr>
        <w:tblW w:w="10247"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5899"/>
        <w:gridCol w:w="1661"/>
        <w:gridCol w:w="2099"/>
      </w:tblGrid>
      <w:tr w:rsidR="00333E1C" w:rsidRPr="004A0FB0" w:rsidTr="009E61CC">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b/>
                <w:sz w:val="26"/>
                <w:szCs w:val="26"/>
              </w:rPr>
            </w:pPr>
            <w:r w:rsidRPr="004A0FB0">
              <w:rPr>
                <w:b/>
                <w:sz w:val="26"/>
                <w:szCs w:val="26"/>
              </w:rPr>
              <w:t xml:space="preserve">№ </w:t>
            </w:r>
            <w:proofErr w:type="spellStart"/>
            <w:proofErr w:type="gramStart"/>
            <w:r w:rsidRPr="004A0FB0">
              <w:rPr>
                <w:b/>
                <w:sz w:val="26"/>
                <w:szCs w:val="26"/>
              </w:rPr>
              <w:t>п</w:t>
            </w:r>
            <w:proofErr w:type="spellEnd"/>
            <w:proofErr w:type="gramEnd"/>
            <w:r w:rsidRPr="004A0FB0">
              <w:rPr>
                <w:b/>
                <w:sz w:val="26"/>
                <w:szCs w:val="26"/>
              </w:rPr>
              <w:t>/</w:t>
            </w:r>
            <w:proofErr w:type="spellStart"/>
            <w:r w:rsidRPr="004A0FB0">
              <w:rPr>
                <w:b/>
                <w:sz w:val="26"/>
                <w:szCs w:val="26"/>
              </w:rPr>
              <w:t>п</w:t>
            </w:r>
            <w:proofErr w:type="spellEnd"/>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b/>
                <w:sz w:val="26"/>
                <w:szCs w:val="26"/>
              </w:rPr>
            </w:pPr>
            <w:r w:rsidRPr="004A0FB0">
              <w:rPr>
                <w:b/>
                <w:sz w:val="26"/>
                <w:szCs w:val="26"/>
              </w:rPr>
              <w:t>Мероприятие</w:t>
            </w:r>
          </w:p>
        </w:tc>
        <w:tc>
          <w:tcPr>
            <w:tcW w:w="1661"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b/>
                <w:sz w:val="26"/>
                <w:szCs w:val="26"/>
              </w:rPr>
            </w:pPr>
            <w:r w:rsidRPr="004A0FB0">
              <w:rPr>
                <w:b/>
                <w:sz w:val="26"/>
                <w:szCs w:val="26"/>
              </w:rPr>
              <w:t>Дата проведения</w:t>
            </w:r>
          </w:p>
        </w:tc>
        <w:tc>
          <w:tcPr>
            <w:tcW w:w="20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b/>
                <w:sz w:val="26"/>
                <w:szCs w:val="26"/>
              </w:rPr>
            </w:pPr>
            <w:r w:rsidRPr="004A0FB0">
              <w:rPr>
                <w:b/>
                <w:sz w:val="26"/>
                <w:szCs w:val="26"/>
              </w:rPr>
              <w:t xml:space="preserve">Ответственные </w:t>
            </w:r>
          </w:p>
          <w:p w:rsidR="00333E1C" w:rsidRPr="004A0FB0" w:rsidRDefault="00333E1C" w:rsidP="009E61CC">
            <w:pPr>
              <w:jc w:val="center"/>
              <w:rPr>
                <w:b/>
                <w:sz w:val="26"/>
                <w:szCs w:val="26"/>
              </w:rPr>
            </w:pPr>
            <w:r w:rsidRPr="004A0FB0">
              <w:rPr>
                <w:b/>
                <w:sz w:val="26"/>
                <w:szCs w:val="26"/>
              </w:rPr>
              <w:t>за проведение</w:t>
            </w:r>
          </w:p>
        </w:tc>
      </w:tr>
      <w:tr w:rsidR="00333E1C" w:rsidRPr="004A0FB0" w:rsidTr="009E61CC">
        <w:tc>
          <w:tcPr>
            <w:tcW w:w="10247" w:type="dxa"/>
            <w:gridSpan w:val="4"/>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b/>
                <w:sz w:val="26"/>
                <w:szCs w:val="26"/>
              </w:rPr>
            </w:pPr>
            <w:r w:rsidRPr="004A0FB0">
              <w:rPr>
                <w:b/>
                <w:sz w:val="26"/>
                <w:szCs w:val="26"/>
              </w:rPr>
              <w:t>Методическая работа</w:t>
            </w:r>
          </w:p>
        </w:tc>
      </w:tr>
      <w:tr w:rsidR="00333E1C" w:rsidRPr="004A0FB0" w:rsidTr="009E61CC">
        <w:trPr>
          <w:trHeight w:val="8983"/>
        </w:trPr>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jc w:val="center"/>
              <w:rPr>
                <w:sz w:val="26"/>
                <w:szCs w:val="26"/>
              </w:rPr>
            </w:pPr>
            <w:r w:rsidRPr="004A0FB0">
              <w:rPr>
                <w:sz w:val="26"/>
                <w:szCs w:val="26"/>
              </w:rPr>
              <w:t>1.</w:t>
            </w: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contextualSpacing/>
              <w:jc w:val="both"/>
              <w:rPr>
                <w:sz w:val="26"/>
                <w:szCs w:val="26"/>
              </w:rPr>
            </w:pPr>
            <w:r w:rsidRPr="004A0FB0">
              <w:rPr>
                <w:sz w:val="26"/>
                <w:szCs w:val="26"/>
              </w:rPr>
              <w:t xml:space="preserve">Региональный семинар  для преподавателей теоретических дисциплин на тему: «Комплексный подход и необходимые методы для реализации образовательных стандартов нового поколения на теоретических предметах в ДМШ и ДШИ». </w:t>
            </w:r>
          </w:p>
          <w:p w:rsidR="00333E1C" w:rsidRPr="004A0FB0" w:rsidRDefault="00333E1C" w:rsidP="009E61CC">
            <w:pPr>
              <w:spacing w:line="240" w:lineRule="atLeast"/>
              <w:contextualSpacing/>
              <w:jc w:val="both"/>
              <w:rPr>
                <w:sz w:val="26"/>
                <w:szCs w:val="26"/>
              </w:rPr>
            </w:pPr>
            <w:r w:rsidRPr="004A0FB0">
              <w:rPr>
                <w:sz w:val="26"/>
                <w:szCs w:val="26"/>
              </w:rPr>
              <w:t>Программа семинара:</w:t>
            </w:r>
          </w:p>
          <w:p w:rsidR="00333E1C" w:rsidRPr="004A0FB0" w:rsidRDefault="00333E1C" w:rsidP="00333E1C">
            <w:pPr>
              <w:pStyle w:val="aa"/>
              <w:numPr>
                <w:ilvl w:val="0"/>
                <w:numId w:val="40"/>
              </w:numPr>
              <w:spacing w:after="0" w:line="240" w:lineRule="atLeast"/>
              <w:ind w:left="0" w:firstLine="0"/>
              <w:jc w:val="both"/>
              <w:rPr>
                <w:rFonts w:ascii="Times New Roman" w:hAnsi="Times New Roman"/>
                <w:sz w:val="26"/>
                <w:szCs w:val="26"/>
              </w:rPr>
            </w:pPr>
            <w:r w:rsidRPr="004A0FB0">
              <w:rPr>
                <w:rFonts w:ascii="Times New Roman" w:hAnsi="Times New Roman"/>
                <w:sz w:val="26"/>
                <w:szCs w:val="26"/>
              </w:rPr>
              <w:t>Методический доклад с показом на тему: Хоровое сольфеджио в детском хоре как способ развития музыкального слуха и вокально-хоровых навыков»</w:t>
            </w:r>
          </w:p>
          <w:p w:rsidR="00333E1C" w:rsidRPr="004A0FB0" w:rsidRDefault="00333E1C" w:rsidP="00333E1C">
            <w:pPr>
              <w:pStyle w:val="aa"/>
              <w:numPr>
                <w:ilvl w:val="0"/>
                <w:numId w:val="40"/>
              </w:numPr>
              <w:spacing w:after="0" w:line="240" w:lineRule="atLeast"/>
              <w:ind w:left="0" w:firstLine="0"/>
              <w:jc w:val="both"/>
              <w:rPr>
                <w:rFonts w:ascii="Times New Roman" w:hAnsi="Times New Roman"/>
                <w:sz w:val="26"/>
                <w:szCs w:val="26"/>
              </w:rPr>
            </w:pPr>
            <w:r w:rsidRPr="004A0FB0">
              <w:rPr>
                <w:rFonts w:ascii="Times New Roman" w:hAnsi="Times New Roman"/>
                <w:sz w:val="26"/>
                <w:szCs w:val="26"/>
              </w:rPr>
              <w:t>Методический доклад с показом на тему: «Развитие ладового слуха на уроках сольфеджио в ДМШ и ДШИ. Формы и методы работы»</w:t>
            </w:r>
          </w:p>
          <w:p w:rsidR="00333E1C" w:rsidRPr="004A0FB0" w:rsidRDefault="00333E1C" w:rsidP="00333E1C">
            <w:pPr>
              <w:pStyle w:val="aa"/>
              <w:numPr>
                <w:ilvl w:val="0"/>
                <w:numId w:val="40"/>
              </w:numPr>
              <w:spacing w:after="0" w:line="240" w:lineRule="atLeast"/>
              <w:ind w:left="34" w:hanging="34"/>
              <w:jc w:val="both"/>
              <w:rPr>
                <w:rFonts w:ascii="Times New Roman" w:hAnsi="Times New Roman"/>
                <w:sz w:val="26"/>
                <w:szCs w:val="26"/>
              </w:rPr>
            </w:pPr>
            <w:r w:rsidRPr="004A0FB0">
              <w:rPr>
                <w:rFonts w:ascii="Times New Roman" w:hAnsi="Times New Roman"/>
                <w:sz w:val="26"/>
                <w:szCs w:val="26"/>
              </w:rPr>
              <w:t>Методический доклад с показом на тему: «Работа с интервалами в младших классах, творческие методы и освоение материала»</w:t>
            </w:r>
          </w:p>
          <w:p w:rsidR="00333E1C" w:rsidRPr="004A0FB0" w:rsidRDefault="00333E1C" w:rsidP="00333E1C">
            <w:pPr>
              <w:pStyle w:val="aa"/>
              <w:numPr>
                <w:ilvl w:val="0"/>
                <w:numId w:val="40"/>
              </w:numPr>
              <w:spacing w:after="0" w:line="240" w:lineRule="atLeast"/>
              <w:ind w:left="0" w:firstLine="0"/>
              <w:jc w:val="both"/>
              <w:rPr>
                <w:rFonts w:ascii="Times New Roman" w:hAnsi="Times New Roman"/>
                <w:sz w:val="26"/>
                <w:szCs w:val="26"/>
              </w:rPr>
            </w:pPr>
            <w:r w:rsidRPr="004A0FB0">
              <w:rPr>
                <w:rFonts w:ascii="Times New Roman" w:hAnsi="Times New Roman"/>
                <w:sz w:val="26"/>
                <w:szCs w:val="26"/>
              </w:rPr>
              <w:t>Методический доклад с показом на тему: «Взаимосвязь музыки и слова в курсе теоретических дисциплин»</w:t>
            </w:r>
          </w:p>
          <w:p w:rsidR="00333E1C" w:rsidRPr="004A0FB0" w:rsidRDefault="00333E1C" w:rsidP="00333E1C">
            <w:pPr>
              <w:pStyle w:val="aa"/>
              <w:numPr>
                <w:ilvl w:val="0"/>
                <w:numId w:val="40"/>
              </w:numPr>
              <w:spacing w:after="0" w:line="240" w:lineRule="atLeast"/>
              <w:ind w:left="0" w:firstLine="0"/>
              <w:jc w:val="both"/>
              <w:rPr>
                <w:rFonts w:ascii="Times New Roman" w:hAnsi="Times New Roman"/>
                <w:sz w:val="26"/>
                <w:szCs w:val="26"/>
              </w:rPr>
            </w:pPr>
            <w:r w:rsidRPr="004A0FB0">
              <w:rPr>
                <w:rFonts w:ascii="Times New Roman" w:hAnsi="Times New Roman"/>
                <w:sz w:val="26"/>
                <w:szCs w:val="26"/>
              </w:rPr>
              <w:t>Открытый урок по ритмике с учащимися 1 класса на тему: «Совокупность движений, слова и музыки на уроках ритмики»</w:t>
            </w:r>
          </w:p>
          <w:p w:rsidR="00333E1C" w:rsidRPr="004A0FB0" w:rsidRDefault="00333E1C" w:rsidP="00333E1C">
            <w:pPr>
              <w:pStyle w:val="aa"/>
              <w:numPr>
                <w:ilvl w:val="0"/>
                <w:numId w:val="40"/>
              </w:numPr>
              <w:spacing w:after="0" w:line="240" w:lineRule="atLeast"/>
              <w:ind w:left="0" w:firstLine="0"/>
              <w:jc w:val="both"/>
              <w:rPr>
                <w:rFonts w:ascii="Times New Roman" w:hAnsi="Times New Roman"/>
                <w:sz w:val="26"/>
                <w:szCs w:val="26"/>
              </w:rPr>
            </w:pPr>
            <w:r w:rsidRPr="004A0FB0">
              <w:rPr>
                <w:rFonts w:ascii="Times New Roman" w:hAnsi="Times New Roman"/>
                <w:sz w:val="26"/>
                <w:szCs w:val="26"/>
              </w:rPr>
              <w:t>Открытый урок по сольфеджио с учащимися 7-8 классов на тему: «Развитие интонационных навыков на базе теоретического материала»</w:t>
            </w:r>
          </w:p>
        </w:tc>
        <w:tc>
          <w:tcPr>
            <w:tcW w:w="1661" w:type="dxa"/>
            <w:tcBorders>
              <w:top w:val="single" w:sz="4" w:space="0" w:color="000000"/>
              <w:left w:val="single" w:sz="4" w:space="0" w:color="000000"/>
              <w:bottom w:val="single" w:sz="4" w:space="0" w:color="000000"/>
              <w:right w:val="single" w:sz="4" w:space="0" w:color="000000"/>
            </w:tcBorders>
            <w:hideMark/>
          </w:tcPr>
          <w:p w:rsidR="00333E1C" w:rsidRPr="004A0FB0" w:rsidRDefault="00E24A18" w:rsidP="009E61CC">
            <w:pPr>
              <w:spacing w:line="360" w:lineRule="auto"/>
              <w:contextualSpacing/>
              <w:jc w:val="center"/>
              <w:rPr>
                <w:sz w:val="26"/>
                <w:szCs w:val="26"/>
              </w:rPr>
            </w:pPr>
            <w:r>
              <w:rPr>
                <w:sz w:val="26"/>
                <w:szCs w:val="26"/>
              </w:rPr>
              <w:t>09.02.2023</w:t>
            </w:r>
            <w:r w:rsidR="00333E1C" w:rsidRPr="004A0FB0">
              <w:rPr>
                <w:sz w:val="26"/>
                <w:szCs w:val="26"/>
              </w:rPr>
              <w:t xml:space="preserve"> г.</w:t>
            </w:r>
          </w:p>
        </w:tc>
        <w:tc>
          <w:tcPr>
            <w:tcW w:w="2099"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spacing w:line="360" w:lineRule="auto"/>
              <w:contextualSpacing/>
              <w:jc w:val="center"/>
              <w:rPr>
                <w:b/>
                <w:sz w:val="26"/>
                <w:szCs w:val="26"/>
              </w:rPr>
            </w:pPr>
          </w:p>
          <w:p w:rsidR="00333E1C" w:rsidRPr="004A0FB0" w:rsidRDefault="00333E1C" w:rsidP="009E61CC">
            <w:pPr>
              <w:spacing w:line="360" w:lineRule="auto"/>
              <w:contextualSpacing/>
              <w:jc w:val="center"/>
              <w:rPr>
                <w:b/>
                <w:sz w:val="26"/>
                <w:szCs w:val="26"/>
              </w:rPr>
            </w:pPr>
          </w:p>
          <w:p w:rsidR="00333E1C" w:rsidRPr="004A0FB0" w:rsidRDefault="00333E1C" w:rsidP="009E61CC">
            <w:pPr>
              <w:spacing w:line="360" w:lineRule="auto"/>
              <w:contextualSpacing/>
              <w:jc w:val="center"/>
              <w:rPr>
                <w:b/>
                <w:sz w:val="26"/>
                <w:szCs w:val="26"/>
              </w:rPr>
            </w:pPr>
          </w:p>
          <w:p w:rsidR="00333E1C" w:rsidRPr="004A0FB0" w:rsidRDefault="00333E1C" w:rsidP="009E61CC">
            <w:pPr>
              <w:spacing w:line="360" w:lineRule="auto"/>
              <w:contextualSpacing/>
              <w:jc w:val="center"/>
              <w:rPr>
                <w:b/>
                <w:sz w:val="26"/>
                <w:szCs w:val="26"/>
              </w:rPr>
            </w:pPr>
          </w:p>
          <w:p w:rsidR="00333E1C" w:rsidRPr="004A0FB0" w:rsidRDefault="00333E1C" w:rsidP="009E61CC">
            <w:pPr>
              <w:spacing w:line="360" w:lineRule="auto"/>
              <w:contextualSpacing/>
              <w:rPr>
                <w:b/>
                <w:sz w:val="26"/>
                <w:szCs w:val="26"/>
              </w:rPr>
            </w:pPr>
          </w:p>
          <w:p w:rsidR="00333E1C" w:rsidRPr="004A0FB0" w:rsidRDefault="00333E1C" w:rsidP="009E61CC">
            <w:pPr>
              <w:spacing w:line="360" w:lineRule="auto"/>
              <w:contextualSpacing/>
              <w:rPr>
                <w:sz w:val="26"/>
                <w:szCs w:val="26"/>
              </w:rPr>
            </w:pPr>
            <w:proofErr w:type="spellStart"/>
            <w:r w:rsidRPr="004A0FB0">
              <w:rPr>
                <w:sz w:val="26"/>
                <w:szCs w:val="26"/>
              </w:rPr>
              <w:t>Коденко</w:t>
            </w:r>
            <w:proofErr w:type="spellEnd"/>
            <w:r w:rsidRPr="004A0FB0">
              <w:rPr>
                <w:sz w:val="26"/>
                <w:szCs w:val="26"/>
              </w:rPr>
              <w:t xml:space="preserve"> К.А.</w:t>
            </w:r>
          </w:p>
          <w:p w:rsidR="00333E1C" w:rsidRPr="004A0FB0" w:rsidRDefault="00333E1C" w:rsidP="009E61CC">
            <w:pPr>
              <w:spacing w:line="360" w:lineRule="auto"/>
              <w:contextualSpacing/>
              <w:rPr>
                <w:sz w:val="26"/>
                <w:szCs w:val="26"/>
              </w:rPr>
            </w:pPr>
          </w:p>
          <w:p w:rsidR="00333E1C" w:rsidRPr="004A0FB0" w:rsidRDefault="00E24A18" w:rsidP="009E61CC">
            <w:pPr>
              <w:spacing w:line="360" w:lineRule="auto"/>
              <w:contextualSpacing/>
              <w:rPr>
                <w:sz w:val="26"/>
                <w:szCs w:val="26"/>
              </w:rPr>
            </w:pPr>
            <w:proofErr w:type="spellStart"/>
            <w:r>
              <w:rPr>
                <w:sz w:val="26"/>
                <w:szCs w:val="26"/>
              </w:rPr>
              <w:t>Ишкова</w:t>
            </w:r>
            <w:proofErr w:type="spellEnd"/>
            <w:r>
              <w:rPr>
                <w:sz w:val="26"/>
                <w:szCs w:val="26"/>
              </w:rPr>
              <w:t xml:space="preserve"> Ю.М.</w:t>
            </w:r>
          </w:p>
          <w:p w:rsidR="00333E1C" w:rsidRPr="004A0FB0" w:rsidRDefault="00333E1C" w:rsidP="009E61CC">
            <w:pPr>
              <w:spacing w:line="360" w:lineRule="auto"/>
              <w:contextualSpacing/>
              <w:rPr>
                <w:sz w:val="26"/>
                <w:szCs w:val="26"/>
              </w:rPr>
            </w:pPr>
          </w:p>
          <w:p w:rsidR="00333E1C" w:rsidRPr="004A0FB0" w:rsidRDefault="00333E1C" w:rsidP="009E61CC">
            <w:pPr>
              <w:spacing w:line="360" w:lineRule="auto"/>
              <w:contextualSpacing/>
              <w:rPr>
                <w:sz w:val="26"/>
                <w:szCs w:val="26"/>
              </w:rPr>
            </w:pPr>
            <w:r w:rsidRPr="004A0FB0">
              <w:rPr>
                <w:sz w:val="26"/>
                <w:szCs w:val="26"/>
              </w:rPr>
              <w:t>Логвина Ю.В.</w:t>
            </w:r>
          </w:p>
          <w:p w:rsidR="00333E1C" w:rsidRPr="004A0FB0" w:rsidRDefault="00333E1C" w:rsidP="009E61CC">
            <w:pPr>
              <w:spacing w:line="360" w:lineRule="auto"/>
              <w:contextualSpacing/>
              <w:rPr>
                <w:sz w:val="26"/>
                <w:szCs w:val="26"/>
              </w:rPr>
            </w:pPr>
          </w:p>
          <w:p w:rsidR="00333E1C" w:rsidRPr="004A0FB0" w:rsidRDefault="00333E1C" w:rsidP="009E61CC">
            <w:pPr>
              <w:spacing w:line="360" w:lineRule="auto"/>
              <w:contextualSpacing/>
              <w:rPr>
                <w:sz w:val="26"/>
                <w:szCs w:val="26"/>
              </w:rPr>
            </w:pPr>
            <w:proofErr w:type="spellStart"/>
            <w:r w:rsidRPr="004A0FB0">
              <w:rPr>
                <w:sz w:val="26"/>
                <w:szCs w:val="26"/>
              </w:rPr>
              <w:t>Ишкова</w:t>
            </w:r>
            <w:proofErr w:type="spellEnd"/>
            <w:r w:rsidRPr="004A0FB0">
              <w:rPr>
                <w:sz w:val="26"/>
                <w:szCs w:val="26"/>
              </w:rPr>
              <w:t xml:space="preserve"> Ю.М. </w:t>
            </w:r>
          </w:p>
          <w:p w:rsidR="00333E1C" w:rsidRPr="004A0FB0" w:rsidRDefault="00333E1C" w:rsidP="009E61CC">
            <w:pPr>
              <w:spacing w:line="360" w:lineRule="auto"/>
              <w:contextualSpacing/>
              <w:rPr>
                <w:sz w:val="26"/>
                <w:szCs w:val="26"/>
              </w:rPr>
            </w:pPr>
          </w:p>
          <w:p w:rsidR="00333E1C" w:rsidRPr="004A0FB0" w:rsidRDefault="00333E1C" w:rsidP="009E61CC">
            <w:pPr>
              <w:spacing w:line="360" w:lineRule="auto"/>
              <w:contextualSpacing/>
              <w:rPr>
                <w:sz w:val="26"/>
                <w:szCs w:val="26"/>
              </w:rPr>
            </w:pPr>
            <w:proofErr w:type="spellStart"/>
            <w:r w:rsidRPr="004A0FB0">
              <w:rPr>
                <w:sz w:val="26"/>
                <w:szCs w:val="26"/>
              </w:rPr>
              <w:t>Ишкова</w:t>
            </w:r>
            <w:proofErr w:type="spellEnd"/>
            <w:r w:rsidRPr="004A0FB0">
              <w:rPr>
                <w:sz w:val="26"/>
                <w:szCs w:val="26"/>
              </w:rPr>
              <w:t xml:space="preserve"> Ю.М.,</w:t>
            </w:r>
          </w:p>
          <w:p w:rsidR="00333E1C" w:rsidRPr="004A0FB0" w:rsidRDefault="00333E1C" w:rsidP="009E61CC">
            <w:pPr>
              <w:spacing w:line="360" w:lineRule="auto"/>
              <w:contextualSpacing/>
              <w:rPr>
                <w:sz w:val="26"/>
                <w:szCs w:val="26"/>
              </w:rPr>
            </w:pPr>
            <w:r w:rsidRPr="004A0FB0">
              <w:rPr>
                <w:sz w:val="26"/>
                <w:szCs w:val="26"/>
              </w:rPr>
              <w:t>Савельева Е.В.</w:t>
            </w:r>
          </w:p>
          <w:p w:rsidR="00333E1C" w:rsidRPr="004A0FB0" w:rsidRDefault="00333E1C" w:rsidP="009E61CC">
            <w:pPr>
              <w:spacing w:line="360" w:lineRule="auto"/>
              <w:contextualSpacing/>
              <w:rPr>
                <w:sz w:val="26"/>
                <w:szCs w:val="26"/>
              </w:rPr>
            </w:pPr>
            <w:r w:rsidRPr="004A0FB0">
              <w:rPr>
                <w:sz w:val="26"/>
                <w:szCs w:val="26"/>
              </w:rPr>
              <w:t>Малахова О.Г.</w:t>
            </w:r>
          </w:p>
          <w:p w:rsidR="00333E1C" w:rsidRPr="004A0FB0" w:rsidRDefault="00333E1C" w:rsidP="009E61CC">
            <w:pPr>
              <w:spacing w:line="360" w:lineRule="auto"/>
              <w:contextualSpacing/>
              <w:rPr>
                <w:sz w:val="26"/>
                <w:szCs w:val="26"/>
              </w:rPr>
            </w:pPr>
          </w:p>
          <w:p w:rsidR="00333E1C" w:rsidRPr="004A0FB0" w:rsidRDefault="00333E1C" w:rsidP="009E61CC">
            <w:pPr>
              <w:spacing w:line="360" w:lineRule="auto"/>
              <w:contextualSpacing/>
              <w:rPr>
                <w:sz w:val="26"/>
                <w:szCs w:val="26"/>
              </w:rPr>
            </w:pPr>
          </w:p>
        </w:tc>
      </w:tr>
      <w:tr w:rsidR="00333E1C" w:rsidRPr="004A0FB0" w:rsidTr="009E61CC">
        <w:trPr>
          <w:trHeight w:val="5234"/>
        </w:trPr>
        <w:tc>
          <w:tcPr>
            <w:tcW w:w="588"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spacing w:line="240" w:lineRule="atLeast"/>
              <w:jc w:val="center"/>
              <w:rPr>
                <w:sz w:val="26"/>
                <w:szCs w:val="26"/>
              </w:rPr>
            </w:pPr>
            <w:r w:rsidRPr="004A0FB0">
              <w:rPr>
                <w:sz w:val="26"/>
                <w:szCs w:val="26"/>
              </w:rPr>
              <w:lastRenderedPageBreak/>
              <w:t>2.</w:t>
            </w:r>
          </w:p>
          <w:p w:rsidR="00333E1C" w:rsidRPr="004A0FB0" w:rsidRDefault="00333E1C" w:rsidP="009E61CC">
            <w:pPr>
              <w:spacing w:line="240" w:lineRule="atLeast"/>
              <w:jc w:val="center"/>
              <w:rPr>
                <w:sz w:val="26"/>
                <w:szCs w:val="26"/>
              </w:rPr>
            </w:pPr>
          </w:p>
          <w:p w:rsidR="00333E1C" w:rsidRPr="004A0FB0" w:rsidRDefault="00333E1C" w:rsidP="009E61CC">
            <w:pPr>
              <w:spacing w:line="240" w:lineRule="atLeast"/>
              <w:jc w:val="center"/>
              <w:rPr>
                <w:sz w:val="26"/>
                <w:szCs w:val="26"/>
              </w:rPr>
            </w:pPr>
          </w:p>
          <w:p w:rsidR="00333E1C" w:rsidRPr="004A0FB0" w:rsidRDefault="00333E1C" w:rsidP="009E61CC">
            <w:pPr>
              <w:spacing w:line="240" w:lineRule="atLeast"/>
              <w:jc w:val="center"/>
              <w:rPr>
                <w:sz w:val="26"/>
                <w:szCs w:val="26"/>
              </w:rPr>
            </w:pPr>
          </w:p>
          <w:p w:rsidR="00333E1C" w:rsidRPr="004A0FB0" w:rsidRDefault="00333E1C" w:rsidP="009E61CC">
            <w:pPr>
              <w:spacing w:line="240" w:lineRule="atLeast"/>
              <w:jc w:val="center"/>
              <w:rPr>
                <w:sz w:val="26"/>
                <w:szCs w:val="26"/>
              </w:rPr>
            </w:pPr>
          </w:p>
          <w:p w:rsidR="00333E1C" w:rsidRPr="004A0FB0" w:rsidRDefault="00333E1C" w:rsidP="009E61CC">
            <w:pPr>
              <w:spacing w:line="240" w:lineRule="atLeast"/>
              <w:jc w:val="center"/>
              <w:rPr>
                <w:sz w:val="26"/>
                <w:szCs w:val="26"/>
              </w:rPr>
            </w:pPr>
          </w:p>
          <w:p w:rsidR="00333E1C" w:rsidRPr="004A0FB0" w:rsidRDefault="00333E1C" w:rsidP="009E61CC">
            <w:pPr>
              <w:spacing w:line="240" w:lineRule="atLeast"/>
              <w:rPr>
                <w:sz w:val="26"/>
                <w:szCs w:val="26"/>
              </w:rPr>
            </w:pPr>
          </w:p>
        </w:tc>
        <w:tc>
          <w:tcPr>
            <w:tcW w:w="5899"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jc w:val="both"/>
              <w:rPr>
                <w:sz w:val="26"/>
                <w:szCs w:val="26"/>
              </w:rPr>
            </w:pPr>
            <w:r w:rsidRPr="004A0FB0">
              <w:rPr>
                <w:sz w:val="26"/>
                <w:szCs w:val="26"/>
              </w:rPr>
              <w:t xml:space="preserve">Региональный семинар для преподавателей </w:t>
            </w:r>
            <w:proofErr w:type="spellStart"/>
            <w:r w:rsidRPr="004A0FB0">
              <w:rPr>
                <w:sz w:val="26"/>
                <w:szCs w:val="26"/>
              </w:rPr>
              <w:t>струнно</w:t>
            </w:r>
            <w:proofErr w:type="spellEnd"/>
            <w:r w:rsidRPr="004A0FB0">
              <w:rPr>
                <w:sz w:val="26"/>
                <w:szCs w:val="26"/>
              </w:rPr>
              <w:t>–смычковых инструментов ДМШ и ДШИ «Работа с ансамблем на разных этапах обучения».</w:t>
            </w:r>
          </w:p>
          <w:p w:rsidR="00333E1C" w:rsidRPr="004A0FB0" w:rsidRDefault="00333E1C" w:rsidP="009E61CC">
            <w:pPr>
              <w:jc w:val="both"/>
              <w:rPr>
                <w:sz w:val="26"/>
                <w:szCs w:val="26"/>
              </w:rPr>
            </w:pPr>
            <w:r w:rsidRPr="004A0FB0">
              <w:rPr>
                <w:sz w:val="26"/>
                <w:szCs w:val="26"/>
              </w:rPr>
              <w:t>1.Методическое сообщение</w:t>
            </w:r>
            <w:proofErr w:type="gramStart"/>
            <w:r w:rsidRPr="004A0FB0">
              <w:rPr>
                <w:sz w:val="26"/>
                <w:szCs w:val="26"/>
              </w:rPr>
              <w:t>.</w:t>
            </w:r>
            <w:proofErr w:type="gramEnd"/>
            <w:r w:rsidRPr="004A0FB0">
              <w:rPr>
                <w:sz w:val="26"/>
                <w:szCs w:val="26"/>
              </w:rPr>
              <w:t xml:space="preserve"> </w:t>
            </w:r>
            <w:proofErr w:type="gramStart"/>
            <w:r w:rsidRPr="004A0FB0">
              <w:rPr>
                <w:sz w:val="26"/>
                <w:szCs w:val="26"/>
              </w:rPr>
              <w:t>н</w:t>
            </w:r>
            <w:proofErr w:type="gramEnd"/>
            <w:r w:rsidRPr="004A0FB0">
              <w:rPr>
                <w:sz w:val="26"/>
                <w:szCs w:val="26"/>
              </w:rPr>
              <w:t>а тему: «Психологическая подготовка учащихся к концертно-конкурсному выступлению».</w:t>
            </w:r>
          </w:p>
          <w:p w:rsidR="00333E1C" w:rsidRPr="004A0FB0" w:rsidRDefault="00333E1C" w:rsidP="009E61CC">
            <w:pPr>
              <w:jc w:val="both"/>
              <w:rPr>
                <w:sz w:val="26"/>
                <w:szCs w:val="26"/>
              </w:rPr>
            </w:pPr>
            <w:r w:rsidRPr="004A0FB0">
              <w:rPr>
                <w:sz w:val="26"/>
                <w:szCs w:val="26"/>
              </w:rPr>
              <w:t>2.Открытый урок и методическое сообщение на тему: «Особенности работы с ансамблем на начальном этапе обучения».</w:t>
            </w:r>
          </w:p>
          <w:p w:rsidR="00333E1C" w:rsidRPr="004A0FB0" w:rsidRDefault="00333E1C" w:rsidP="009E61CC">
            <w:pPr>
              <w:jc w:val="both"/>
              <w:rPr>
                <w:sz w:val="26"/>
                <w:szCs w:val="26"/>
              </w:rPr>
            </w:pPr>
            <w:r w:rsidRPr="004A0FB0">
              <w:rPr>
                <w:sz w:val="26"/>
                <w:szCs w:val="26"/>
              </w:rPr>
              <w:t>3.Открытый урок и методическое сообщение на тему: «Методы и формы работы с ансамблем в средних классах».</w:t>
            </w:r>
          </w:p>
          <w:p w:rsidR="00333E1C" w:rsidRPr="004A0FB0" w:rsidRDefault="00333E1C" w:rsidP="009E61CC">
            <w:pPr>
              <w:jc w:val="both"/>
              <w:rPr>
                <w:sz w:val="26"/>
                <w:szCs w:val="26"/>
              </w:rPr>
            </w:pPr>
            <w:r w:rsidRPr="004A0FB0">
              <w:rPr>
                <w:sz w:val="26"/>
                <w:szCs w:val="26"/>
              </w:rPr>
              <w:t>4.Открытый урок и методическое сообщение преподавателя по классу виолончели на тему: «Подготовка к концертно-конкурсным выступлениям в старших классах ансамбля».</w:t>
            </w:r>
          </w:p>
          <w:p w:rsidR="00333E1C" w:rsidRPr="004A0FB0" w:rsidRDefault="00333E1C" w:rsidP="009E61CC">
            <w:pPr>
              <w:jc w:val="both"/>
              <w:rPr>
                <w:sz w:val="26"/>
                <w:szCs w:val="26"/>
              </w:rPr>
            </w:pPr>
          </w:p>
        </w:tc>
        <w:tc>
          <w:tcPr>
            <w:tcW w:w="1661"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jc w:val="both"/>
              <w:rPr>
                <w:sz w:val="26"/>
                <w:szCs w:val="26"/>
              </w:rPr>
            </w:pPr>
            <w:r w:rsidRPr="004A0FB0">
              <w:rPr>
                <w:sz w:val="26"/>
                <w:szCs w:val="26"/>
              </w:rPr>
              <w:t>16 марта</w:t>
            </w:r>
          </w:p>
          <w:p w:rsidR="00333E1C" w:rsidRPr="004A0FB0" w:rsidRDefault="00E24A18" w:rsidP="009E61CC">
            <w:pPr>
              <w:jc w:val="both"/>
              <w:rPr>
                <w:sz w:val="26"/>
                <w:szCs w:val="26"/>
              </w:rPr>
            </w:pPr>
            <w:r>
              <w:rPr>
                <w:sz w:val="26"/>
                <w:szCs w:val="26"/>
              </w:rPr>
              <w:t>2023</w:t>
            </w:r>
            <w:r w:rsidR="00333E1C" w:rsidRPr="004A0FB0">
              <w:rPr>
                <w:sz w:val="26"/>
                <w:szCs w:val="26"/>
              </w:rPr>
              <w:t>г</w:t>
            </w: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333E1C" w:rsidRPr="004A0FB0" w:rsidRDefault="00333E1C" w:rsidP="009E61CC">
            <w:pPr>
              <w:rPr>
                <w:sz w:val="26"/>
                <w:szCs w:val="26"/>
              </w:rPr>
            </w:pPr>
          </w:p>
          <w:p w:rsidR="00333E1C" w:rsidRPr="004A0FB0" w:rsidRDefault="00333E1C" w:rsidP="009E61CC">
            <w:pPr>
              <w:rPr>
                <w:sz w:val="26"/>
                <w:szCs w:val="26"/>
              </w:rPr>
            </w:pPr>
            <w:r w:rsidRPr="004A0FB0">
              <w:rPr>
                <w:sz w:val="26"/>
                <w:szCs w:val="26"/>
              </w:rPr>
              <w:t>Филатова Л.П.</w:t>
            </w: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r w:rsidRPr="004A0FB0">
              <w:rPr>
                <w:sz w:val="26"/>
                <w:szCs w:val="26"/>
              </w:rPr>
              <w:t>Добровольская Е.Н.</w:t>
            </w:r>
          </w:p>
          <w:p w:rsidR="00333E1C" w:rsidRPr="004A0FB0" w:rsidRDefault="00333E1C" w:rsidP="009E61CC">
            <w:pPr>
              <w:rPr>
                <w:sz w:val="26"/>
                <w:szCs w:val="26"/>
              </w:rPr>
            </w:pPr>
          </w:p>
          <w:p w:rsidR="00333E1C" w:rsidRPr="004A0FB0" w:rsidRDefault="00333E1C" w:rsidP="009E61CC">
            <w:pPr>
              <w:rPr>
                <w:sz w:val="26"/>
                <w:szCs w:val="26"/>
              </w:rPr>
            </w:pPr>
            <w:r w:rsidRPr="004A0FB0">
              <w:rPr>
                <w:sz w:val="26"/>
                <w:szCs w:val="26"/>
              </w:rPr>
              <w:t>Чурилова С.Д.</w:t>
            </w: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roofErr w:type="spellStart"/>
            <w:r w:rsidRPr="004A0FB0">
              <w:rPr>
                <w:sz w:val="26"/>
                <w:szCs w:val="26"/>
              </w:rPr>
              <w:t>Косухина</w:t>
            </w:r>
            <w:proofErr w:type="spellEnd"/>
            <w:r w:rsidRPr="004A0FB0">
              <w:rPr>
                <w:sz w:val="26"/>
                <w:szCs w:val="26"/>
              </w:rPr>
              <w:t xml:space="preserve"> Е.Ю.</w:t>
            </w:r>
          </w:p>
        </w:tc>
      </w:tr>
      <w:tr w:rsidR="00333E1C" w:rsidRPr="004A0FB0" w:rsidTr="009E61CC">
        <w:trPr>
          <w:trHeight w:val="991"/>
        </w:trPr>
        <w:tc>
          <w:tcPr>
            <w:tcW w:w="588"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jc w:val="center"/>
              <w:rPr>
                <w:sz w:val="26"/>
                <w:szCs w:val="26"/>
              </w:rPr>
            </w:pPr>
            <w:r w:rsidRPr="004A0FB0">
              <w:rPr>
                <w:sz w:val="26"/>
                <w:szCs w:val="26"/>
              </w:rPr>
              <w:t>3.</w:t>
            </w:r>
          </w:p>
          <w:p w:rsidR="00333E1C" w:rsidRPr="004A0FB0" w:rsidRDefault="00333E1C" w:rsidP="009E61CC">
            <w:pPr>
              <w:jc w:val="center"/>
              <w:rPr>
                <w:sz w:val="26"/>
                <w:szCs w:val="26"/>
              </w:rPr>
            </w:pPr>
          </w:p>
          <w:p w:rsidR="00333E1C" w:rsidRPr="004A0FB0" w:rsidRDefault="00333E1C" w:rsidP="009E61CC">
            <w:pPr>
              <w:jc w:val="center"/>
              <w:rPr>
                <w:sz w:val="26"/>
                <w:szCs w:val="26"/>
              </w:rPr>
            </w:pPr>
          </w:p>
          <w:p w:rsidR="00333E1C" w:rsidRPr="004A0FB0" w:rsidRDefault="00333E1C" w:rsidP="009E61CC">
            <w:pPr>
              <w:jc w:val="center"/>
              <w:rPr>
                <w:sz w:val="26"/>
                <w:szCs w:val="26"/>
              </w:rPr>
            </w:pPr>
          </w:p>
          <w:p w:rsidR="00333E1C" w:rsidRPr="004A0FB0" w:rsidRDefault="00333E1C" w:rsidP="009E61CC">
            <w:pPr>
              <w:jc w:val="center"/>
              <w:rPr>
                <w:sz w:val="26"/>
                <w:szCs w:val="26"/>
              </w:rPr>
            </w:pPr>
          </w:p>
          <w:p w:rsidR="00333E1C" w:rsidRPr="004A0FB0" w:rsidRDefault="00333E1C" w:rsidP="009E61CC">
            <w:pPr>
              <w:jc w:val="cente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
          <w:p w:rsidR="00333E1C" w:rsidRPr="004A0FB0" w:rsidRDefault="00333E1C" w:rsidP="009E61CC">
            <w:pPr>
              <w:rPr>
                <w:sz w:val="26"/>
                <w:szCs w:val="26"/>
              </w:rPr>
            </w:pPr>
          </w:p>
        </w:tc>
        <w:tc>
          <w:tcPr>
            <w:tcW w:w="5899"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jc w:val="both"/>
              <w:rPr>
                <w:sz w:val="26"/>
                <w:szCs w:val="26"/>
              </w:rPr>
            </w:pPr>
            <w:r w:rsidRPr="004A0FB0">
              <w:rPr>
                <w:sz w:val="26"/>
                <w:szCs w:val="26"/>
              </w:rPr>
              <w:t>Межзональный семинар для преподавателей отделения народных инструментов на тему: «Подготовка концертных номеров как одна из форм становления и развития личности юного музыканта»</w:t>
            </w:r>
          </w:p>
          <w:p w:rsidR="00333E1C" w:rsidRPr="004A0FB0" w:rsidRDefault="00333E1C" w:rsidP="009E61CC">
            <w:pPr>
              <w:jc w:val="both"/>
              <w:rPr>
                <w:sz w:val="26"/>
                <w:szCs w:val="26"/>
              </w:rPr>
            </w:pPr>
            <w:r w:rsidRPr="004A0FB0">
              <w:rPr>
                <w:sz w:val="26"/>
                <w:szCs w:val="26"/>
              </w:rPr>
              <w:t>1. Методическое сообщение с практическим показом на тему: «Концертное выступление как один из важнейших аспектов творческого роста обучающегося ДМШ, ДШИ».</w:t>
            </w:r>
          </w:p>
          <w:p w:rsidR="00333E1C" w:rsidRPr="004A0FB0" w:rsidRDefault="00333E1C" w:rsidP="009E61CC">
            <w:pPr>
              <w:jc w:val="both"/>
              <w:rPr>
                <w:sz w:val="26"/>
                <w:szCs w:val="26"/>
              </w:rPr>
            </w:pPr>
            <w:r w:rsidRPr="004A0FB0">
              <w:rPr>
                <w:sz w:val="26"/>
                <w:szCs w:val="26"/>
              </w:rPr>
              <w:t>2. Методическое сообщение с практическим показом на тему: «Некоторые проблемы исполнения полифонии на баяне на примере произведений И.С. Баха и Г.Ф. Генделя».</w:t>
            </w:r>
          </w:p>
          <w:p w:rsidR="00333E1C" w:rsidRPr="004A0FB0" w:rsidRDefault="00333E1C" w:rsidP="009E61CC">
            <w:pPr>
              <w:widowControl w:val="0"/>
              <w:suppressAutoHyphens/>
              <w:autoSpaceDE w:val="0"/>
              <w:jc w:val="both"/>
              <w:rPr>
                <w:sz w:val="26"/>
                <w:szCs w:val="26"/>
              </w:rPr>
            </w:pPr>
            <w:r w:rsidRPr="004A0FB0">
              <w:rPr>
                <w:sz w:val="26"/>
                <w:szCs w:val="26"/>
              </w:rPr>
              <w:t>3. Методический доклад на тему: «Особенности современного детского репертуара в классе гитары».</w:t>
            </w:r>
          </w:p>
          <w:p w:rsidR="00333E1C" w:rsidRPr="004A0FB0" w:rsidRDefault="00333E1C" w:rsidP="009E61CC">
            <w:pPr>
              <w:widowControl w:val="0"/>
              <w:suppressAutoHyphens/>
              <w:autoSpaceDE w:val="0"/>
              <w:jc w:val="both"/>
              <w:rPr>
                <w:sz w:val="26"/>
                <w:szCs w:val="26"/>
              </w:rPr>
            </w:pPr>
          </w:p>
          <w:p w:rsidR="00333E1C" w:rsidRPr="004A0FB0" w:rsidRDefault="00333E1C" w:rsidP="009E61CC">
            <w:pPr>
              <w:widowControl w:val="0"/>
              <w:suppressAutoHyphens/>
              <w:autoSpaceDE w:val="0"/>
              <w:jc w:val="both"/>
              <w:rPr>
                <w:sz w:val="26"/>
                <w:szCs w:val="26"/>
              </w:rPr>
            </w:pPr>
            <w:r w:rsidRPr="004A0FB0">
              <w:rPr>
                <w:sz w:val="26"/>
                <w:szCs w:val="26"/>
              </w:rPr>
              <w:t>4. Сольный концерт учащейся 3 класса гитары Шишкиной М.</w:t>
            </w:r>
          </w:p>
        </w:tc>
        <w:tc>
          <w:tcPr>
            <w:tcW w:w="1661" w:type="dxa"/>
            <w:tcBorders>
              <w:top w:val="single" w:sz="4" w:space="0" w:color="000000"/>
              <w:left w:val="single" w:sz="4" w:space="0" w:color="000000"/>
              <w:bottom w:val="single" w:sz="4" w:space="0" w:color="000000"/>
              <w:right w:val="single" w:sz="4" w:space="0" w:color="000000"/>
            </w:tcBorders>
          </w:tcPr>
          <w:p w:rsidR="00333E1C" w:rsidRPr="004A0FB0" w:rsidRDefault="00E24A18" w:rsidP="009E61CC">
            <w:pPr>
              <w:jc w:val="both"/>
              <w:rPr>
                <w:sz w:val="26"/>
                <w:szCs w:val="26"/>
              </w:rPr>
            </w:pPr>
            <w:r>
              <w:rPr>
                <w:sz w:val="26"/>
                <w:szCs w:val="26"/>
              </w:rPr>
              <w:t>Февраль-март 2023</w:t>
            </w:r>
            <w:r w:rsidR="00333E1C" w:rsidRPr="004A0FB0">
              <w:rPr>
                <w:sz w:val="26"/>
                <w:szCs w:val="26"/>
              </w:rPr>
              <w:t>г.</w:t>
            </w: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r w:rsidRPr="004A0FB0">
              <w:rPr>
                <w:sz w:val="26"/>
                <w:szCs w:val="26"/>
              </w:rPr>
              <w:t>Костик Л.Б.</w:t>
            </w: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roofErr w:type="spellStart"/>
            <w:r w:rsidRPr="004A0FB0">
              <w:rPr>
                <w:sz w:val="26"/>
                <w:szCs w:val="26"/>
              </w:rPr>
              <w:t>Рябчикова</w:t>
            </w:r>
            <w:proofErr w:type="spellEnd"/>
            <w:r w:rsidRPr="004A0FB0">
              <w:rPr>
                <w:sz w:val="26"/>
                <w:szCs w:val="26"/>
              </w:rPr>
              <w:t xml:space="preserve"> Н.Ю.</w:t>
            </w: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p>
          <w:p w:rsidR="00333E1C" w:rsidRPr="004A0FB0" w:rsidRDefault="00333E1C" w:rsidP="009E61CC">
            <w:pPr>
              <w:jc w:val="both"/>
              <w:rPr>
                <w:sz w:val="26"/>
                <w:szCs w:val="26"/>
              </w:rPr>
            </w:pPr>
            <w:r w:rsidRPr="004A0FB0">
              <w:rPr>
                <w:sz w:val="26"/>
                <w:szCs w:val="26"/>
              </w:rPr>
              <w:t>Цыганкова И.С.</w:t>
            </w:r>
          </w:p>
          <w:p w:rsidR="00333E1C" w:rsidRPr="004A0FB0" w:rsidRDefault="00333E1C" w:rsidP="009E61CC">
            <w:pPr>
              <w:jc w:val="both"/>
              <w:rPr>
                <w:sz w:val="26"/>
                <w:szCs w:val="26"/>
              </w:rPr>
            </w:pPr>
          </w:p>
          <w:p w:rsidR="00333E1C" w:rsidRPr="004A0FB0" w:rsidRDefault="00333E1C" w:rsidP="009E61CC">
            <w:pPr>
              <w:jc w:val="both"/>
              <w:rPr>
                <w:sz w:val="26"/>
                <w:szCs w:val="26"/>
              </w:rPr>
            </w:pPr>
          </w:p>
        </w:tc>
      </w:tr>
      <w:tr w:rsidR="00333E1C" w:rsidRPr="004A0FB0" w:rsidTr="009E61CC">
        <w:trPr>
          <w:trHeight w:val="1274"/>
        </w:trPr>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jc w:val="center"/>
              <w:rPr>
                <w:sz w:val="26"/>
                <w:szCs w:val="26"/>
              </w:rPr>
            </w:pPr>
            <w:r w:rsidRPr="004A0FB0">
              <w:rPr>
                <w:sz w:val="26"/>
                <w:szCs w:val="26"/>
              </w:rPr>
              <w:t>4.</w:t>
            </w: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both"/>
              <w:rPr>
                <w:sz w:val="26"/>
                <w:szCs w:val="26"/>
              </w:rPr>
            </w:pPr>
            <w:r w:rsidRPr="004A0FB0">
              <w:rPr>
                <w:sz w:val="26"/>
                <w:szCs w:val="26"/>
              </w:rPr>
              <w:t>Региональный интегрированный семинар для преподавателей и ДМШ и ДШИ на тему: «Опыт сольного исполнительства учащихся с камерным ансамблем, как инновационный метод обучения в ДМШ и ДШИ».</w:t>
            </w:r>
          </w:p>
          <w:p w:rsidR="00333E1C" w:rsidRPr="004A0FB0" w:rsidRDefault="00333E1C" w:rsidP="009E61CC">
            <w:pPr>
              <w:jc w:val="both"/>
              <w:rPr>
                <w:sz w:val="26"/>
                <w:szCs w:val="26"/>
              </w:rPr>
            </w:pPr>
            <w:r w:rsidRPr="004A0FB0">
              <w:rPr>
                <w:sz w:val="26"/>
                <w:szCs w:val="26"/>
              </w:rPr>
              <w:t>Доклад на тему: «Формы и методы подготовки юного музыканта к сольному исполнению в сопровождении камерного ансамбля».</w:t>
            </w:r>
          </w:p>
          <w:p w:rsidR="00333E1C" w:rsidRPr="004A0FB0" w:rsidRDefault="00333E1C" w:rsidP="009E61CC">
            <w:pPr>
              <w:jc w:val="both"/>
              <w:rPr>
                <w:sz w:val="26"/>
                <w:szCs w:val="26"/>
              </w:rPr>
            </w:pPr>
            <w:r w:rsidRPr="004A0FB0">
              <w:rPr>
                <w:sz w:val="26"/>
                <w:szCs w:val="26"/>
              </w:rPr>
              <w:lastRenderedPageBreak/>
              <w:t>Доклад на тему: «Специфика подготовки солиста–инструменталиста к сольному выступлению с камерным ансамблем».</w:t>
            </w:r>
          </w:p>
        </w:tc>
        <w:tc>
          <w:tcPr>
            <w:tcW w:w="1661" w:type="dxa"/>
            <w:tcBorders>
              <w:top w:val="single" w:sz="4" w:space="0" w:color="000000"/>
              <w:left w:val="single" w:sz="4" w:space="0" w:color="000000"/>
              <w:bottom w:val="single" w:sz="4" w:space="0" w:color="000000"/>
              <w:right w:val="single" w:sz="4" w:space="0" w:color="000000"/>
            </w:tcBorders>
            <w:hideMark/>
          </w:tcPr>
          <w:p w:rsidR="00333E1C" w:rsidRPr="004A0FB0" w:rsidRDefault="00E24A18" w:rsidP="009E61CC">
            <w:pPr>
              <w:spacing w:line="240" w:lineRule="atLeast"/>
              <w:contextualSpacing/>
              <w:jc w:val="both"/>
              <w:rPr>
                <w:sz w:val="26"/>
                <w:szCs w:val="26"/>
              </w:rPr>
            </w:pPr>
            <w:r>
              <w:rPr>
                <w:sz w:val="26"/>
                <w:szCs w:val="26"/>
              </w:rPr>
              <w:lastRenderedPageBreak/>
              <w:t>21.04.2023</w:t>
            </w:r>
            <w:r w:rsidR="00333E1C" w:rsidRPr="004A0FB0">
              <w:rPr>
                <w:sz w:val="26"/>
                <w:szCs w:val="26"/>
              </w:rPr>
              <w:t xml:space="preserve">г </w:t>
            </w:r>
          </w:p>
        </w:tc>
        <w:tc>
          <w:tcPr>
            <w:tcW w:w="2099"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spacing w:line="240" w:lineRule="atLeast"/>
              <w:rPr>
                <w:sz w:val="26"/>
                <w:szCs w:val="26"/>
              </w:rPr>
            </w:pPr>
            <w:proofErr w:type="spellStart"/>
            <w:r w:rsidRPr="004A0FB0">
              <w:rPr>
                <w:sz w:val="26"/>
                <w:szCs w:val="26"/>
              </w:rPr>
              <w:t>Косухина</w:t>
            </w:r>
            <w:proofErr w:type="spellEnd"/>
            <w:r w:rsidRPr="004A0FB0">
              <w:rPr>
                <w:sz w:val="26"/>
                <w:szCs w:val="26"/>
              </w:rPr>
              <w:t xml:space="preserve"> Е.Ю. </w:t>
            </w:r>
          </w:p>
          <w:p w:rsidR="00333E1C" w:rsidRPr="004A0FB0" w:rsidRDefault="00333E1C" w:rsidP="009E61CC">
            <w:pPr>
              <w:spacing w:line="240" w:lineRule="atLeast"/>
              <w:rPr>
                <w:sz w:val="26"/>
                <w:szCs w:val="26"/>
              </w:rPr>
            </w:pPr>
          </w:p>
          <w:p w:rsidR="00333E1C" w:rsidRPr="004A0FB0" w:rsidRDefault="00333E1C" w:rsidP="009E61CC">
            <w:pPr>
              <w:spacing w:line="240" w:lineRule="atLeast"/>
              <w:rPr>
                <w:sz w:val="26"/>
                <w:szCs w:val="26"/>
              </w:rPr>
            </w:pPr>
          </w:p>
          <w:p w:rsidR="00333E1C" w:rsidRPr="004A0FB0" w:rsidRDefault="00333E1C" w:rsidP="009E61CC">
            <w:pPr>
              <w:spacing w:line="240" w:lineRule="atLeast"/>
              <w:rPr>
                <w:sz w:val="26"/>
                <w:szCs w:val="26"/>
              </w:rPr>
            </w:pPr>
          </w:p>
          <w:p w:rsidR="00333E1C" w:rsidRPr="004A0FB0" w:rsidRDefault="00333E1C" w:rsidP="009E61CC">
            <w:pPr>
              <w:spacing w:line="240" w:lineRule="atLeast"/>
              <w:rPr>
                <w:sz w:val="26"/>
                <w:szCs w:val="26"/>
              </w:rPr>
            </w:pPr>
          </w:p>
          <w:p w:rsidR="00333E1C" w:rsidRPr="004A0FB0" w:rsidRDefault="00333E1C" w:rsidP="009E61CC">
            <w:pPr>
              <w:spacing w:line="240" w:lineRule="atLeast"/>
              <w:rPr>
                <w:sz w:val="26"/>
                <w:szCs w:val="26"/>
              </w:rPr>
            </w:pPr>
            <w:r w:rsidRPr="004A0FB0">
              <w:rPr>
                <w:sz w:val="26"/>
                <w:szCs w:val="26"/>
              </w:rPr>
              <w:t xml:space="preserve">Ходакова Н.А. </w:t>
            </w:r>
          </w:p>
          <w:p w:rsidR="00333E1C" w:rsidRPr="004A0FB0" w:rsidRDefault="00333E1C" w:rsidP="009E61CC">
            <w:pPr>
              <w:spacing w:line="240" w:lineRule="atLeast"/>
              <w:rPr>
                <w:sz w:val="26"/>
                <w:szCs w:val="26"/>
              </w:rPr>
            </w:pPr>
          </w:p>
          <w:p w:rsidR="00333E1C" w:rsidRPr="004A0FB0" w:rsidRDefault="00333E1C" w:rsidP="009E61CC">
            <w:pPr>
              <w:spacing w:line="240" w:lineRule="atLeast"/>
              <w:rPr>
                <w:sz w:val="26"/>
                <w:szCs w:val="26"/>
              </w:rPr>
            </w:pPr>
            <w:r w:rsidRPr="004A0FB0">
              <w:rPr>
                <w:sz w:val="26"/>
                <w:szCs w:val="26"/>
              </w:rPr>
              <w:t xml:space="preserve">Добровольская </w:t>
            </w:r>
            <w:r w:rsidRPr="004A0FB0">
              <w:rPr>
                <w:sz w:val="26"/>
                <w:szCs w:val="26"/>
              </w:rPr>
              <w:lastRenderedPageBreak/>
              <w:t>Е.Н</w:t>
            </w:r>
          </w:p>
        </w:tc>
      </w:tr>
      <w:tr w:rsidR="00333E1C" w:rsidRPr="004A0FB0" w:rsidTr="009E61CC">
        <w:trPr>
          <w:trHeight w:val="1274"/>
        </w:trPr>
        <w:tc>
          <w:tcPr>
            <w:tcW w:w="588"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spacing w:line="240" w:lineRule="atLeast"/>
              <w:jc w:val="center"/>
              <w:rPr>
                <w:sz w:val="26"/>
                <w:szCs w:val="26"/>
              </w:rPr>
            </w:pP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contextualSpacing/>
              <w:jc w:val="both"/>
              <w:rPr>
                <w:sz w:val="26"/>
                <w:szCs w:val="26"/>
              </w:rPr>
            </w:pPr>
            <w:r w:rsidRPr="004A0FB0">
              <w:rPr>
                <w:sz w:val="26"/>
                <w:szCs w:val="26"/>
              </w:rPr>
              <w:t xml:space="preserve">Региональный семинар на тему: «Формирование личностных и исполнительских качеств учащихся фортепианного класса» </w:t>
            </w:r>
          </w:p>
          <w:p w:rsidR="00333E1C" w:rsidRPr="004A0FB0" w:rsidRDefault="00333E1C" w:rsidP="009E61CC">
            <w:pPr>
              <w:spacing w:line="240" w:lineRule="atLeast"/>
              <w:contextualSpacing/>
              <w:jc w:val="both"/>
              <w:rPr>
                <w:b/>
                <w:sz w:val="26"/>
                <w:szCs w:val="26"/>
              </w:rPr>
            </w:pPr>
            <w:r w:rsidRPr="004A0FB0">
              <w:rPr>
                <w:sz w:val="26"/>
                <w:szCs w:val="26"/>
              </w:rPr>
              <w:t>Методическая разработка и открытый урок с уч-ся класса.</w:t>
            </w:r>
          </w:p>
        </w:tc>
        <w:tc>
          <w:tcPr>
            <w:tcW w:w="1661"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spacing w:before="100" w:beforeAutospacing="1" w:after="100" w:afterAutospacing="1"/>
              <w:contextualSpacing/>
              <w:jc w:val="both"/>
              <w:rPr>
                <w:sz w:val="26"/>
                <w:szCs w:val="26"/>
              </w:rPr>
            </w:pPr>
            <w:r w:rsidRPr="004A0FB0">
              <w:rPr>
                <w:sz w:val="26"/>
                <w:szCs w:val="26"/>
              </w:rPr>
              <w:t>апрель</w:t>
            </w:r>
          </w:p>
          <w:p w:rsidR="00333E1C" w:rsidRPr="004A0FB0" w:rsidRDefault="00333E1C" w:rsidP="009E61CC">
            <w:pPr>
              <w:spacing w:before="100" w:beforeAutospacing="1" w:after="100" w:afterAutospacing="1"/>
              <w:contextualSpacing/>
              <w:jc w:val="both"/>
              <w:rPr>
                <w:sz w:val="26"/>
                <w:szCs w:val="26"/>
              </w:rPr>
            </w:pPr>
          </w:p>
          <w:p w:rsidR="00333E1C" w:rsidRPr="004A0FB0" w:rsidRDefault="00333E1C" w:rsidP="009E61CC">
            <w:pPr>
              <w:spacing w:before="100" w:beforeAutospacing="1" w:after="100" w:afterAutospacing="1"/>
              <w:contextualSpacing/>
              <w:jc w:val="both"/>
              <w:rPr>
                <w:sz w:val="26"/>
                <w:szCs w:val="26"/>
              </w:rPr>
            </w:pPr>
          </w:p>
          <w:p w:rsidR="00333E1C" w:rsidRPr="004A0FB0" w:rsidRDefault="00333E1C" w:rsidP="009E61CC">
            <w:pPr>
              <w:spacing w:before="100" w:beforeAutospacing="1" w:after="100" w:afterAutospacing="1"/>
              <w:contextualSpacing/>
              <w:jc w:val="both"/>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rPr>
                <w:sz w:val="26"/>
                <w:szCs w:val="26"/>
              </w:rPr>
            </w:pPr>
            <w:r w:rsidRPr="004A0FB0">
              <w:rPr>
                <w:sz w:val="26"/>
                <w:szCs w:val="26"/>
              </w:rPr>
              <w:t>Дьякова Е.Н.</w:t>
            </w:r>
          </w:p>
          <w:p w:rsidR="00333E1C" w:rsidRPr="004A0FB0" w:rsidRDefault="00333E1C" w:rsidP="009E61CC">
            <w:pPr>
              <w:rPr>
                <w:sz w:val="26"/>
                <w:szCs w:val="26"/>
              </w:rPr>
            </w:pPr>
          </w:p>
          <w:p w:rsidR="00333E1C" w:rsidRPr="004A0FB0" w:rsidRDefault="00333E1C" w:rsidP="009E61CC">
            <w:pPr>
              <w:rPr>
                <w:sz w:val="26"/>
                <w:szCs w:val="26"/>
              </w:rPr>
            </w:pPr>
          </w:p>
        </w:tc>
      </w:tr>
      <w:tr w:rsidR="00333E1C" w:rsidRPr="004A0FB0" w:rsidTr="009E61CC">
        <w:tc>
          <w:tcPr>
            <w:tcW w:w="10247" w:type="dxa"/>
            <w:gridSpan w:val="4"/>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jc w:val="center"/>
              <w:rPr>
                <w:sz w:val="26"/>
                <w:szCs w:val="26"/>
              </w:rPr>
            </w:pPr>
            <w:r w:rsidRPr="004A0FB0">
              <w:rPr>
                <w:sz w:val="26"/>
                <w:szCs w:val="26"/>
              </w:rPr>
              <w:t>Концертно-лекционная деятельность</w:t>
            </w:r>
          </w:p>
        </w:tc>
      </w:tr>
      <w:tr w:rsidR="00333E1C" w:rsidRPr="004A0FB0" w:rsidTr="009E61CC">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360" w:lineRule="auto"/>
              <w:contextualSpacing/>
              <w:jc w:val="center"/>
              <w:rPr>
                <w:sz w:val="26"/>
                <w:szCs w:val="26"/>
              </w:rPr>
            </w:pPr>
            <w:r w:rsidRPr="004A0FB0">
              <w:rPr>
                <w:sz w:val="26"/>
                <w:szCs w:val="26"/>
              </w:rPr>
              <w:t>1</w:t>
            </w: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360" w:lineRule="auto"/>
              <w:contextualSpacing/>
              <w:rPr>
                <w:sz w:val="26"/>
                <w:szCs w:val="26"/>
              </w:rPr>
            </w:pPr>
            <w:r w:rsidRPr="004A0FB0">
              <w:rPr>
                <w:sz w:val="26"/>
                <w:szCs w:val="26"/>
              </w:rPr>
              <w:t>Проведение концертов в рамках детской филармонии</w:t>
            </w:r>
          </w:p>
        </w:tc>
        <w:tc>
          <w:tcPr>
            <w:tcW w:w="1661"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360" w:lineRule="auto"/>
              <w:contextualSpacing/>
              <w:jc w:val="center"/>
              <w:rPr>
                <w:sz w:val="26"/>
                <w:szCs w:val="26"/>
              </w:rPr>
            </w:pPr>
            <w:r w:rsidRPr="004A0FB0">
              <w:rPr>
                <w:sz w:val="26"/>
                <w:szCs w:val="26"/>
              </w:rPr>
              <w:t>Январь</w:t>
            </w:r>
          </w:p>
          <w:p w:rsidR="00333E1C" w:rsidRPr="004A0FB0" w:rsidRDefault="00333E1C" w:rsidP="009E61CC">
            <w:pPr>
              <w:spacing w:line="360" w:lineRule="auto"/>
              <w:contextualSpacing/>
              <w:jc w:val="center"/>
              <w:rPr>
                <w:sz w:val="26"/>
                <w:szCs w:val="26"/>
              </w:rPr>
            </w:pPr>
            <w:r w:rsidRPr="004A0FB0">
              <w:rPr>
                <w:sz w:val="26"/>
                <w:szCs w:val="26"/>
              </w:rPr>
              <w:t>Февраль</w:t>
            </w:r>
          </w:p>
          <w:p w:rsidR="00333E1C" w:rsidRPr="004A0FB0" w:rsidRDefault="00333E1C" w:rsidP="009E61CC">
            <w:pPr>
              <w:spacing w:line="360" w:lineRule="auto"/>
              <w:contextualSpacing/>
              <w:jc w:val="center"/>
              <w:rPr>
                <w:sz w:val="26"/>
                <w:szCs w:val="26"/>
              </w:rPr>
            </w:pPr>
            <w:r w:rsidRPr="004A0FB0">
              <w:rPr>
                <w:sz w:val="26"/>
                <w:szCs w:val="26"/>
              </w:rPr>
              <w:t>Март</w:t>
            </w:r>
          </w:p>
          <w:p w:rsidR="00333E1C" w:rsidRPr="004A0FB0" w:rsidRDefault="00333E1C" w:rsidP="009E61CC">
            <w:pPr>
              <w:spacing w:line="360" w:lineRule="auto"/>
              <w:contextualSpacing/>
              <w:jc w:val="center"/>
              <w:rPr>
                <w:sz w:val="26"/>
                <w:szCs w:val="26"/>
              </w:rPr>
            </w:pPr>
            <w:r w:rsidRPr="004A0FB0">
              <w:rPr>
                <w:sz w:val="26"/>
                <w:szCs w:val="26"/>
              </w:rPr>
              <w:t>Апрель</w:t>
            </w:r>
          </w:p>
          <w:p w:rsidR="00333E1C" w:rsidRPr="004A0FB0" w:rsidRDefault="00333E1C" w:rsidP="009E61CC">
            <w:pPr>
              <w:spacing w:line="360" w:lineRule="auto"/>
              <w:contextualSpacing/>
              <w:jc w:val="center"/>
              <w:rPr>
                <w:sz w:val="26"/>
                <w:szCs w:val="26"/>
              </w:rPr>
            </w:pPr>
            <w:r w:rsidRPr="004A0FB0">
              <w:rPr>
                <w:sz w:val="26"/>
                <w:szCs w:val="26"/>
              </w:rPr>
              <w:t>Май</w:t>
            </w:r>
          </w:p>
        </w:tc>
        <w:tc>
          <w:tcPr>
            <w:tcW w:w="20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360" w:lineRule="auto"/>
              <w:contextualSpacing/>
              <w:jc w:val="center"/>
              <w:rPr>
                <w:sz w:val="26"/>
                <w:szCs w:val="26"/>
              </w:rPr>
            </w:pPr>
            <w:proofErr w:type="spellStart"/>
            <w:r w:rsidRPr="004A0FB0">
              <w:rPr>
                <w:sz w:val="26"/>
                <w:szCs w:val="26"/>
              </w:rPr>
              <w:t>Ишкова</w:t>
            </w:r>
            <w:proofErr w:type="spellEnd"/>
            <w:r w:rsidRPr="004A0FB0">
              <w:rPr>
                <w:sz w:val="26"/>
                <w:szCs w:val="26"/>
              </w:rPr>
              <w:t xml:space="preserve"> Ю.М.</w:t>
            </w:r>
          </w:p>
          <w:p w:rsidR="00333E1C" w:rsidRPr="004A0FB0" w:rsidRDefault="00333E1C" w:rsidP="009E61CC">
            <w:pPr>
              <w:spacing w:line="360" w:lineRule="auto"/>
              <w:contextualSpacing/>
              <w:jc w:val="center"/>
              <w:rPr>
                <w:sz w:val="26"/>
                <w:szCs w:val="26"/>
              </w:rPr>
            </w:pPr>
            <w:proofErr w:type="spellStart"/>
            <w:r w:rsidRPr="004A0FB0">
              <w:rPr>
                <w:sz w:val="26"/>
                <w:szCs w:val="26"/>
              </w:rPr>
              <w:t>Коденко</w:t>
            </w:r>
            <w:proofErr w:type="spellEnd"/>
            <w:r w:rsidRPr="004A0FB0">
              <w:rPr>
                <w:sz w:val="26"/>
                <w:szCs w:val="26"/>
              </w:rPr>
              <w:t xml:space="preserve"> К.А.</w:t>
            </w:r>
          </w:p>
          <w:p w:rsidR="00333E1C" w:rsidRPr="004A0FB0" w:rsidRDefault="00333E1C" w:rsidP="009E61CC">
            <w:pPr>
              <w:spacing w:line="360" w:lineRule="auto"/>
              <w:contextualSpacing/>
              <w:jc w:val="center"/>
              <w:rPr>
                <w:sz w:val="26"/>
                <w:szCs w:val="26"/>
              </w:rPr>
            </w:pPr>
            <w:proofErr w:type="spellStart"/>
            <w:r w:rsidRPr="004A0FB0">
              <w:rPr>
                <w:sz w:val="26"/>
                <w:szCs w:val="26"/>
              </w:rPr>
              <w:t>Лазебная</w:t>
            </w:r>
            <w:proofErr w:type="spellEnd"/>
            <w:r w:rsidRPr="004A0FB0">
              <w:rPr>
                <w:sz w:val="26"/>
                <w:szCs w:val="26"/>
              </w:rPr>
              <w:t xml:space="preserve"> С.В.</w:t>
            </w:r>
          </w:p>
          <w:p w:rsidR="00333E1C" w:rsidRPr="004A0FB0" w:rsidRDefault="00333E1C" w:rsidP="009E61CC">
            <w:pPr>
              <w:spacing w:line="360" w:lineRule="auto"/>
              <w:contextualSpacing/>
              <w:jc w:val="center"/>
              <w:rPr>
                <w:sz w:val="26"/>
                <w:szCs w:val="26"/>
              </w:rPr>
            </w:pPr>
            <w:proofErr w:type="spellStart"/>
            <w:r w:rsidRPr="004A0FB0">
              <w:rPr>
                <w:sz w:val="26"/>
                <w:szCs w:val="26"/>
              </w:rPr>
              <w:t>Шаповалова</w:t>
            </w:r>
            <w:proofErr w:type="spellEnd"/>
            <w:r w:rsidRPr="004A0FB0">
              <w:rPr>
                <w:sz w:val="26"/>
                <w:szCs w:val="26"/>
              </w:rPr>
              <w:t xml:space="preserve"> Е.В.</w:t>
            </w:r>
          </w:p>
          <w:p w:rsidR="00333E1C" w:rsidRPr="004A0FB0" w:rsidRDefault="00333E1C" w:rsidP="009E61CC">
            <w:pPr>
              <w:spacing w:line="360" w:lineRule="auto"/>
              <w:contextualSpacing/>
              <w:jc w:val="center"/>
              <w:rPr>
                <w:sz w:val="26"/>
                <w:szCs w:val="26"/>
              </w:rPr>
            </w:pPr>
            <w:r w:rsidRPr="004A0FB0">
              <w:rPr>
                <w:sz w:val="26"/>
                <w:szCs w:val="26"/>
              </w:rPr>
              <w:t>Логвина Ю.В.</w:t>
            </w:r>
          </w:p>
        </w:tc>
      </w:tr>
      <w:tr w:rsidR="00333E1C" w:rsidRPr="004A0FB0" w:rsidTr="009E61CC">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360" w:lineRule="auto"/>
              <w:contextualSpacing/>
              <w:jc w:val="center"/>
              <w:rPr>
                <w:sz w:val="26"/>
                <w:szCs w:val="26"/>
              </w:rPr>
            </w:pPr>
            <w:r w:rsidRPr="004A0FB0">
              <w:rPr>
                <w:sz w:val="26"/>
                <w:szCs w:val="26"/>
              </w:rPr>
              <w:t>2</w:t>
            </w: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360" w:lineRule="auto"/>
              <w:contextualSpacing/>
              <w:rPr>
                <w:sz w:val="26"/>
                <w:szCs w:val="26"/>
              </w:rPr>
            </w:pPr>
            <w:r w:rsidRPr="004A0FB0">
              <w:rPr>
                <w:sz w:val="26"/>
                <w:szCs w:val="26"/>
              </w:rPr>
              <w:t>Международная просветительская акция «Всеобщий музыкальный диктант»</w:t>
            </w:r>
          </w:p>
        </w:tc>
        <w:tc>
          <w:tcPr>
            <w:tcW w:w="1661"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spacing w:line="360" w:lineRule="auto"/>
              <w:contextualSpacing/>
              <w:jc w:val="center"/>
              <w:rPr>
                <w:sz w:val="26"/>
                <w:szCs w:val="26"/>
              </w:rPr>
            </w:pPr>
          </w:p>
        </w:tc>
        <w:tc>
          <w:tcPr>
            <w:tcW w:w="2099" w:type="dxa"/>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spacing w:line="360" w:lineRule="auto"/>
              <w:contextualSpacing/>
              <w:jc w:val="center"/>
              <w:rPr>
                <w:sz w:val="26"/>
                <w:szCs w:val="26"/>
              </w:rPr>
            </w:pPr>
            <w:proofErr w:type="spellStart"/>
            <w:r w:rsidRPr="004A0FB0">
              <w:rPr>
                <w:sz w:val="26"/>
                <w:szCs w:val="26"/>
              </w:rPr>
              <w:t>Шаповалова</w:t>
            </w:r>
            <w:proofErr w:type="spellEnd"/>
            <w:r w:rsidRPr="004A0FB0">
              <w:rPr>
                <w:sz w:val="26"/>
                <w:szCs w:val="26"/>
              </w:rPr>
              <w:t xml:space="preserve"> Е.В.</w:t>
            </w:r>
          </w:p>
          <w:p w:rsidR="00333E1C" w:rsidRPr="004A0FB0" w:rsidRDefault="00333E1C" w:rsidP="009E61CC">
            <w:pPr>
              <w:spacing w:line="360" w:lineRule="auto"/>
              <w:contextualSpacing/>
              <w:jc w:val="center"/>
              <w:rPr>
                <w:sz w:val="26"/>
                <w:szCs w:val="26"/>
              </w:rPr>
            </w:pPr>
          </w:p>
          <w:p w:rsidR="00333E1C" w:rsidRPr="004A0FB0" w:rsidRDefault="00333E1C" w:rsidP="009E61CC">
            <w:pPr>
              <w:spacing w:line="360" w:lineRule="auto"/>
              <w:contextualSpacing/>
              <w:rPr>
                <w:sz w:val="26"/>
                <w:szCs w:val="26"/>
              </w:rPr>
            </w:pPr>
          </w:p>
        </w:tc>
      </w:tr>
      <w:tr w:rsidR="00333E1C" w:rsidRPr="004A0FB0" w:rsidTr="009E61CC">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360" w:lineRule="auto"/>
              <w:contextualSpacing/>
              <w:jc w:val="center"/>
              <w:rPr>
                <w:sz w:val="26"/>
                <w:szCs w:val="26"/>
              </w:rPr>
            </w:pPr>
            <w:r w:rsidRPr="004A0FB0">
              <w:rPr>
                <w:sz w:val="26"/>
                <w:szCs w:val="26"/>
              </w:rPr>
              <w:t>3.</w:t>
            </w: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both"/>
              <w:rPr>
                <w:sz w:val="26"/>
                <w:szCs w:val="26"/>
              </w:rPr>
            </w:pPr>
            <w:r w:rsidRPr="004A0FB0">
              <w:rPr>
                <w:sz w:val="26"/>
                <w:szCs w:val="26"/>
              </w:rPr>
              <w:t>Родительское собрание «Первое сентября»</w:t>
            </w:r>
          </w:p>
        </w:tc>
        <w:tc>
          <w:tcPr>
            <w:tcW w:w="1661" w:type="dxa"/>
            <w:tcBorders>
              <w:top w:val="single" w:sz="4" w:space="0" w:color="000000"/>
              <w:left w:val="single" w:sz="4" w:space="0" w:color="000000"/>
              <w:bottom w:val="single" w:sz="4" w:space="0" w:color="000000"/>
              <w:right w:val="single" w:sz="4" w:space="0" w:color="000000"/>
            </w:tcBorders>
            <w:hideMark/>
          </w:tcPr>
          <w:p w:rsidR="00333E1C" w:rsidRPr="004A0FB0" w:rsidRDefault="00E24A18" w:rsidP="009E61CC">
            <w:pPr>
              <w:jc w:val="center"/>
              <w:rPr>
                <w:sz w:val="26"/>
                <w:szCs w:val="26"/>
              </w:rPr>
            </w:pPr>
            <w:r>
              <w:rPr>
                <w:sz w:val="26"/>
                <w:szCs w:val="26"/>
              </w:rPr>
              <w:t>01.09.2022</w:t>
            </w:r>
            <w:r w:rsidR="00333E1C" w:rsidRPr="004A0FB0">
              <w:rPr>
                <w:sz w:val="26"/>
                <w:szCs w:val="26"/>
              </w:rPr>
              <w:t>г.</w:t>
            </w:r>
          </w:p>
        </w:tc>
        <w:tc>
          <w:tcPr>
            <w:tcW w:w="20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sz w:val="26"/>
                <w:szCs w:val="26"/>
              </w:rPr>
            </w:pPr>
            <w:r w:rsidRPr="004A0FB0">
              <w:rPr>
                <w:sz w:val="26"/>
                <w:szCs w:val="26"/>
              </w:rPr>
              <w:t>преподаватели  струнного отделения</w:t>
            </w:r>
          </w:p>
        </w:tc>
      </w:tr>
      <w:tr w:rsidR="00333E1C" w:rsidRPr="004A0FB0" w:rsidTr="009E61CC">
        <w:tc>
          <w:tcPr>
            <w:tcW w:w="10247" w:type="dxa"/>
            <w:gridSpan w:val="4"/>
            <w:tcBorders>
              <w:top w:val="single" w:sz="4" w:space="0" w:color="000000"/>
              <w:left w:val="single" w:sz="4" w:space="0" w:color="000000"/>
              <w:bottom w:val="single" w:sz="4" w:space="0" w:color="000000"/>
              <w:right w:val="single" w:sz="4" w:space="0" w:color="000000"/>
            </w:tcBorders>
          </w:tcPr>
          <w:p w:rsidR="00333E1C" w:rsidRPr="004A0FB0" w:rsidRDefault="00333E1C" w:rsidP="009E61CC">
            <w:pPr>
              <w:spacing w:line="240" w:lineRule="atLeast"/>
              <w:jc w:val="center"/>
              <w:rPr>
                <w:sz w:val="26"/>
                <w:szCs w:val="26"/>
              </w:rPr>
            </w:pPr>
          </w:p>
          <w:p w:rsidR="00333E1C" w:rsidRPr="004A0FB0" w:rsidRDefault="00333E1C" w:rsidP="009E61CC">
            <w:pPr>
              <w:spacing w:line="240" w:lineRule="atLeast"/>
              <w:jc w:val="center"/>
              <w:rPr>
                <w:sz w:val="26"/>
                <w:szCs w:val="26"/>
              </w:rPr>
            </w:pPr>
            <w:r w:rsidRPr="004A0FB0">
              <w:rPr>
                <w:sz w:val="26"/>
                <w:szCs w:val="26"/>
              </w:rPr>
              <w:t>Конкурсная деятельность</w:t>
            </w:r>
          </w:p>
        </w:tc>
      </w:tr>
      <w:tr w:rsidR="00333E1C" w:rsidRPr="004A0FB0" w:rsidTr="009E61CC">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sz w:val="26"/>
                <w:szCs w:val="26"/>
              </w:rPr>
            </w:pPr>
            <w:r w:rsidRPr="004A0FB0">
              <w:rPr>
                <w:sz w:val="26"/>
                <w:szCs w:val="26"/>
              </w:rPr>
              <w:t>1.</w:t>
            </w: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both"/>
              <w:rPr>
                <w:sz w:val="26"/>
                <w:szCs w:val="26"/>
              </w:rPr>
            </w:pPr>
            <w:r w:rsidRPr="004A0FB0">
              <w:rPr>
                <w:sz w:val="26"/>
                <w:szCs w:val="26"/>
              </w:rPr>
              <w:t xml:space="preserve">Школьный конкурс «Сударушка» на лучшее исполнение обработки </w:t>
            </w:r>
            <w:proofErr w:type="spellStart"/>
            <w:r w:rsidRPr="004A0FB0">
              <w:rPr>
                <w:sz w:val="26"/>
                <w:szCs w:val="26"/>
              </w:rPr>
              <w:t>народой</w:t>
            </w:r>
            <w:proofErr w:type="spellEnd"/>
            <w:r w:rsidRPr="004A0FB0">
              <w:rPr>
                <w:sz w:val="26"/>
                <w:szCs w:val="26"/>
              </w:rPr>
              <w:t xml:space="preserve"> мелодии</w:t>
            </w:r>
          </w:p>
        </w:tc>
        <w:tc>
          <w:tcPr>
            <w:tcW w:w="1661"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sz w:val="26"/>
                <w:szCs w:val="26"/>
              </w:rPr>
            </w:pPr>
            <w:r w:rsidRPr="004A0FB0">
              <w:rPr>
                <w:sz w:val="26"/>
                <w:szCs w:val="26"/>
              </w:rPr>
              <w:t xml:space="preserve">Март-апрель </w:t>
            </w:r>
          </w:p>
        </w:tc>
        <w:tc>
          <w:tcPr>
            <w:tcW w:w="20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sz w:val="26"/>
                <w:szCs w:val="26"/>
              </w:rPr>
            </w:pPr>
            <w:r w:rsidRPr="004A0FB0">
              <w:rPr>
                <w:sz w:val="26"/>
                <w:szCs w:val="26"/>
              </w:rPr>
              <w:t>преподаватели отделения</w:t>
            </w:r>
          </w:p>
        </w:tc>
      </w:tr>
      <w:tr w:rsidR="00333E1C" w:rsidRPr="004A0FB0" w:rsidTr="009E61CC">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sz w:val="26"/>
                <w:szCs w:val="26"/>
              </w:rPr>
            </w:pPr>
            <w:r w:rsidRPr="004A0FB0">
              <w:rPr>
                <w:sz w:val="26"/>
                <w:szCs w:val="26"/>
              </w:rPr>
              <w:t>2.</w:t>
            </w: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both"/>
              <w:rPr>
                <w:sz w:val="26"/>
                <w:szCs w:val="26"/>
              </w:rPr>
            </w:pPr>
            <w:r w:rsidRPr="004A0FB0">
              <w:rPr>
                <w:sz w:val="26"/>
                <w:szCs w:val="26"/>
              </w:rPr>
              <w:t>Школьный конкурс «Творчество и фантазия»</w:t>
            </w:r>
          </w:p>
        </w:tc>
        <w:tc>
          <w:tcPr>
            <w:tcW w:w="1661"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sz w:val="26"/>
                <w:szCs w:val="26"/>
              </w:rPr>
            </w:pPr>
            <w:r w:rsidRPr="004A0FB0">
              <w:rPr>
                <w:sz w:val="26"/>
                <w:szCs w:val="26"/>
              </w:rPr>
              <w:t xml:space="preserve">Апрель </w:t>
            </w:r>
          </w:p>
        </w:tc>
        <w:tc>
          <w:tcPr>
            <w:tcW w:w="20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jc w:val="center"/>
              <w:rPr>
                <w:sz w:val="26"/>
                <w:szCs w:val="26"/>
              </w:rPr>
            </w:pPr>
            <w:r w:rsidRPr="004A0FB0">
              <w:rPr>
                <w:sz w:val="26"/>
                <w:szCs w:val="26"/>
              </w:rPr>
              <w:t>Сергеева И.В.</w:t>
            </w:r>
          </w:p>
        </w:tc>
      </w:tr>
      <w:tr w:rsidR="00333E1C" w:rsidRPr="004A0FB0" w:rsidTr="009E61CC">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jc w:val="center"/>
              <w:rPr>
                <w:sz w:val="26"/>
                <w:szCs w:val="26"/>
              </w:rPr>
            </w:pPr>
            <w:r w:rsidRPr="004A0FB0">
              <w:rPr>
                <w:sz w:val="26"/>
                <w:szCs w:val="26"/>
              </w:rPr>
              <w:t>3.</w:t>
            </w: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jc w:val="both"/>
              <w:rPr>
                <w:sz w:val="26"/>
                <w:szCs w:val="26"/>
              </w:rPr>
            </w:pPr>
            <w:r w:rsidRPr="004A0FB0">
              <w:rPr>
                <w:sz w:val="26"/>
                <w:szCs w:val="26"/>
              </w:rPr>
              <w:t>Открытый зональный конкурс юных пианистов ДМШ и ДШИ «Первый подснежник»</w:t>
            </w:r>
          </w:p>
        </w:tc>
        <w:tc>
          <w:tcPr>
            <w:tcW w:w="1661" w:type="dxa"/>
            <w:tcBorders>
              <w:top w:val="single" w:sz="4" w:space="0" w:color="000000"/>
              <w:left w:val="single" w:sz="4" w:space="0" w:color="000000"/>
              <w:bottom w:val="single" w:sz="4" w:space="0" w:color="000000"/>
              <w:right w:val="single" w:sz="4" w:space="0" w:color="000000"/>
            </w:tcBorders>
            <w:hideMark/>
          </w:tcPr>
          <w:p w:rsidR="00333E1C" w:rsidRPr="004A0FB0" w:rsidRDefault="00E24A18" w:rsidP="009E61CC">
            <w:pPr>
              <w:spacing w:line="240" w:lineRule="atLeast"/>
              <w:jc w:val="center"/>
              <w:rPr>
                <w:sz w:val="26"/>
                <w:szCs w:val="26"/>
              </w:rPr>
            </w:pPr>
            <w:r>
              <w:rPr>
                <w:sz w:val="26"/>
                <w:szCs w:val="26"/>
              </w:rPr>
              <w:t>02.03.2023</w:t>
            </w:r>
            <w:r w:rsidR="00333E1C" w:rsidRPr="004A0FB0">
              <w:rPr>
                <w:sz w:val="26"/>
                <w:szCs w:val="26"/>
              </w:rPr>
              <w:t>г.</w:t>
            </w:r>
          </w:p>
        </w:tc>
        <w:tc>
          <w:tcPr>
            <w:tcW w:w="20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jc w:val="center"/>
              <w:rPr>
                <w:sz w:val="26"/>
                <w:szCs w:val="26"/>
              </w:rPr>
            </w:pPr>
            <w:r w:rsidRPr="004A0FB0">
              <w:rPr>
                <w:sz w:val="26"/>
                <w:szCs w:val="26"/>
              </w:rPr>
              <w:t>Бауэр А.С.</w:t>
            </w:r>
          </w:p>
        </w:tc>
      </w:tr>
      <w:tr w:rsidR="00333E1C" w:rsidRPr="004A0FB0" w:rsidTr="009E61CC">
        <w:tc>
          <w:tcPr>
            <w:tcW w:w="10247" w:type="dxa"/>
            <w:gridSpan w:val="4"/>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jc w:val="center"/>
              <w:rPr>
                <w:sz w:val="26"/>
                <w:szCs w:val="26"/>
              </w:rPr>
            </w:pPr>
            <w:r w:rsidRPr="004A0FB0">
              <w:rPr>
                <w:sz w:val="26"/>
                <w:szCs w:val="26"/>
              </w:rPr>
              <w:t>Работа с родителями</w:t>
            </w:r>
          </w:p>
        </w:tc>
      </w:tr>
      <w:tr w:rsidR="00333E1C" w:rsidRPr="004A0FB0" w:rsidTr="009E61CC">
        <w:tc>
          <w:tcPr>
            <w:tcW w:w="588"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360" w:lineRule="auto"/>
              <w:contextualSpacing/>
              <w:jc w:val="center"/>
              <w:rPr>
                <w:sz w:val="26"/>
                <w:szCs w:val="26"/>
              </w:rPr>
            </w:pPr>
            <w:r w:rsidRPr="004A0FB0">
              <w:rPr>
                <w:sz w:val="26"/>
                <w:szCs w:val="26"/>
              </w:rPr>
              <w:t>1</w:t>
            </w:r>
          </w:p>
        </w:tc>
        <w:tc>
          <w:tcPr>
            <w:tcW w:w="58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contextualSpacing/>
              <w:jc w:val="both"/>
              <w:rPr>
                <w:sz w:val="26"/>
                <w:szCs w:val="26"/>
              </w:rPr>
            </w:pPr>
            <w:r w:rsidRPr="004A0FB0">
              <w:rPr>
                <w:sz w:val="26"/>
                <w:szCs w:val="26"/>
              </w:rPr>
              <w:t>Родительское собрание выпускников «Подготовка к выпускным экзаменам», «Подготовка и организация выпускного вечера»</w:t>
            </w:r>
          </w:p>
        </w:tc>
        <w:tc>
          <w:tcPr>
            <w:tcW w:w="1661"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contextualSpacing/>
              <w:jc w:val="center"/>
              <w:rPr>
                <w:sz w:val="26"/>
                <w:szCs w:val="26"/>
              </w:rPr>
            </w:pPr>
            <w:r w:rsidRPr="004A0FB0">
              <w:rPr>
                <w:sz w:val="26"/>
                <w:szCs w:val="26"/>
              </w:rPr>
              <w:t>Апрель</w:t>
            </w:r>
          </w:p>
        </w:tc>
        <w:tc>
          <w:tcPr>
            <w:tcW w:w="2099" w:type="dxa"/>
            <w:tcBorders>
              <w:top w:val="single" w:sz="4" w:space="0" w:color="000000"/>
              <w:left w:val="single" w:sz="4" w:space="0" w:color="000000"/>
              <w:bottom w:val="single" w:sz="4" w:space="0" w:color="000000"/>
              <w:right w:val="single" w:sz="4" w:space="0" w:color="000000"/>
            </w:tcBorders>
            <w:hideMark/>
          </w:tcPr>
          <w:p w:rsidR="00333E1C" w:rsidRPr="004A0FB0" w:rsidRDefault="00333E1C" w:rsidP="009E61CC">
            <w:pPr>
              <w:spacing w:line="240" w:lineRule="atLeast"/>
              <w:contextualSpacing/>
              <w:jc w:val="center"/>
              <w:rPr>
                <w:sz w:val="26"/>
                <w:szCs w:val="26"/>
              </w:rPr>
            </w:pPr>
            <w:r w:rsidRPr="004A0FB0">
              <w:rPr>
                <w:sz w:val="26"/>
                <w:szCs w:val="26"/>
              </w:rPr>
              <w:t>Малахова О.Г.,</w:t>
            </w:r>
          </w:p>
          <w:p w:rsidR="00333E1C" w:rsidRPr="004A0FB0" w:rsidRDefault="00333E1C" w:rsidP="009E61CC">
            <w:pPr>
              <w:spacing w:line="240" w:lineRule="atLeast"/>
              <w:contextualSpacing/>
              <w:jc w:val="center"/>
              <w:rPr>
                <w:sz w:val="26"/>
                <w:szCs w:val="26"/>
              </w:rPr>
            </w:pPr>
            <w:proofErr w:type="spellStart"/>
            <w:r w:rsidRPr="004A0FB0">
              <w:rPr>
                <w:sz w:val="26"/>
                <w:szCs w:val="26"/>
              </w:rPr>
              <w:t>Ишкова</w:t>
            </w:r>
            <w:proofErr w:type="spellEnd"/>
            <w:r w:rsidRPr="004A0FB0">
              <w:rPr>
                <w:sz w:val="26"/>
                <w:szCs w:val="26"/>
              </w:rPr>
              <w:t xml:space="preserve"> Ю.М.</w:t>
            </w:r>
          </w:p>
          <w:p w:rsidR="00333E1C" w:rsidRPr="004A0FB0" w:rsidRDefault="00333E1C" w:rsidP="009E61CC">
            <w:pPr>
              <w:spacing w:line="240" w:lineRule="atLeast"/>
              <w:contextualSpacing/>
              <w:jc w:val="center"/>
              <w:rPr>
                <w:sz w:val="26"/>
                <w:szCs w:val="26"/>
              </w:rPr>
            </w:pPr>
            <w:proofErr w:type="spellStart"/>
            <w:r w:rsidRPr="004A0FB0">
              <w:rPr>
                <w:sz w:val="26"/>
                <w:szCs w:val="26"/>
              </w:rPr>
              <w:t>Коденко</w:t>
            </w:r>
            <w:proofErr w:type="spellEnd"/>
            <w:r w:rsidRPr="004A0FB0">
              <w:rPr>
                <w:sz w:val="26"/>
                <w:szCs w:val="26"/>
              </w:rPr>
              <w:t xml:space="preserve"> К.А.</w:t>
            </w:r>
          </w:p>
          <w:p w:rsidR="00333E1C" w:rsidRPr="004A0FB0" w:rsidRDefault="00333E1C" w:rsidP="009E61CC">
            <w:pPr>
              <w:spacing w:line="240" w:lineRule="atLeast"/>
              <w:contextualSpacing/>
              <w:jc w:val="center"/>
              <w:rPr>
                <w:sz w:val="26"/>
                <w:szCs w:val="26"/>
              </w:rPr>
            </w:pPr>
            <w:proofErr w:type="spellStart"/>
            <w:r w:rsidRPr="004A0FB0">
              <w:rPr>
                <w:sz w:val="26"/>
                <w:szCs w:val="26"/>
              </w:rPr>
              <w:t>Савыденко</w:t>
            </w:r>
            <w:proofErr w:type="spellEnd"/>
            <w:r w:rsidRPr="004A0FB0">
              <w:rPr>
                <w:sz w:val="26"/>
                <w:szCs w:val="26"/>
              </w:rPr>
              <w:t xml:space="preserve"> Ю.Н.</w:t>
            </w:r>
          </w:p>
        </w:tc>
      </w:tr>
    </w:tbl>
    <w:p w:rsidR="00333E1C" w:rsidRPr="004A0FB0" w:rsidRDefault="00333E1C" w:rsidP="00333E1C">
      <w:pPr>
        <w:spacing w:line="240" w:lineRule="atLeast"/>
        <w:jc w:val="center"/>
        <w:rPr>
          <w:sz w:val="26"/>
          <w:szCs w:val="26"/>
        </w:rPr>
      </w:pPr>
    </w:p>
    <w:p w:rsidR="00333E1C" w:rsidRPr="004A0FB0" w:rsidRDefault="00333E1C" w:rsidP="00333E1C">
      <w:pPr>
        <w:spacing w:line="240" w:lineRule="atLeast"/>
        <w:rPr>
          <w:sz w:val="26"/>
          <w:szCs w:val="26"/>
        </w:rPr>
      </w:pPr>
    </w:p>
    <w:p w:rsidR="00333E1C" w:rsidRPr="004A0FB0" w:rsidRDefault="00333E1C" w:rsidP="00333E1C">
      <w:pPr>
        <w:spacing w:line="240" w:lineRule="atLeast"/>
        <w:rPr>
          <w:sz w:val="26"/>
          <w:szCs w:val="26"/>
        </w:rPr>
      </w:pPr>
    </w:p>
    <w:p w:rsidR="00333E1C" w:rsidRPr="004A0FB0" w:rsidRDefault="00333E1C" w:rsidP="00333E1C">
      <w:pPr>
        <w:rPr>
          <w:sz w:val="26"/>
          <w:szCs w:val="26"/>
        </w:rPr>
      </w:pPr>
    </w:p>
    <w:p w:rsidR="0098307E" w:rsidRPr="002073D3" w:rsidRDefault="0098307E" w:rsidP="0098307E">
      <w:pPr>
        <w:spacing w:line="240" w:lineRule="atLeast"/>
        <w:rPr>
          <w:color w:val="FF0000"/>
          <w:sz w:val="26"/>
          <w:szCs w:val="26"/>
        </w:rPr>
      </w:pPr>
    </w:p>
    <w:p w:rsidR="009758E8" w:rsidRPr="002073D3" w:rsidRDefault="009758E8" w:rsidP="00F95C12">
      <w:pPr>
        <w:jc w:val="center"/>
        <w:rPr>
          <w:b/>
          <w:color w:val="FF0000"/>
          <w:sz w:val="26"/>
          <w:szCs w:val="26"/>
        </w:rPr>
      </w:pPr>
    </w:p>
    <w:p w:rsidR="00ED3409" w:rsidRPr="002073D3" w:rsidRDefault="00ED3409" w:rsidP="00F95C12">
      <w:pPr>
        <w:jc w:val="center"/>
        <w:rPr>
          <w:b/>
          <w:color w:val="FF0000"/>
          <w:sz w:val="26"/>
          <w:szCs w:val="26"/>
        </w:rPr>
      </w:pPr>
    </w:p>
    <w:p w:rsidR="00ED3409" w:rsidRPr="002073D3" w:rsidRDefault="00ED3409" w:rsidP="00F95C12">
      <w:pPr>
        <w:jc w:val="center"/>
        <w:rPr>
          <w:b/>
          <w:color w:val="FF0000"/>
          <w:sz w:val="26"/>
          <w:szCs w:val="26"/>
        </w:rPr>
      </w:pPr>
    </w:p>
    <w:p w:rsidR="003268F4" w:rsidRDefault="003268F4" w:rsidP="00F95C12">
      <w:pPr>
        <w:jc w:val="center"/>
        <w:rPr>
          <w:b/>
          <w:sz w:val="26"/>
          <w:szCs w:val="26"/>
        </w:rPr>
      </w:pPr>
    </w:p>
    <w:p w:rsidR="00BE6F0F" w:rsidRPr="00BF22C1" w:rsidRDefault="001C6897" w:rsidP="00F95C12">
      <w:pPr>
        <w:jc w:val="center"/>
        <w:rPr>
          <w:b/>
          <w:sz w:val="26"/>
          <w:szCs w:val="26"/>
        </w:rPr>
      </w:pPr>
      <w:r w:rsidRPr="00BF22C1">
        <w:rPr>
          <w:b/>
          <w:sz w:val="26"/>
          <w:szCs w:val="26"/>
        </w:rPr>
        <w:t>П</w:t>
      </w:r>
      <w:r w:rsidR="00BE6F0F" w:rsidRPr="00BF22C1">
        <w:rPr>
          <w:b/>
          <w:sz w:val="26"/>
          <w:szCs w:val="26"/>
        </w:rPr>
        <w:t>РОГРАММА</w:t>
      </w:r>
    </w:p>
    <w:p w:rsidR="00C90EEB" w:rsidRPr="00BF22C1" w:rsidRDefault="00BE6F0F" w:rsidP="00F95C12">
      <w:pPr>
        <w:jc w:val="center"/>
        <w:rPr>
          <w:b/>
          <w:sz w:val="26"/>
          <w:szCs w:val="26"/>
        </w:rPr>
      </w:pPr>
      <w:r w:rsidRPr="00BF22C1">
        <w:rPr>
          <w:b/>
          <w:sz w:val="26"/>
          <w:szCs w:val="26"/>
        </w:rPr>
        <w:t xml:space="preserve"> оздоровления детей в МБОУ ДОД «ДМШ №4»</w:t>
      </w:r>
    </w:p>
    <w:p w:rsidR="00BE6F0F" w:rsidRPr="00BF22C1" w:rsidRDefault="00BE6F0F" w:rsidP="00F95C12">
      <w:pPr>
        <w:jc w:val="center"/>
        <w:rPr>
          <w:b/>
          <w:sz w:val="26"/>
          <w:szCs w:val="26"/>
        </w:rPr>
      </w:pPr>
      <w:r w:rsidRPr="00BF22C1">
        <w:rPr>
          <w:b/>
          <w:sz w:val="26"/>
          <w:szCs w:val="26"/>
        </w:rPr>
        <w:t>«</w:t>
      </w:r>
      <w:r w:rsidR="00F30F89">
        <w:rPr>
          <w:b/>
          <w:sz w:val="26"/>
          <w:szCs w:val="26"/>
        </w:rPr>
        <w:t>Держим курс на здоровье</w:t>
      </w:r>
      <w:r w:rsidRPr="00BF22C1">
        <w:rPr>
          <w:b/>
          <w:sz w:val="26"/>
          <w:szCs w:val="26"/>
        </w:rPr>
        <w:t>»</w:t>
      </w:r>
    </w:p>
    <w:p w:rsidR="00BE6F0F" w:rsidRPr="00BF22C1" w:rsidRDefault="00E24A18" w:rsidP="00F95C12">
      <w:pPr>
        <w:jc w:val="center"/>
        <w:rPr>
          <w:b/>
          <w:sz w:val="26"/>
          <w:szCs w:val="26"/>
        </w:rPr>
      </w:pPr>
      <w:r>
        <w:rPr>
          <w:b/>
          <w:sz w:val="26"/>
          <w:szCs w:val="26"/>
        </w:rPr>
        <w:t xml:space="preserve"> на 2022-2023</w:t>
      </w:r>
      <w:r w:rsidR="00BE6F0F" w:rsidRPr="00BF22C1">
        <w:rPr>
          <w:b/>
          <w:sz w:val="26"/>
          <w:szCs w:val="26"/>
        </w:rPr>
        <w:t xml:space="preserve"> </w:t>
      </w:r>
      <w:proofErr w:type="spellStart"/>
      <w:r w:rsidR="00BE6F0F" w:rsidRPr="00BF22C1">
        <w:rPr>
          <w:b/>
          <w:sz w:val="26"/>
          <w:szCs w:val="26"/>
        </w:rPr>
        <w:t>уч</w:t>
      </w:r>
      <w:proofErr w:type="spellEnd"/>
      <w:r w:rsidR="00BE6F0F" w:rsidRPr="00BF22C1">
        <w:rPr>
          <w:b/>
          <w:sz w:val="26"/>
          <w:szCs w:val="26"/>
        </w:rPr>
        <w:t>. год</w:t>
      </w:r>
    </w:p>
    <w:p w:rsidR="00BE6F0F" w:rsidRPr="00BF22C1" w:rsidRDefault="00BE6F0F" w:rsidP="00F95C12">
      <w:pPr>
        <w:jc w:val="center"/>
        <w:rPr>
          <w:b/>
          <w:sz w:val="26"/>
          <w:szCs w:val="26"/>
        </w:rPr>
      </w:pPr>
    </w:p>
    <w:p w:rsidR="006A5A5E" w:rsidRPr="00BF22C1" w:rsidRDefault="00BE6F0F" w:rsidP="006A5A5E">
      <w:pPr>
        <w:jc w:val="both"/>
        <w:rPr>
          <w:sz w:val="26"/>
          <w:szCs w:val="26"/>
        </w:rPr>
      </w:pPr>
      <w:r w:rsidRPr="00BF22C1">
        <w:rPr>
          <w:sz w:val="26"/>
          <w:szCs w:val="26"/>
        </w:rPr>
        <w:t xml:space="preserve"> </w:t>
      </w:r>
      <w:r w:rsidR="006A5A5E" w:rsidRPr="00BF22C1">
        <w:rPr>
          <w:sz w:val="26"/>
          <w:szCs w:val="26"/>
        </w:rPr>
        <w:t>Программа оздоровлен</w:t>
      </w:r>
      <w:r w:rsidR="00BF22C1">
        <w:rPr>
          <w:sz w:val="26"/>
          <w:szCs w:val="26"/>
        </w:rPr>
        <w:t>ия детей в МБУ ДО</w:t>
      </w:r>
      <w:r w:rsidR="006A5A5E" w:rsidRPr="00BF22C1">
        <w:rPr>
          <w:sz w:val="26"/>
          <w:szCs w:val="26"/>
        </w:rPr>
        <w:t xml:space="preserve">   «ДМШ №4» разработана в силу особой </w:t>
      </w:r>
      <w:proofErr w:type="gramStart"/>
      <w:r w:rsidR="006A5A5E" w:rsidRPr="00BF22C1">
        <w:rPr>
          <w:sz w:val="26"/>
          <w:szCs w:val="26"/>
        </w:rPr>
        <w:t>актуальности проблемы сохранения здоровья детей</w:t>
      </w:r>
      <w:proofErr w:type="gramEnd"/>
      <w:r w:rsidR="006A5A5E" w:rsidRPr="00BF22C1">
        <w:rPr>
          <w:sz w:val="26"/>
          <w:szCs w:val="26"/>
        </w:rPr>
        <w:t>.</w:t>
      </w:r>
    </w:p>
    <w:p w:rsidR="006A5A5E" w:rsidRPr="00BF22C1" w:rsidRDefault="006A5A5E" w:rsidP="006A5A5E">
      <w:pPr>
        <w:rPr>
          <w:b/>
          <w:bCs/>
          <w:sz w:val="26"/>
          <w:szCs w:val="26"/>
        </w:rPr>
      </w:pPr>
      <w:r w:rsidRPr="00BF22C1">
        <w:rPr>
          <w:b/>
          <w:bCs/>
          <w:sz w:val="26"/>
          <w:szCs w:val="26"/>
        </w:rPr>
        <w:t>Цель:</w:t>
      </w:r>
    </w:p>
    <w:p w:rsidR="006A5A5E" w:rsidRPr="00BF22C1" w:rsidRDefault="006A5A5E" w:rsidP="006A5A5E">
      <w:pPr>
        <w:numPr>
          <w:ilvl w:val="0"/>
          <w:numId w:val="22"/>
        </w:numPr>
        <w:spacing w:after="200"/>
        <w:jc w:val="both"/>
        <w:rPr>
          <w:sz w:val="26"/>
          <w:szCs w:val="26"/>
        </w:rPr>
      </w:pPr>
      <w:r w:rsidRPr="00BF22C1">
        <w:rPr>
          <w:sz w:val="26"/>
          <w:szCs w:val="26"/>
        </w:rPr>
        <w:t xml:space="preserve">сохранение и укрепление здоровья детей, </w:t>
      </w:r>
      <w:r w:rsidR="00BF22C1">
        <w:rPr>
          <w:sz w:val="26"/>
          <w:szCs w:val="26"/>
        </w:rPr>
        <w:t>посещающих МБУ ДО</w:t>
      </w:r>
      <w:r w:rsidRPr="00BF22C1">
        <w:rPr>
          <w:sz w:val="26"/>
          <w:szCs w:val="26"/>
        </w:rPr>
        <w:t xml:space="preserve"> «ДМШ№4»;</w:t>
      </w:r>
    </w:p>
    <w:p w:rsidR="006A5A5E" w:rsidRPr="00BF22C1" w:rsidRDefault="006A5A5E" w:rsidP="006A5A5E">
      <w:pPr>
        <w:numPr>
          <w:ilvl w:val="0"/>
          <w:numId w:val="22"/>
        </w:numPr>
        <w:spacing w:after="200"/>
        <w:jc w:val="both"/>
        <w:rPr>
          <w:sz w:val="26"/>
          <w:szCs w:val="26"/>
        </w:rPr>
      </w:pPr>
      <w:r w:rsidRPr="00BF22C1">
        <w:rPr>
          <w:sz w:val="26"/>
          <w:szCs w:val="26"/>
        </w:rPr>
        <w:t>повышение адаптированных возможностей их организма к воздействию неблагоприятных экологических и социальных факторов;</w:t>
      </w:r>
    </w:p>
    <w:p w:rsidR="006A5A5E" w:rsidRPr="00BF22C1" w:rsidRDefault="006A5A5E" w:rsidP="006A5A5E">
      <w:pPr>
        <w:numPr>
          <w:ilvl w:val="0"/>
          <w:numId w:val="22"/>
        </w:numPr>
        <w:spacing w:after="200"/>
        <w:jc w:val="both"/>
        <w:rPr>
          <w:b/>
          <w:bCs/>
          <w:sz w:val="26"/>
          <w:szCs w:val="26"/>
        </w:rPr>
      </w:pPr>
      <w:r w:rsidRPr="00BF22C1">
        <w:rPr>
          <w:sz w:val="26"/>
          <w:szCs w:val="26"/>
        </w:rPr>
        <w:t>формирование у родителей, преподавателей, обучающихся ответственности в деле сохранения собственного здоровья.</w:t>
      </w:r>
    </w:p>
    <w:p w:rsidR="006A5A5E" w:rsidRPr="00BF22C1" w:rsidRDefault="006A5A5E" w:rsidP="006A5A5E">
      <w:pPr>
        <w:rPr>
          <w:sz w:val="26"/>
          <w:szCs w:val="26"/>
        </w:rPr>
      </w:pPr>
      <w:r w:rsidRPr="00BF22C1">
        <w:rPr>
          <w:b/>
          <w:bCs/>
          <w:sz w:val="26"/>
          <w:szCs w:val="26"/>
        </w:rPr>
        <w:t>Задачи</w:t>
      </w:r>
      <w:r w:rsidRPr="00BF22C1">
        <w:rPr>
          <w:sz w:val="26"/>
          <w:szCs w:val="26"/>
        </w:rPr>
        <w:t>:</w:t>
      </w:r>
    </w:p>
    <w:p w:rsidR="006A5A5E" w:rsidRPr="00BF22C1" w:rsidRDefault="006A5A5E" w:rsidP="006A5A5E">
      <w:pPr>
        <w:numPr>
          <w:ilvl w:val="0"/>
          <w:numId w:val="22"/>
        </w:numPr>
        <w:spacing w:after="200"/>
        <w:rPr>
          <w:sz w:val="26"/>
          <w:szCs w:val="26"/>
        </w:rPr>
      </w:pPr>
      <w:r w:rsidRPr="00BF22C1">
        <w:rPr>
          <w:sz w:val="26"/>
          <w:szCs w:val="26"/>
        </w:rPr>
        <w:t>сохранение и укрепление физического и психического здоровья детей;</w:t>
      </w:r>
    </w:p>
    <w:p w:rsidR="006A5A5E" w:rsidRPr="00BF22C1" w:rsidRDefault="006A5A5E" w:rsidP="006A5A5E">
      <w:pPr>
        <w:numPr>
          <w:ilvl w:val="0"/>
          <w:numId w:val="22"/>
        </w:numPr>
        <w:spacing w:after="200"/>
        <w:rPr>
          <w:sz w:val="26"/>
          <w:szCs w:val="26"/>
        </w:rPr>
      </w:pPr>
      <w:r w:rsidRPr="00BF22C1">
        <w:rPr>
          <w:sz w:val="26"/>
          <w:szCs w:val="26"/>
        </w:rPr>
        <w:t>воспитание культурн</w:t>
      </w:r>
      <w:proofErr w:type="gramStart"/>
      <w:r w:rsidRPr="00BF22C1">
        <w:rPr>
          <w:sz w:val="26"/>
          <w:szCs w:val="26"/>
        </w:rPr>
        <w:t>о-</w:t>
      </w:r>
      <w:proofErr w:type="gramEnd"/>
      <w:r w:rsidRPr="00BF22C1">
        <w:rPr>
          <w:sz w:val="26"/>
          <w:szCs w:val="26"/>
        </w:rPr>
        <w:t xml:space="preserve"> гигиенических навыков.</w:t>
      </w:r>
    </w:p>
    <w:p w:rsidR="006A5A5E" w:rsidRPr="00BF22C1" w:rsidRDefault="006A5A5E" w:rsidP="006A5A5E">
      <w:pPr>
        <w:rPr>
          <w:b/>
          <w:bCs/>
          <w:sz w:val="26"/>
          <w:szCs w:val="26"/>
        </w:rPr>
      </w:pPr>
      <w:r w:rsidRPr="00BF22C1">
        <w:rPr>
          <w:b/>
          <w:bCs/>
          <w:sz w:val="26"/>
          <w:szCs w:val="26"/>
        </w:rPr>
        <w:t>Принципы:</w:t>
      </w:r>
    </w:p>
    <w:p w:rsidR="006A5A5E" w:rsidRPr="00BF22C1" w:rsidRDefault="006A5A5E" w:rsidP="006A5A5E">
      <w:pPr>
        <w:jc w:val="both"/>
        <w:rPr>
          <w:sz w:val="26"/>
          <w:szCs w:val="26"/>
        </w:rPr>
      </w:pPr>
      <w:r w:rsidRPr="00BF22C1">
        <w:rPr>
          <w:sz w:val="26"/>
          <w:szCs w:val="26"/>
        </w:rPr>
        <w:t>1. Комплексность использования оздоровительных технологий с учетом состояния здоровья учащихся, структуры образовательного процесса, условий обучения.</w:t>
      </w:r>
    </w:p>
    <w:p w:rsidR="006A5A5E" w:rsidRPr="00BF22C1" w:rsidRDefault="006A5A5E" w:rsidP="006A5A5E">
      <w:pPr>
        <w:rPr>
          <w:sz w:val="26"/>
          <w:szCs w:val="26"/>
        </w:rPr>
      </w:pPr>
      <w:r w:rsidRPr="00BF22C1">
        <w:rPr>
          <w:sz w:val="26"/>
          <w:szCs w:val="26"/>
        </w:rPr>
        <w:t>2. Непрерывность проведения оздоровительных мероприятий в течение года.</w:t>
      </w:r>
    </w:p>
    <w:p w:rsidR="006A5A5E" w:rsidRPr="00BF22C1" w:rsidRDefault="006A5A5E" w:rsidP="006A5A5E">
      <w:pPr>
        <w:rPr>
          <w:sz w:val="26"/>
          <w:szCs w:val="26"/>
        </w:rPr>
      </w:pPr>
      <w:r w:rsidRPr="00BF22C1">
        <w:rPr>
          <w:sz w:val="26"/>
          <w:szCs w:val="26"/>
        </w:rPr>
        <w:t>3. Максимальный охват  учащихся процессом оздоровления.</w:t>
      </w:r>
    </w:p>
    <w:p w:rsidR="006A5A5E" w:rsidRPr="00BF22C1" w:rsidRDefault="006A5A5E" w:rsidP="006A5A5E">
      <w:pPr>
        <w:rPr>
          <w:sz w:val="26"/>
          <w:szCs w:val="26"/>
        </w:rPr>
      </w:pPr>
      <w:r w:rsidRPr="00BF22C1">
        <w:rPr>
          <w:sz w:val="26"/>
          <w:szCs w:val="26"/>
        </w:rPr>
        <w:t>4. Интеграция оздоровительных мероприятий в образовательный процесс.</w:t>
      </w:r>
    </w:p>
    <w:p w:rsidR="006A5A5E" w:rsidRPr="00BF22C1" w:rsidRDefault="006A5A5E" w:rsidP="006A5A5E">
      <w:pPr>
        <w:jc w:val="both"/>
        <w:rPr>
          <w:sz w:val="26"/>
          <w:szCs w:val="26"/>
        </w:rPr>
      </w:pPr>
      <w:r w:rsidRPr="00BF22C1">
        <w:rPr>
          <w:sz w:val="26"/>
          <w:szCs w:val="26"/>
        </w:rPr>
        <w:t xml:space="preserve">5. Реализация в условиях образовательного учреждения на индивидуальном и групповом уровне мероприятий по повышению двигательной активности обучающихся, охране психического здоровья. </w:t>
      </w:r>
    </w:p>
    <w:p w:rsidR="006A5A5E" w:rsidRPr="00BF22C1" w:rsidRDefault="006A5A5E" w:rsidP="006A5A5E">
      <w:pPr>
        <w:jc w:val="both"/>
        <w:rPr>
          <w:sz w:val="26"/>
          <w:szCs w:val="26"/>
        </w:rPr>
      </w:pPr>
      <w:r w:rsidRPr="00BF22C1">
        <w:rPr>
          <w:sz w:val="26"/>
          <w:szCs w:val="26"/>
        </w:rPr>
        <w:t xml:space="preserve">6. Повышение эффективности системы оздоровительных мероприятий за счет соблюдения в образовательных учреждениях санитарно-гигиенических норм и правил, регламентирующих требования к освещению, оборудованию образовательного учреждения, режиму учебно-воспитательного процесса и  учебной нагрузке. </w:t>
      </w:r>
    </w:p>
    <w:p w:rsidR="006A5A5E" w:rsidRPr="00BF22C1" w:rsidRDefault="006A5A5E" w:rsidP="006A5A5E">
      <w:pPr>
        <w:spacing w:before="30" w:after="30"/>
        <w:rPr>
          <w:b/>
          <w:bCs/>
          <w:color w:val="000000"/>
          <w:sz w:val="26"/>
          <w:szCs w:val="26"/>
        </w:rPr>
      </w:pPr>
      <w:r w:rsidRPr="00BF22C1">
        <w:rPr>
          <w:b/>
          <w:bCs/>
          <w:color w:val="000000"/>
          <w:sz w:val="26"/>
          <w:szCs w:val="26"/>
        </w:rPr>
        <w:t>Предполагаемые результаты:</w:t>
      </w:r>
    </w:p>
    <w:p w:rsidR="006A5A5E" w:rsidRPr="00BF22C1" w:rsidRDefault="006A5A5E" w:rsidP="006A5A5E">
      <w:pPr>
        <w:spacing w:before="30" w:after="30"/>
        <w:rPr>
          <w:color w:val="000000"/>
          <w:sz w:val="26"/>
          <w:szCs w:val="26"/>
        </w:rPr>
      </w:pPr>
      <w:r w:rsidRPr="00BF22C1">
        <w:rPr>
          <w:color w:val="000000"/>
          <w:sz w:val="26"/>
          <w:szCs w:val="26"/>
        </w:rPr>
        <w:t>1. снижение уровня заболеваемости;</w:t>
      </w:r>
    </w:p>
    <w:p w:rsidR="006A5A5E" w:rsidRPr="00BF22C1" w:rsidRDefault="006A5A5E" w:rsidP="006A5A5E">
      <w:pPr>
        <w:spacing w:before="30" w:after="30"/>
        <w:rPr>
          <w:color w:val="000000"/>
          <w:sz w:val="26"/>
          <w:szCs w:val="26"/>
        </w:rPr>
      </w:pPr>
      <w:r w:rsidRPr="00BF22C1">
        <w:rPr>
          <w:color w:val="000000"/>
          <w:sz w:val="26"/>
          <w:szCs w:val="26"/>
        </w:rPr>
        <w:t xml:space="preserve">2. овладение детьми навыками </w:t>
      </w:r>
      <w:proofErr w:type="spellStart"/>
      <w:r w:rsidRPr="00BF22C1">
        <w:rPr>
          <w:color w:val="000000"/>
          <w:sz w:val="26"/>
          <w:szCs w:val="26"/>
        </w:rPr>
        <w:t>самооздоровления</w:t>
      </w:r>
      <w:proofErr w:type="spellEnd"/>
      <w:r w:rsidRPr="00BF22C1">
        <w:rPr>
          <w:color w:val="000000"/>
          <w:sz w:val="26"/>
          <w:szCs w:val="26"/>
        </w:rPr>
        <w:t>, здорового образа жизни;</w:t>
      </w:r>
    </w:p>
    <w:p w:rsidR="006A5A5E" w:rsidRPr="00BF22C1" w:rsidRDefault="006A5A5E" w:rsidP="006A5A5E">
      <w:pPr>
        <w:spacing w:before="30" w:after="30"/>
        <w:rPr>
          <w:color w:val="000000"/>
          <w:sz w:val="26"/>
          <w:szCs w:val="26"/>
        </w:rPr>
      </w:pPr>
      <w:r w:rsidRPr="00BF22C1">
        <w:rPr>
          <w:color w:val="000000"/>
          <w:sz w:val="26"/>
          <w:szCs w:val="26"/>
        </w:rPr>
        <w:t>3. закрепление оздоровительных мер в виде устойчивого психологического состояния.</w:t>
      </w:r>
    </w:p>
    <w:p w:rsidR="006A5A5E" w:rsidRPr="00BF22C1" w:rsidRDefault="006A5A5E" w:rsidP="006A5A5E">
      <w:pPr>
        <w:spacing w:before="30" w:after="30"/>
        <w:rPr>
          <w:b/>
          <w:bCs/>
          <w:color w:val="000000"/>
          <w:sz w:val="26"/>
          <w:szCs w:val="26"/>
        </w:rPr>
      </w:pPr>
      <w:r w:rsidRPr="00BF22C1">
        <w:rPr>
          <w:b/>
          <w:bCs/>
          <w:color w:val="000000"/>
          <w:sz w:val="26"/>
          <w:szCs w:val="26"/>
        </w:rPr>
        <w:t>Методическое обеспечение:</w:t>
      </w:r>
    </w:p>
    <w:p w:rsidR="006A5A5E" w:rsidRPr="00BF22C1" w:rsidRDefault="006A5A5E" w:rsidP="006A5A5E">
      <w:pPr>
        <w:jc w:val="both"/>
        <w:rPr>
          <w:sz w:val="26"/>
          <w:szCs w:val="26"/>
        </w:rPr>
      </w:pPr>
      <w:r w:rsidRPr="00BF22C1">
        <w:rPr>
          <w:sz w:val="26"/>
          <w:szCs w:val="26"/>
        </w:rPr>
        <w:t>Важным условием выполнения программы является достаточный уровень материально-технического обеспечения:</w:t>
      </w:r>
    </w:p>
    <w:p w:rsidR="006A5A5E" w:rsidRPr="00BF22C1" w:rsidRDefault="006A5A5E" w:rsidP="006A5A5E">
      <w:pPr>
        <w:jc w:val="both"/>
        <w:rPr>
          <w:sz w:val="26"/>
          <w:szCs w:val="26"/>
        </w:rPr>
      </w:pPr>
      <w:r w:rsidRPr="00BF22C1">
        <w:rPr>
          <w:sz w:val="26"/>
          <w:szCs w:val="26"/>
        </w:rPr>
        <w:t>наличие подходящего класса;</w:t>
      </w:r>
    </w:p>
    <w:p w:rsidR="006A5A5E" w:rsidRPr="00BF22C1" w:rsidRDefault="006A5A5E" w:rsidP="006A5A5E">
      <w:pPr>
        <w:jc w:val="both"/>
        <w:rPr>
          <w:sz w:val="26"/>
          <w:szCs w:val="26"/>
        </w:rPr>
      </w:pPr>
      <w:r w:rsidRPr="00BF22C1">
        <w:rPr>
          <w:sz w:val="26"/>
          <w:szCs w:val="26"/>
        </w:rPr>
        <w:t>музыкальная аппаратура, аудиозаписи;</w:t>
      </w:r>
    </w:p>
    <w:p w:rsidR="006A5A5E" w:rsidRPr="00BF22C1" w:rsidRDefault="006A5A5E" w:rsidP="006A5A5E">
      <w:pPr>
        <w:jc w:val="both"/>
        <w:rPr>
          <w:sz w:val="26"/>
          <w:szCs w:val="26"/>
        </w:rPr>
      </w:pPr>
      <w:r w:rsidRPr="00BF22C1">
        <w:rPr>
          <w:sz w:val="26"/>
          <w:szCs w:val="26"/>
        </w:rPr>
        <w:t>дидактические материалы.</w:t>
      </w:r>
    </w:p>
    <w:p w:rsidR="006A5A5E" w:rsidRPr="00BF22C1" w:rsidRDefault="006A5A5E" w:rsidP="006A5A5E">
      <w:pPr>
        <w:jc w:val="both"/>
        <w:rPr>
          <w:sz w:val="26"/>
          <w:szCs w:val="26"/>
        </w:rPr>
      </w:pPr>
      <w:r w:rsidRPr="00BF22C1">
        <w:rPr>
          <w:sz w:val="26"/>
          <w:szCs w:val="26"/>
        </w:rPr>
        <w:lastRenderedPageBreak/>
        <w:t xml:space="preserve">На уроках используются звукозаписи музыкальных произведений, театральных шумов, пальчиковых игр, </w:t>
      </w:r>
      <w:proofErr w:type="spellStart"/>
      <w:r w:rsidRPr="00BF22C1">
        <w:rPr>
          <w:sz w:val="26"/>
          <w:szCs w:val="26"/>
        </w:rPr>
        <w:t>релаксирующая</w:t>
      </w:r>
      <w:proofErr w:type="spellEnd"/>
      <w:r w:rsidRPr="00BF22C1">
        <w:rPr>
          <w:sz w:val="26"/>
          <w:szCs w:val="26"/>
        </w:rPr>
        <w:t xml:space="preserve"> музыка. Методические пособия по методике </w:t>
      </w:r>
      <w:proofErr w:type="spellStart"/>
      <w:r w:rsidRPr="00BF22C1">
        <w:rPr>
          <w:sz w:val="26"/>
          <w:szCs w:val="26"/>
        </w:rPr>
        <w:t>Монтессори</w:t>
      </w:r>
      <w:proofErr w:type="spellEnd"/>
      <w:r w:rsidRPr="00BF22C1">
        <w:rPr>
          <w:sz w:val="26"/>
          <w:szCs w:val="26"/>
        </w:rPr>
        <w:t>, шумовые инструменты, мячи, игрушки, наглядные пособия.</w:t>
      </w:r>
    </w:p>
    <w:p w:rsidR="006A5A5E" w:rsidRPr="00BF22C1" w:rsidRDefault="006A5A5E" w:rsidP="006A5A5E">
      <w:pPr>
        <w:jc w:val="both"/>
        <w:rPr>
          <w:b/>
          <w:bCs/>
          <w:sz w:val="26"/>
          <w:szCs w:val="26"/>
        </w:rPr>
      </w:pPr>
      <w:r w:rsidRPr="00BF22C1">
        <w:rPr>
          <w:b/>
          <w:bCs/>
          <w:sz w:val="26"/>
          <w:szCs w:val="26"/>
        </w:rPr>
        <w:t>Требования к музыкальному оформлению урока.</w:t>
      </w:r>
    </w:p>
    <w:p w:rsidR="006A5A5E" w:rsidRPr="00BF22C1" w:rsidRDefault="006A5A5E" w:rsidP="006A5A5E">
      <w:pPr>
        <w:jc w:val="both"/>
        <w:rPr>
          <w:sz w:val="26"/>
          <w:szCs w:val="26"/>
        </w:rPr>
      </w:pPr>
      <w:r w:rsidRPr="00BF22C1">
        <w:rPr>
          <w:sz w:val="26"/>
          <w:szCs w:val="26"/>
        </w:rPr>
        <w:t>Музыкальное оформление урока является основой музыкальн</w:t>
      </w:r>
      <w:proofErr w:type="gramStart"/>
      <w:r w:rsidRPr="00BF22C1">
        <w:rPr>
          <w:sz w:val="26"/>
          <w:szCs w:val="26"/>
        </w:rPr>
        <w:t>о-</w:t>
      </w:r>
      <w:proofErr w:type="gramEnd"/>
      <w:r w:rsidRPr="00BF22C1">
        <w:rPr>
          <w:sz w:val="26"/>
          <w:szCs w:val="26"/>
        </w:rPr>
        <w:t xml:space="preserve"> ритмического воспитания и влияет на развитие музыкальной культуры учащихся. Музыкальное оформление должно быть разнообразным и качественно исполненным, будь то работа концертмейстера или звучание фонограммы.</w:t>
      </w:r>
    </w:p>
    <w:p w:rsidR="006A5A5E" w:rsidRPr="00BF22C1" w:rsidRDefault="006A5A5E" w:rsidP="006A5A5E">
      <w:pPr>
        <w:jc w:val="both"/>
        <w:rPr>
          <w:sz w:val="26"/>
          <w:szCs w:val="26"/>
        </w:rPr>
      </w:pPr>
      <w:r w:rsidRPr="00BF22C1">
        <w:rPr>
          <w:sz w:val="26"/>
          <w:szCs w:val="26"/>
        </w:rPr>
        <w:t>В оформлении урока можно использовать:</w:t>
      </w:r>
    </w:p>
    <w:p w:rsidR="006A5A5E" w:rsidRPr="00BF22C1" w:rsidRDefault="006A5A5E" w:rsidP="006A5A5E">
      <w:pPr>
        <w:jc w:val="both"/>
        <w:rPr>
          <w:sz w:val="26"/>
          <w:szCs w:val="26"/>
        </w:rPr>
      </w:pPr>
      <w:r w:rsidRPr="00BF22C1">
        <w:rPr>
          <w:sz w:val="26"/>
          <w:szCs w:val="26"/>
        </w:rPr>
        <w:t>-классическую музыку русских и зарубежных композиторов;</w:t>
      </w:r>
    </w:p>
    <w:p w:rsidR="006A5A5E" w:rsidRPr="00BF22C1" w:rsidRDefault="006A5A5E" w:rsidP="006A5A5E">
      <w:pPr>
        <w:jc w:val="both"/>
        <w:rPr>
          <w:sz w:val="26"/>
          <w:szCs w:val="26"/>
        </w:rPr>
      </w:pPr>
      <w:r w:rsidRPr="00BF22C1">
        <w:rPr>
          <w:sz w:val="26"/>
          <w:szCs w:val="26"/>
        </w:rPr>
        <w:t>-народную музыку;</w:t>
      </w:r>
    </w:p>
    <w:p w:rsidR="006A5A5E" w:rsidRPr="00BF22C1" w:rsidRDefault="006A5A5E" w:rsidP="006A5A5E">
      <w:pPr>
        <w:jc w:val="both"/>
        <w:rPr>
          <w:sz w:val="26"/>
          <w:szCs w:val="26"/>
        </w:rPr>
      </w:pPr>
      <w:r w:rsidRPr="00BF22C1">
        <w:rPr>
          <w:sz w:val="26"/>
          <w:szCs w:val="26"/>
        </w:rPr>
        <w:t>Музыку в современных ритмах.</w:t>
      </w:r>
    </w:p>
    <w:p w:rsidR="006A5A5E" w:rsidRPr="00BF22C1" w:rsidRDefault="006A5A5E" w:rsidP="006A5A5E">
      <w:pPr>
        <w:jc w:val="both"/>
        <w:rPr>
          <w:sz w:val="26"/>
          <w:szCs w:val="26"/>
        </w:rPr>
      </w:pPr>
      <w:r w:rsidRPr="00BF22C1">
        <w:rPr>
          <w:sz w:val="26"/>
          <w:szCs w:val="26"/>
        </w:rPr>
        <w:t>Музыкальный материал должен быть:</w:t>
      </w:r>
    </w:p>
    <w:p w:rsidR="006A5A5E" w:rsidRPr="00BF22C1" w:rsidRDefault="006A5A5E" w:rsidP="006A5A5E">
      <w:pPr>
        <w:jc w:val="both"/>
        <w:rPr>
          <w:sz w:val="26"/>
          <w:szCs w:val="26"/>
        </w:rPr>
      </w:pPr>
      <w:r w:rsidRPr="00BF22C1">
        <w:rPr>
          <w:sz w:val="26"/>
          <w:szCs w:val="26"/>
        </w:rPr>
        <w:t xml:space="preserve">- </w:t>
      </w:r>
      <w:proofErr w:type="gramStart"/>
      <w:r w:rsidRPr="00BF22C1">
        <w:rPr>
          <w:sz w:val="26"/>
          <w:szCs w:val="26"/>
        </w:rPr>
        <w:t>доступным</w:t>
      </w:r>
      <w:proofErr w:type="gramEnd"/>
      <w:r w:rsidRPr="00BF22C1">
        <w:rPr>
          <w:sz w:val="26"/>
          <w:szCs w:val="26"/>
        </w:rPr>
        <w:t xml:space="preserve"> по форме, жанру, стилю и характеру для восприятия детьми  школьного возраста;</w:t>
      </w:r>
    </w:p>
    <w:p w:rsidR="006A5A5E" w:rsidRPr="00BF22C1" w:rsidRDefault="006A5A5E" w:rsidP="006A5A5E">
      <w:pPr>
        <w:jc w:val="both"/>
        <w:rPr>
          <w:sz w:val="26"/>
          <w:szCs w:val="26"/>
        </w:rPr>
      </w:pPr>
      <w:r w:rsidRPr="00BF22C1">
        <w:rPr>
          <w:sz w:val="26"/>
          <w:szCs w:val="26"/>
        </w:rPr>
        <w:t>-иметь выразительную мелодию и четкую фразировку;</w:t>
      </w:r>
    </w:p>
    <w:p w:rsidR="006A5A5E" w:rsidRPr="00BF22C1" w:rsidRDefault="006A5A5E" w:rsidP="006A5A5E">
      <w:pPr>
        <w:jc w:val="both"/>
        <w:rPr>
          <w:sz w:val="26"/>
          <w:szCs w:val="26"/>
        </w:rPr>
      </w:pPr>
      <w:r w:rsidRPr="00BF22C1">
        <w:rPr>
          <w:sz w:val="26"/>
          <w:szCs w:val="26"/>
        </w:rPr>
        <w:t>-быть близким по содержанию детским интересам.</w:t>
      </w:r>
    </w:p>
    <w:p w:rsidR="006A5A5E" w:rsidRPr="00BF22C1" w:rsidRDefault="006A5A5E" w:rsidP="006A5A5E">
      <w:pPr>
        <w:spacing w:before="30" w:after="30"/>
        <w:rPr>
          <w:b/>
          <w:bCs/>
          <w:sz w:val="26"/>
          <w:szCs w:val="26"/>
        </w:rPr>
      </w:pPr>
    </w:p>
    <w:p w:rsidR="006A5A5E" w:rsidRPr="00BF22C1" w:rsidRDefault="006A5A5E" w:rsidP="006A5A5E">
      <w:pPr>
        <w:spacing w:before="30" w:after="30"/>
        <w:rPr>
          <w:color w:val="000000"/>
          <w:sz w:val="26"/>
          <w:szCs w:val="26"/>
        </w:rPr>
      </w:pPr>
      <w:r w:rsidRPr="00BF22C1">
        <w:rPr>
          <w:b/>
          <w:bCs/>
          <w:color w:val="000000"/>
          <w:sz w:val="26"/>
          <w:szCs w:val="26"/>
        </w:rPr>
        <w:tab/>
      </w:r>
    </w:p>
    <w:p w:rsidR="006A5A5E" w:rsidRPr="00BF22C1" w:rsidRDefault="006A5A5E" w:rsidP="006A5A5E">
      <w:pPr>
        <w:spacing w:before="30" w:after="30"/>
        <w:rPr>
          <w:color w:val="000000"/>
          <w:sz w:val="26"/>
          <w:szCs w:val="26"/>
        </w:rPr>
      </w:pPr>
      <w:r w:rsidRPr="00BF22C1">
        <w:rPr>
          <w:b/>
          <w:bCs/>
          <w:color w:val="000000"/>
          <w:sz w:val="26"/>
          <w:szCs w:val="26"/>
        </w:rPr>
        <w:t>Предполагаемые  результаты:</w:t>
      </w:r>
    </w:p>
    <w:p w:rsidR="006A5A5E" w:rsidRPr="00BF22C1" w:rsidRDefault="006A5A5E" w:rsidP="006A5A5E">
      <w:pPr>
        <w:pStyle w:val="aa"/>
        <w:numPr>
          <w:ilvl w:val="0"/>
          <w:numId w:val="23"/>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Создание условий для развития индивидуальности ребенка через осознание своих возможностей и способностей.</w:t>
      </w:r>
    </w:p>
    <w:p w:rsidR="006A5A5E" w:rsidRPr="00BF22C1" w:rsidRDefault="006A5A5E" w:rsidP="006A5A5E">
      <w:pPr>
        <w:pStyle w:val="aa"/>
        <w:numPr>
          <w:ilvl w:val="0"/>
          <w:numId w:val="23"/>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Осознание взрослыми и детьми понятия "здоровье" и влияние образа жизни на состояние здоровья.</w:t>
      </w:r>
    </w:p>
    <w:p w:rsidR="006A5A5E" w:rsidRPr="00BF22C1" w:rsidRDefault="006A5A5E" w:rsidP="006A5A5E">
      <w:pPr>
        <w:pStyle w:val="aa"/>
        <w:numPr>
          <w:ilvl w:val="0"/>
          <w:numId w:val="23"/>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Повышение уровня ориентации к современным условиям.</w:t>
      </w:r>
    </w:p>
    <w:p w:rsidR="006A5A5E" w:rsidRPr="00BF22C1" w:rsidRDefault="006A5A5E" w:rsidP="006A5A5E">
      <w:pPr>
        <w:pStyle w:val="aa"/>
        <w:numPr>
          <w:ilvl w:val="0"/>
          <w:numId w:val="23"/>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Овладение навыками оздоровления.</w:t>
      </w:r>
    </w:p>
    <w:p w:rsidR="006A5A5E" w:rsidRPr="00BF22C1" w:rsidRDefault="006A5A5E" w:rsidP="006A5A5E">
      <w:pPr>
        <w:pStyle w:val="aa"/>
        <w:numPr>
          <w:ilvl w:val="0"/>
          <w:numId w:val="23"/>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Снижение уровня заболеваемости.</w:t>
      </w:r>
    </w:p>
    <w:p w:rsidR="006A5A5E" w:rsidRPr="00BF22C1" w:rsidRDefault="006A5A5E" w:rsidP="006A5A5E">
      <w:pPr>
        <w:spacing w:before="30" w:after="30"/>
        <w:rPr>
          <w:color w:val="000000"/>
          <w:sz w:val="26"/>
          <w:szCs w:val="26"/>
        </w:rPr>
      </w:pPr>
    </w:p>
    <w:p w:rsidR="006A5A5E" w:rsidRPr="00BF22C1" w:rsidRDefault="006A5A5E" w:rsidP="006A5A5E">
      <w:pPr>
        <w:spacing w:before="30" w:after="30"/>
        <w:jc w:val="both"/>
        <w:rPr>
          <w:color w:val="000000"/>
          <w:sz w:val="26"/>
          <w:szCs w:val="26"/>
        </w:rPr>
      </w:pPr>
      <w:r w:rsidRPr="00BF22C1">
        <w:rPr>
          <w:b/>
          <w:bCs/>
          <w:color w:val="000000"/>
          <w:sz w:val="26"/>
          <w:szCs w:val="26"/>
        </w:rPr>
        <w:t>Объекты программы</w:t>
      </w:r>
      <w:r w:rsidRPr="00BF22C1">
        <w:rPr>
          <w:color w:val="000000"/>
          <w:sz w:val="26"/>
          <w:szCs w:val="26"/>
        </w:rPr>
        <w:t>:</w:t>
      </w:r>
    </w:p>
    <w:p w:rsidR="006A5A5E" w:rsidRPr="00BF22C1" w:rsidRDefault="006A5A5E" w:rsidP="006A5A5E">
      <w:pPr>
        <w:pStyle w:val="aa"/>
        <w:numPr>
          <w:ilvl w:val="0"/>
          <w:numId w:val="24"/>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 xml:space="preserve">Дети дошкольного и школьного возраста. </w:t>
      </w:r>
      <w:r w:rsidRPr="00BF22C1">
        <w:rPr>
          <w:rFonts w:ascii="Times New Roman" w:hAnsi="Times New Roman"/>
          <w:color w:val="000000"/>
          <w:sz w:val="26"/>
          <w:szCs w:val="26"/>
          <w:lang w:eastAsia="ru-RU"/>
        </w:rPr>
        <w:tab/>
      </w:r>
    </w:p>
    <w:p w:rsidR="006A5A5E" w:rsidRPr="00BF22C1" w:rsidRDefault="006A5A5E" w:rsidP="006A5A5E">
      <w:pPr>
        <w:pStyle w:val="aa"/>
        <w:numPr>
          <w:ilvl w:val="0"/>
          <w:numId w:val="24"/>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 xml:space="preserve">Семьи детей, посещающих образовательное учреждение. </w:t>
      </w:r>
      <w:r w:rsidRPr="00BF22C1">
        <w:rPr>
          <w:rFonts w:ascii="Times New Roman" w:hAnsi="Times New Roman"/>
          <w:color w:val="000000"/>
          <w:sz w:val="26"/>
          <w:szCs w:val="26"/>
          <w:lang w:eastAsia="ru-RU"/>
        </w:rPr>
        <w:tab/>
      </w:r>
    </w:p>
    <w:p w:rsidR="006A5A5E" w:rsidRPr="00BF22C1" w:rsidRDefault="006A5A5E" w:rsidP="006A5A5E">
      <w:pPr>
        <w:pStyle w:val="aa"/>
        <w:numPr>
          <w:ilvl w:val="0"/>
          <w:numId w:val="24"/>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Педагогический коллектив образовательного учреждения.</w:t>
      </w:r>
    </w:p>
    <w:p w:rsidR="006A5A5E" w:rsidRPr="00BF22C1" w:rsidRDefault="006A5A5E" w:rsidP="006A5A5E">
      <w:pPr>
        <w:spacing w:before="30" w:after="30"/>
        <w:rPr>
          <w:b/>
          <w:bCs/>
          <w:color w:val="000000"/>
          <w:sz w:val="26"/>
          <w:szCs w:val="26"/>
        </w:rPr>
      </w:pPr>
    </w:p>
    <w:p w:rsidR="006A5A5E" w:rsidRPr="00BF22C1" w:rsidRDefault="006A5A5E" w:rsidP="006A5A5E">
      <w:pPr>
        <w:spacing w:before="30" w:after="30"/>
        <w:rPr>
          <w:color w:val="000000"/>
          <w:sz w:val="26"/>
          <w:szCs w:val="26"/>
        </w:rPr>
      </w:pPr>
      <w:r w:rsidRPr="00BF22C1">
        <w:rPr>
          <w:b/>
          <w:bCs/>
          <w:color w:val="000000"/>
          <w:sz w:val="26"/>
          <w:szCs w:val="26"/>
          <w:u w:val="single"/>
        </w:rPr>
        <w:t>Основные направления программы</w:t>
      </w:r>
      <w:r w:rsidRPr="00BF22C1">
        <w:rPr>
          <w:color w:val="000000"/>
          <w:sz w:val="26"/>
          <w:szCs w:val="26"/>
        </w:rPr>
        <w:t>:</w:t>
      </w:r>
      <w:r w:rsidRPr="00BF22C1">
        <w:rPr>
          <w:color w:val="000000"/>
          <w:sz w:val="26"/>
          <w:szCs w:val="26"/>
        </w:rPr>
        <w:tab/>
      </w:r>
    </w:p>
    <w:p w:rsidR="006A5A5E" w:rsidRPr="00BF22C1" w:rsidRDefault="006A5A5E" w:rsidP="006A5A5E">
      <w:pPr>
        <w:spacing w:before="30" w:after="30"/>
        <w:rPr>
          <w:color w:val="000000"/>
          <w:sz w:val="26"/>
          <w:szCs w:val="26"/>
        </w:rPr>
      </w:pPr>
    </w:p>
    <w:p w:rsidR="006A5A5E" w:rsidRPr="00BF22C1" w:rsidRDefault="006A5A5E" w:rsidP="006A5A5E">
      <w:pPr>
        <w:spacing w:before="30" w:after="30"/>
        <w:rPr>
          <w:color w:val="000000"/>
          <w:sz w:val="26"/>
          <w:szCs w:val="26"/>
        </w:rPr>
      </w:pPr>
      <w:r w:rsidRPr="00BF22C1">
        <w:rPr>
          <w:color w:val="000000"/>
          <w:sz w:val="26"/>
          <w:szCs w:val="26"/>
        </w:rPr>
        <w:t> </w:t>
      </w:r>
      <w:r w:rsidRPr="00BF22C1">
        <w:rPr>
          <w:b/>
          <w:bCs/>
          <w:color w:val="000000"/>
          <w:sz w:val="26"/>
          <w:szCs w:val="26"/>
        </w:rPr>
        <w:t>Профилактическое</w:t>
      </w:r>
    </w:p>
    <w:p w:rsidR="006A5A5E" w:rsidRPr="00BF22C1" w:rsidRDefault="006A5A5E" w:rsidP="006A5A5E">
      <w:pPr>
        <w:pStyle w:val="aa"/>
        <w:numPr>
          <w:ilvl w:val="0"/>
          <w:numId w:val="25"/>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Обеспечение благоприятного течения адаптации;</w:t>
      </w:r>
    </w:p>
    <w:p w:rsidR="006A5A5E" w:rsidRPr="00BF22C1" w:rsidRDefault="006A5A5E" w:rsidP="006A5A5E">
      <w:pPr>
        <w:pStyle w:val="aa"/>
        <w:numPr>
          <w:ilvl w:val="0"/>
          <w:numId w:val="25"/>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Выполнение санитарно-гигиенического режима;</w:t>
      </w:r>
    </w:p>
    <w:p w:rsidR="006A5A5E" w:rsidRPr="00BF22C1" w:rsidRDefault="006A5A5E" w:rsidP="006A5A5E">
      <w:pPr>
        <w:pStyle w:val="aa"/>
        <w:numPr>
          <w:ilvl w:val="0"/>
          <w:numId w:val="25"/>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Предупреждение острых заболеваний и невротических состояний методами неспецифической профилактики.</w:t>
      </w:r>
    </w:p>
    <w:p w:rsidR="006A5A5E" w:rsidRPr="00BF22C1" w:rsidRDefault="006A5A5E" w:rsidP="006A5A5E">
      <w:pPr>
        <w:pStyle w:val="aa"/>
        <w:numPr>
          <w:ilvl w:val="0"/>
          <w:numId w:val="25"/>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Проведение социальных, санитарных и специальных мер по профилактике и распространению инфекционных заболеваний.</w:t>
      </w:r>
    </w:p>
    <w:p w:rsidR="006A5A5E" w:rsidRPr="00BF22C1" w:rsidRDefault="006A5A5E" w:rsidP="006A5A5E">
      <w:pPr>
        <w:spacing w:before="30" w:after="30"/>
        <w:rPr>
          <w:b/>
          <w:bCs/>
          <w:color w:val="000000"/>
          <w:sz w:val="26"/>
          <w:szCs w:val="26"/>
        </w:rPr>
      </w:pPr>
    </w:p>
    <w:p w:rsidR="006A5A5E" w:rsidRPr="00BF22C1" w:rsidRDefault="006A5A5E" w:rsidP="006A5A5E">
      <w:pPr>
        <w:spacing w:before="30" w:after="30"/>
        <w:rPr>
          <w:color w:val="000000"/>
          <w:sz w:val="26"/>
          <w:szCs w:val="26"/>
        </w:rPr>
      </w:pPr>
      <w:r w:rsidRPr="00BF22C1">
        <w:rPr>
          <w:b/>
          <w:bCs/>
          <w:color w:val="000000"/>
          <w:sz w:val="26"/>
          <w:szCs w:val="26"/>
        </w:rPr>
        <w:t>Организационное</w:t>
      </w:r>
    </w:p>
    <w:p w:rsidR="006A5A5E" w:rsidRPr="00BF22C1" w:rsidRDefault="006A5A5E" w:rsidP="006A5A5E">
      <w:pPr>
        <w:pStyle w:val="aa"/>
        <w:numPr>
          <w:ilvl w:val="0"/>
          <w:numId w:val="26"/>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 xml:space="preserve">Организация </w:t>
      </w:r>
      <w:proofErr w:type="spellStart"/>
      <w:r w:rsidRPr="00BF22C1">
        <w:rPr>
          <w:rFonts w:ascii="Times New Roman" w:hAnsi="Times New Roman"/>
          <w:color w:val="000000"/>
          <w:sz w:val="26"/>
          <w:szCs w:val="26"/>
          <w:lang w:eastAsia="ru-RU"/>
        </w:rPr>
        <w:t>здоровьесберегающей</w:t>
      </w:r>
      <w:proofErr w:type="spellEnd"/>
      <w:r w:rsidRPr="00BF22C1">
        <w:rPr>
          <w:rFonts w:ascii="Times New Roman" w:hAnsi="Times New Roman"/>
          <w:color w:val="000000"/>
          <w:sz w:val="26"/>
          <w:szCs w:val="26"/>
          <w:lang w:eastAsia="ru-RU"/>
        </w:rPr>
        <w:t xml:space="preserve"> среды в </w:t>
      </w:r>
      <w:r w:rsidR="00BF22C1">
        <w:rPr>
          <w:rFonts w:ascii="Times New Roman" w:hAnsi="Times New Roman"/>
          <w:color w:val="000000"/>
          <w:sz w:val="26"/>
          <w:szCs w:val="26"/>
          <w:lang w:eastAsia="ru-RU"/>
        </w:rPr>
        <w:t>МБУ ДО</w:t>
      </w:r>
      <w:r w:rsidRPr="00BF22C1">
        <w:rPr>
          <w:rFonts w:ascii="Times New Roman" w:hAnsi="Times New Roman"/>
          <w:color w:val="000000"/>
          <w:sz w:val="26"/>
          <w:szCs w:val="26"/>
          <w:lang w:eastAsia="ru-RU"/>
        </w:rPr>
        <w:t xml:space="preserve"> «ДМШ №4»;</w:t>
      </w:r>
    </w:p>
    <w:p w:rsidR="006A5A5E" w:rsidRPr="00BF22C1" w:rsidRDefault="006A5A5E" w:rsidP="006A5A5E">
      <w:pPr>
        <w:pStyle w:val="aa"/>
        <w:numPr>
          <w:ilvl w:val="0"/>
          <w:numId w:val="26"/>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lastRenderedPageBreak/>
        <w:t>Изучение передового педагогического опыта по оздоровлению детей, отбор и внедрение эффективных технологий и методик;</w:t>
      </w:r>
    </w:p>
    <w:p w:rsidR="006A5A5E" w:rsidRPr="00BF22C1" w:rsidRDefault="006A5A5E" w:rsidP="006A5A5E">
      <w:pPr>
        <w:pStyle w:val="aa"/>
        <w:numPr>
          <w:ilvl w:val="0"/>
          <w:numId w:val="26"/>
        </w:numPr>
        <w:spacing w:before="30" w:after="30" w:line="240" w:lineRule="auto"/>
        <w:contextualSpacing w:val="0"/>
        <w:rPr>
          <w:rFonts w:ascii="Times New Roman" w:hAnsi="Times New Roman"/>
          <w:color w:val="000000"/>
          <w:sz w:val="26"/>
          <w:szCs w:val="26"/>
          <w:lang w:eastAsia="ru-RU"/>
        </w:rPr>
      </w:pPr>
      <w:r w:rsidRPr="00BF22C1">
        <w:rPr>
          <w:rFonts w:ascii="Times New Roman" w:hAnsi="Times New Roman"/>
          <w:color w:val="000000"/>
          <w:sz w:val="26"/>
          <w:szCs w:val="26"/>
          <w:lang w:eastAsia="ru-RU"/>
        </w:rPr>
        <w:t>Систематическое повышение квалификации педагогических кадров;</w:t>
      </w:r>
    </w:p>
    <w:p w:rsidR="006A5A5E" w:rsidRPr="00BF22C1" w:rsidRDefault="006A5A5E" w:rsidP="006A5A5E">
      <w:pPr>
        <w:pStyle w:val="aa"/>
        <w:numPr>
          <w:ilvl w:val="0"/>
          <w:numId w:val="26"/>
        </w:numPr>
        <w:spacing w:before="30" w:after="30" w:line="240" w:lineRule="auto"/>
        <w:contextualSpacing w:val="0"/>
        <w:jc w:val="both"/>
        <w:rPr>
          <w:rFonts w:ascii="Times New Roman" w:hAnsi="Times New Roman"/>
          <w:color w:val="000000"/>
          <w:sz w:val="26"/>
          <w:szCs w:val="26"/>
          <w:lang w:eastAsia="ru-RU"/>
        </w:rPr>
      </w:pPr>
      <w:r w:rsidRPr="00BF22C1">
        <w:rPr>
          <w:rFonts w:ascii="Times New Roman" w:hAnsi="Times New Roman"/>
          <w:color w:val="000000"/>
          <w:sz w:val="26"/>
          <w:szCs w:val="26"/>
          <w:lang w:eastAsia="ru-RU"/>
        </w:rPr>
        <w:t>Пропаганда ЗОЖ и методов оздоровления в коллективе детей родителей, сотрудников.</w:t>
      </w:r>
    </w:p>
    <w:p w:rsidR="006A5A5E" w:rsidRPr="00BF22C1" w:rsidRDefault="006A5A5E" w:rsidP="006A5A5E">
      <w:pPr>
        <w:spacing w:before="30" w:after="30"/>
        <w:rPr>
          <w:b/>
          <w:bCs/>
          <w:color w:val="000000"/>
          <w:sz w:val="26"/>
          <w:szCs w:val="26"/>
        </w:rPr>
      </w:pPr>
    </w:p>
    <w:p w:rsidR="006A5A5E" w:rsidRPr="00BF22C1" w:rsidRDefault="006A5A5E" w:rsidP="006A5A5E">
      <w:pPr>
        <w:spacing w:before="30" w:after="30"/>
        <w:rPr>
          <w:color w:val="000000"/>
          <w:sz w:val="26"/>
          <w:szCs w:val="26"/>
        </w:rPr>
      </w:pPr>
      <w:r w:rsidRPr="00BF22C1">
        <w:rPr>
          <w:b/>
          <w:bCs/>
          <w:color w:val="000000"/>
          <w:sz w:val="26"/>
          <w:szCs w:val="26"/>
        </w:rPr>
        <w:t>  Обеспечение  реализации основных  направлений программы</w:t>
      </w:r>
    </w:p>
    <w:p w:rsidR="006A5A5E" w:rsidRPr="00BF22C1" w:rsidRDefault="006A5A5E" w:rsidP="006A5A5E">
      <w:pPr>
        <w:spacing w:before="30" w:after="30"/>
        <w:rPr>
          <w:b/>
          <w:bCs/>
          <w:color w:val="000000"/>
          <w:sz w:val="26"/>
          <w:szCs w:val="26"/>
        </w:rPr>
      </w:pPr>
      <w:r w:rsidRPr="00BF22C1">
        <w:rPr>
          <w:color w:val="000000"/>
          <w:sz w:val="26"/>
          <w:szCs w:val="26"/>
        </w:rPr>
        <w:t xml:space="preserve">а)  </w:t>
      </w:r>
      <w:r w:rsidRPr="00BF22C1">
        <w:rPr>
          <w:b/>
          <w:bCs/>
          <w:color w:val="000000"/>
          <w:sz w:val="26"/>
          <w:szCs w:val="26"/>
        </w:rPr>
        <w:t>техническое и кадровое обеспечение</w:t>
      </w:r>
    </w:p>
    <w:p w:rsidR="006A5A5E" w:rsidRPr="00BF22C1" w:rsidRDefault="006A5A5E" w:rsidP="006A5A5E">
      <w:pPr>
        <w:spacing w:before="30" w:after="30"/>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46"/>
        <w:gridCol w:w="3191"/>
      </w:tblGrid>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1</w:t>
            </w:r>
          </w:p>
        </w:tc>
        <w:tc>
          <w:tcPr>
            <w:tcW w:w="5846" w:type="dxa"/>
          </w:tcPr>
          <w:p w:rsidR="006A5A5E" w:rsidRPr="00BF22C1" w:rsidRDefault="006A5A5E" w:rsidP="002F0503">
            <w:pPr>
              <w:spacing w:before="30" w:after="30"/>
              <w:rPr>
                <w:color w:val="000000"/>
                <w:sz w:val="26"/>
                <w:szCs w:val="26"/>
              </w:rPr>
            </w:pPr>
            <w:r w:rsidRPr="00BF22C1">
              <w:rPr>
                <w:color w:val="000000"/>
                <w:sz w:val="26"/>
                <w:szCs w:val="26"/>
              </w:rPr>
              <w:t>Приобретение необходимого оборудования:</w:t>
            </w:r>
          </w:p>
          <w:p w:rsidR="006A5A5E" w:rsidRPr="00BF22C1" w:rsidRDefault="006A5A5E" w:rsidP="002F0503">
            <w:pPr>
              <w:spacing w:before="30" w:after="30"/>
              <w:rPr>
                <w:color w:val="000000"/>
                <w:sz w:val="26"/>
                <w:szCs w:val="26"/>
              </w:rPr>
            </w:pPr>
            <w:r w:rsidRPr="00BF22C1">
              <w:rPr>
                <w:color w:val="000000"/>
                <w:sz w:val="26"/>
                <w:szCs w:val="26"/>
              </w:rPr>
              <w:t>- технологического</w:t>
            </w:r>
          </w:p>
          <w:p w:rsidR="006A5A5E" w:rsidRPr="00BF22C1" w:rsidRDefault="006A5A5E" w:rsidP="002F0503">
            <w:pPr>
              <w:spacing w:before="30" w:after="30"/>
              <w:rPr>
                <w:color w:val="000000"/>
                <w:sz w:val="26"/>
                <w:szCs w:val="26"/>
              </w:rPr>
            </w:pPr>
            <w:r w:rsidRPr="00BF22C1">
              <w:rPr>
                <w:color w:val="000000"/>
                <w:sz w:val="26"/>
                <w:szCs w:val="26"/>
              </w:rPr>
              <w:t xml:space="preserve">-  мебель </w:t>
            </w:r>
          </w:p>
        </w:tc>
        <w:tc>
          <w:tcPr>
            <w:tcW w:w="3191" w:type="dxa"/>
          </w:tcPr>
          <w:p w:rsidR="006A5A5E" w:rsidRPr="00BF22C1" w:rsidRDefault="006A5A5E" w:rsidP="002F0503">
            <w:pPr>
              <w:spacing w:before="30" w:after="30"/>
              <w:rPr>
                <w:color w:val="000000"/>
                <w:sz w:val="26"/>
                <w:szCs w:val="26"/>
              </w:rPr>
            </w:pPr>
            <w:r w:rsidRPr="00BF22C1">
              <w:rPr>
                <w:color w:val="000000"/>
                <w:sz w:val="26"/>
                <w:szCs w:val="26"/>
              </w:rPr>
              <w:t xml:space="preserve">Директор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2</w:t>
            </w:r>
          </w:p>
        </w:tc>
        <w:tc>
          <w:tcPr>
            <w:tcW w:w="5846" w:type="dxa"/>
          </w:tcPr>
          <w:p w:rsidR="006A5A5E" w:rsidRPr="00BF22C1" w:rsidRDefault="006A5A5E" w:rsidP="002F0503">
            <w:pPr>
              <w:spacing w:before="30" w:after="30"/>
              <w:rPr>
                <w:color w:val="000000"/>
                <w:sz w:val="26"/>
                <w:szCs w:val="26"/>
              </w:rPr>
            </w:pPr>
            <w:r w:rsidRPr="00BF22C1">
              <w:rPr>
                <w:color w:val="000000"/>
                <w:sz w:val="26"/>
                <w:szCs w:val="26"/>
              </w:rPr>
              <w:t>Осуществление ремонта:</w:t>
            </w:r>
          </w:p>
          <w:p w:rsidR="006A5A5E" w:rsidRPr="00BF22C1" w:rsidRDefault="006A5A5E" w:rsidP="002F0503">
            <w:pPr>
              <w:spacing w:before="30" w:after="30"/>
              <w:rPr>
                <w:color w:val="000000"/>
                <w:sz w:val="26"/>
                <w:szCs w:val="26"/>
              </w:rPr>
            </w:pPr>
            <w:r w:rsidRPr="00BF22C1">
              <w:rPr>
                <w:color w:val="000000"/>
                <w:sz w:val="26"/>
                <w:szCs w:val="26"/>
              </w:rPr>
              <w:t>- мебели</w:t>
            </w:r>
          </w:p>
          <w:p w:rsidR="006A5A5E" w:rsidRPr="00BF22C1" w:rsidRDefault="006A5A5E" w:rsidP="002F0503">
            <w:pPr>
              <w:spacing w:before="30" w:after="30"/>
              <w:rPr>
                <w:color w:val="000000"/>
                <w:sz w:val="26"/>
                <w:szCs w:val="26"/>
              </w:rPr>
            </w:pPr>
            <w:r w:rsidRPr="00BF22C1">
              <w:rPr>
                <w:color w:val="000000"/>
                <w:sz w:val="26"/>
                <w:szCs w:val="26"/>
              </w:rPr>
              <w:t>- помещений</w:t>
            </w:r>
          </w:p>
        </w:tc>
        <w:tc>
          <w:tcPr>
            <w:tcW w:w="3191" w:type="dxa"/>
          </w:tcPr>
          <w:p w:rsidR="006A5A5E" w:rsidRPr="00BF22C1" w:rsidRDefault="006A5A5E" w:rsidP="002F0503">
            <w:pPr>
              <w:spacing w:before="30" w:after="30"/>
              <w:rPr>
                <w:color w:val="000000"/>
                <w:sz w:val="26"/>
                <w:szCs w:val="26"/>
              </w:rPr>
            </w:pPr>
            <w:r w:rsidRPr="00BF22C1">
              <w:rPr>
                <w:color w:val="000000"/>
                <w:sz w:val="26"/>
                <w:szCs w:val="26"/>
              </w:rPr>
              <w:t xml:space="preserve">Директор </w:t>
            </w:r>
          </w:p>
          <w:p w:rsidR="006A5A5E" w:rsidRPr="00BF22C1" w:rsidRDefault="006A5A5E" w:rsidP="002F0503">
            <w:pPr>
              <w:spacing w:before="30" w:after="30"/>
              <w:rPr>
                <w:color w:val="000000"/>
                <w:sz w:val="26"/>
                <w:szCs w:val="26"/>
              </w:rPr>
            </w:pPr>
            <w:r w:rsidRPr="00BF22C1">
              <w:rPr>
                <w:color w:val="000000"/>
                <w:sz w:val="26"/>
                <w:szCs w:val="26"/>
              </w:rPr>
              <w:t>Техперсонал</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3</w:t>
            </w:r>
          </w:p>
        </w:tc>
        <w:tc>
          <w:tcPr>
            <w:tcW w:w="5846"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Обеспечение условий  для предупреждения травматизма в </w:t>
            </w:r>
            <w:r w:rsidR="007C7080" w:rsidRPr="00BF22C1">
              <w:rPr>
                <w:color w:val="000000"/>
                <w:sz w:val="26"/>
                <w:szCs w:val="26"/>
              </w:rPr>
              <w:t>МБУ ДО</w:t>
            </w:r>
            <w:r w:rsidRPr="00BF22C1">
              <w:rPr>
                <w:color w:val="000000"/>
                <w:sz w:val="26"/>
                <w:szCs w:val="26"/>
              </w:rPr>
              <w:t xml:space="preserve"> « ДМШ№4»</w:t>
            </w:r>
          </w:p>
          <w:p w:rsidR="006A5A5E" w:rsidRPr="00BF22C1" w:rsidRDefault="006A5A5E" w:rsidP="002F0503">
            <w:pPr>
              <w:spacing w:before="30" w:after="30"/>
              <w:jc w:val="both"/>
              <w:rPr>
                <w:color w:val="000000"/>
                <w:sz w:val="26"/>
                <w:szCs w:val="26"/>
              </w:rPr>
            </w:pPr>
            <w:proofErr w:type="gramStart"/>
            <w:r w:rsidRPr="00BF22C1">
              <w:rPr>
                <w:color w:val="000000"/>
                <w:sz w:val="26"/>
                <w:szCs w:val="26"/>
              </w:rPr>
              <w:t>( соблюдение  ТБ при организации учебного процесса и свободного времени, своевременный ремонт мебели</w:t>
            </w:r>
            <w:proofErr w:type="gramEnd"/>
          </w:p>
          <w:p w:rsidR="006A5A5E" w:rsidRPr="00BF22C1" w:rsidRDefault="006A5A5E" w:rsidP="002F0503">
            <w:pPr>
              <w:spacing w:before="30" w:after="30"/>
              <w:rPr>
                <w:color w:val="000000"/>
                <w:sz w:val="26"/>
                <w:szCs w:val="26"/>
              </w:rPr>
            </w:pPr>
            <w:r w:rsidRPr="00BF22C1">
              <w:rPr>
                <w:color w:val="000000"/>
                <w:sz w:val="26"/>
                <w:szCs w:val="26"/>
              </w:rPr>
              <w:t xml:space="preserve"> и оборудования в школе)</w:t>
            </w:r>
          </w:p>
        </w:tc>
        <w:tc>
          <w:tcPr>
            <w:tcW w:w="3191" w:type="dxa"/>
          </w:tcPr>
          <w:p w:rsidR="006A5A5E" w:rsidRPr="00BF22C1" w:rsidRDefault="006A5A5E" w:rsidP="002F0503">
            <w:pPr>
              <w:spacing w:before="30" w:after="30"/>
              <w:rPr>
                <w:color w:val="000000"/>
                <w:sz w:val="26"/>
                <w:szCs w:val="26"/>
              </w:rPr>
            </w:pPr>
            <w:r w:rsidRPr="00BF22C1">
              <w:rPr>
                <w:color w:val="000000"/>
                <w:sz w:val="26"/>
                <w:szCs w:val="26"/>
              </w:rPr>
              <w:t>Директор,</w:t>
            </w:r>
          </w:p>
          <w:p w:rsidR="006A5A5E" w:rsidRPr="00BF22C1" w:rsidRDefault="006A5A5E" w:rsidP="002F0503">
            <w:pPr>
              <w:spacing w:before="30" w:after="30"/>
              <w:rPr>
                <w:color w:val="000000"/>
                <w:sz w:val="26"/>
                <w:szCs w:val="26"/>
              </w:rPr>
            </w:pPr>
            <w:r w:rsidRPr="00BF22C1">
              <w:rPr>
                <w:color w:val="000000"/>
                <w:sz w:val="26"/>
                <w:szCs w:val="26"/>
              </w:rPr>
              <w:t xml:space="preserve"> Зам директора по АХЧ,</w:t>
            </w:r>
          </w:p>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 xml:space="preserve">4. </w:t>
            </w:r>
          </w:p>
        </w:tc>
        <w:tc>
          <w:tcPr>
            <w:tcW w:w="5846"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Своевременная уборка помещений </w:t>
            </w:r>
            <w:proofErr w:type="spellStart"/>
            <w:r w:rsidRPr="00BF22C1">
              <w:rPr>
                <w:color w:val="000000"/>
                <w:sz w:val="26"/>
                <w:szCs w:val="26"/>
              </w:rPr>
              <w:t>дизенфицирующими</w:t>
            </w:r>
            <w:proofErr w:type="spellEnd"/>
            <w:r w:rsidRPr="00BF22C1">
              <w:rPr>
                <w:color w:val="000000"/>
                <w:sz w:val="26"/>
                <w:szCs w:val="26"/>
              </w:rPr>
              <w:t xml:space="preserve">  моющими  средствами</w:t>
            </w:r>
          </w:p>
        </w:tc>
        <w:tc>
          <w:tcPr>
            <w:tcW w:w="3191" w:type="dxa"/>
          </w:tcPr>
          <w:p w:rsidR="006A5A5E" w:rsidRPr="00BF22C1" w:rsidRDefault="006A5A5E" w:rsidP="002F0503">
            <w:pPr>
              <w:spacing w:before="30" w:after="30"/>
              <w:rPr>
                <w:color w:val="000000"/>
                <w:sz w:val="26"/>
                <w:szCs w:val="26"/>
              </w:rPr>
            </w:pPr>
            <w:r w:rsidRPr="00BF22C1">
              <w:rPr>
                <w:color w:val="000000"/>
                <w:sz w:val="26"/>
                <w:szCs w:val="26"/>
              </w:rPr>
              <w:t xml:space="preserve">Зам директора по АХЧ, </w:t>
            </w:r>
            <w:proofErr w:type="spellStart"/>
            <w:r w:rsidRPr="00BF22C1">
              <w:rPr>
                <w:color w:val="000000"/>
                <w:sz w:val="26"/>
                <w:szCs w:val="26"/>
              </w:rPr>
              <w:t>техперонал</w:t>
            </w:r>
            <w:proofErr w:type="spellEnd"/>
          </w:p>
        </w:tc>
      </w:tr>
    </w:tbl>
    <w:p w:rsidR="006A5A5E" w:rsidRPr="00BF22C1" w:rsidRDefault="006A5A5E" w:rsidP="006A5A5E">
      <w:pPr>
        <w:spacing w:before="30" w:after="30"/>
        <w:rPr>
          <w:color w:val="000000"/>
          <w:sz w:val="26"/>
          <w:szCs w:val="26"/>
        </w:rPr>
      </w:pPr>
      <w:r w:rsidRPr="00BF22C1">
        <w:rPr>
          <w:color w:val="000000"/>
          <w:sz w:val="26"/>
          <w:szCs w:val="26"/>
        </w:rPr>
        <w:t> </w:t>
      </w:r>
    </w:p>
    <w:p w:rsidR="006A5A5E" w:rsidRPr="00BF22C1" w:rsidRDefault="006A5A5E" w:rsidP="006A5A5E">
      <w:pPr>
        <w:spacing w:before="30" w:after="30"/>
        <w:jc w:val="both"/>
        <w:rPr>
          <w:color w:val="000000"/>
          <w:sz w:val="26"/>
          <w:szCs w:val="26"/>
        </w:rPr>
      </w:pPr>
      <w:r w:rsidRPr="00BF22C1">
        <w:rPr>
          <w:b/>
          <w:bCs/>
          <w:color w:val="000000"/>
          <w:sz w:val="26"/>
          <w:szCs w:val="26"/>
        </w:rPr>
        <w:t>б) Организационн</w:t>
      </w:r>
      <w:proofErr w:type="gramStart"/>
      <w:r w:rsidRPr="00BF22C1">
        <w:rPr>
          <w:b/>
          <w:bCs/>
          <w:color w:val="000000"/>
          <w:sz w:val="26"/>
          <w:szCs w:val="26"/>
        </w:rPr>
        <w:t>о-</w:t>
      </w:r>
      <w:proofErr w:type="gramEnd"/>
      <w:r w:rsidRPr="00BF22C1">
        <w:rPr>
          <w:b/>
          <w:bCs/>
          <w:color w:val="000000"/>
          <w:sz w:val="26"/>
          <w:szCs w:val="26"/>
        </w:rPr>
        <w:t xml:space="preserve"> методическое и </w:t>
      </w:r>
      <w:proofErr w:type="spellStart"/>
      <w:r w:rsidRPr="00BF22C1">
        <w:rPr>
          <w:b/>
          <w:bCs/>
          <w:color w:val="000000"/>
          <w:sz w:val="26"/>
          <w:szCs w:val="26"/>
        </w:rPr>
        <w:t>психолого</w:t>
      </w:r>
      <w:proofErr w:type="spellEnd"/>
      <w:r w:rsidRPr="00BF22C1">
        <w:rPr>
          <w:b/>
          <w:bCs/>
          <w:color w:val="000000"/>
          <w:sz w:val="26"/>
          <w:szCs w:val="26"/>
        </w:rPr>
        <w:t xml:space="preserve"> - педагогическое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953"/>
        <w:gridCol w:w="3084"/>
      </w:tblGrid>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b/>
                <w:bCs/>
                <w:color w:val="000000"/>
                <w:sz w:val="26"/>
                <w:szCs w:val="26"/>
              </w:rPr>
              <w:t> </w:t>
            </w:r>
            <w:r w:rsidRPr="00BF22C1">
              <w:rPr>
                <w:color w:val="000000"/>
                <w:sz w:val="26"/>
                <w:szCs w:val="26"/>
              </w:rPr>
              <w:t>1</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Разработка программы оздоровления и осуществление </w:t>
            </w:r>
            <w:proofErr w:type="gramStart"/>
            <w:r w:rsidRPr="00BF22C1">
              <w:rPr>
                <w:color w:val="000000"/>
                <w:sz w:val="26"/>
                <w:szCs w:val="26"/>
              </w:rPr>
              <w:t>контроля за</w:t>
            </w:r>
            <w:proofErr w:type="gramEnd"/>
            <w:r w:rsidRPr="00BF22C1">
              <w:rPr>
                <w:color w:val="000000"/>
                <w:sz w:val="26"/>
                <w:szCs w:val="26"/>
              </w:rPr>
              <w:t xml:space="preserve"> выполнением оздоровительных мероприятий, физическим и нервно-психическим  развитием ребенка</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 xml:space="preserve">Администрация </w:t>
            </w:r>
          </w:p>
        </w:tc>
      </w:tr>
      <w:tr w:rsidR="006A5A5E" w:rsidRPr="00BF22C1" w:rsidTr="002F0503">
        <w:trPr>
          <w:trHeight w:val="2078"/>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2</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Изучение и внедрение эффективных технологий и методик оздоровления:</w:t>
            </w:r>
          </w:p>
          <w:p w:rsidR="006A5A5E" w:rsidRPr="00BF22C1" w:rsidRDefault="006A5A5E" w:rsidP="002F0503">
            <w:pPr>
              <w:spacing w:before="30" w:after="30"/>
              <w:rPr>
                <w:color w:val="000000"/>
                <w:sz w:val="26"/>
                <w:szCs w:val="26"/>
              </w:rPr>
            </w:pPr>
            <w:r w:rsidRPr="00BF22C1">
              <w:rPr>
                <w:color w:val="000000"/>
                <w:sz w:val="26"/>
                <w:szCs w:val="26"/>
              </w:rPr>
              <w:t>- дыхательная гимнастика</w:t>
            </w:r>
          </w:p>
          <w:p w:rsidR="006A5A5E" w:rsidRPr="00BF22C1" w:rsidRDefault="006A5A5E" w:rsidP="002F0503">
            <w:pPr>
              <w:spacing w:before="30" w:after="30"/>
              <w:rPr>
                <w:color w:val="000000"/>
                <w:sz w:val="26"/>
                <w:szCs w:val="26"/>
              </w:rPr>
            </w:pPr>
            <w:r w:rsidRPr="00BF22C1">
              <w:rPr>
                <w:color w:val="000000"/>
                <w:sz w:val="26"/>
                <w:szCs w:val="26"/>
              </w:rPr>
              <w:t>- релаксация</w:t>
            </w:r>
          </w:p>
          <w:p w:rsidR="006A5A5E" w:rsidRPr="00BF22C1" w:rsidRDefault="006A5A5E" w:rsidP="002F0503">
            <w:pPr>
              <w:spacing w:before="30" w:after="30"/>
              <w:rPr>
                <w:color w:val="000000"/>
                <w:sz w:val="26"/>
                <w:szCs w:val="26"/>
              </w:rPr>
            </w:pPr>
            <w:r w:rsidRPr="00BF22C1">
              <w:rPr>
                <w:color w:val="000000"/>
                <w:sz w:val="26"/>
                <w:szCs w:val="26"/>
              </w:rPr>
              <w:t xml:space="preserve">- </w:t>
            </w:r>
            <w:proofErr w:type="spellStart"/>
            <w:r w:rsidRPr="00BF22C1">
              <w:rPr>
                <w:color w:val="000000"/>
                <w:sz w:val="26"/>
                <w:szCs w:val="26"/>
              </w:rPr>
              <w:t>логоритмические</w:t>
            </w:r>
            <w:proofErr w:type="spellEnd"/>
            <w:r w:rsidRPr="00BF22C1">
              <w:rPr>
                <w:color w:val="000000"/>
                <w:sz w:val="26"/>
                <w:szCs w:val="26"/>
              </w:rPr>
              <w:t xml:space="preserve"> упражнения</w:t>
            </w:r>
          </w:p>
          <w:p w:rsidR="006A5A5E" w:rsidRPr="00BF22C1" w:rsidRDefault="006A5A5E" w:rsidP="002F0503">
            <w:pPr>
              <w:spacing w:before="30" w:after="30"/>
              <w:rPr>
                <w:color w:val="000000"/>
                <w:sz w:val="26"/>
                <w:szCs w:val="26"/>
              </w:rPr>
            </w:pPr>
            <w:r w:rsidRPr="00BF22C1">
              <w:rPr>
                <w:color w:val="000000"/>
                <w:sz w:val="26"/>
                <w:szCs w:val="26"/>
              </w:rPr>
              <w:t>- пальчиковая гимнастика</w:t>
            </w:r>
          </w:p>
          <w:p w:rsidR="006A5A5E" w:rsidRPr="00BF22C1" w:rsidRDefault="006A5A5E" w:rsidP="002F0503">
            <w:pPr>
              <w:spacing w:before="30" w:after="30"/>
              <w:rPr>
                <w:color w:val="000000"/>
                <w:sz w:val="26"/>
                <w:szCs w:val="26"/>
              </w:rPr>
            </w:pPr>
            <w:r w:rsidRPr="00BF22C1">
              <w:rPr>
                <w:color w:val="000000"/>
                <w:sz w:val="26"/>
                <w:szCs w:val="26"/>
              </w:rPr>
              <w:t xml:space="preserve">- </w:t>
            </w:r>
            <w:proofErr w:type="spellStart"/>
            <w:r w:rsidRPr="00BF22C1">
              <w:rPr>
                <w:color w:val="000000"/>
                <w:sz w:val="26"/>
                <w:szCs w:val="26"/>
              </w:rPr>
              <w:t>физминутка</w:t>
            </w:r>
            <w:proofErr w:type="spellEnd"/>
            <w:r w:rsidRPr="00BF22C1">
              <w:rPr>
                <w:color w:val="000000"/>
                <w:sz w:val="26"/>
                <w:szCs w:val="26"/>
              </w:rPr>
              <w:t>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Преподаватели</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3</w:t>
            </w:r>
          </w:p>
        </w:tc>
        <w:tc>
          <w:tcPr>
            <w:tcW w:w="5953" w:type="dxa"/>
          </w:tcPr>
          <w:p w:rsidR="006A5A5E" w:rsidRPr="00BF22C1" w:rsidRDefault="006A5A5E" w:rsidP="002F0503">
            <w:pPr>
              <w:spacing w:before="30" w:after="30"/>
              <w:rPr>
                <w:color w:val="000000"/>
                <w:sz w:val="26"/>
                <w:szCs w:val="26"/>
              </w:rPr>
            </w:pPr>
            <w:r w:rsidRPr="00BF22C1">
              <w:rPr>
                <w:color w:val="000000"/>
                <w:sz w:val="26"/>
                <w:szCs w:val="26"/>
              </w:rPr>
              <w:t xml:space="preserve">Проведение упорядочения учебной нагрузки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Директор, Зам. директора по УВР</w:t>
            </w:r>
          </w:p>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4</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Создание здорового микроклимата в коллективе взрослых и детей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Директор</w:t>
            </w:r>
          </w:p>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5</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Введение мероприятий по технике безопасности</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Директор, Зам директора по АХЧ</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lastRenderedPageBreak/>
              <w:t>6</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Проведение </w:t>
            </w:r>
            <w:proofErr w:type="spellStart"/>
            <w:r w:rsidRPr="00BF22C1">
              <w:rPr>
                <w:color w:val="000000"/>
                <w:sz w:val="26"/>
                <w:szCs w:val="26"/>
              </w:rPr>
              <w:t>валеологизации</w:t>
            </w:r>
            <w:proofErr w:type="spellEnd"/>
            <w:r w:rsidRPr="00BF22C1">
              <w:rPr>
                <w:color w:val="000000"/>
                <w:sz w:val="26"/>
                <w:szCs w:val="26"/>
              </w:rPr>
              <w:t xml:space="preserve"> учебного процесса (психологический фон занятий, методы и формы обучения)</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7</w:t>
            </w:r>
          </w:p>
        </w:tc>
        <w:tc>
          <w:tcPr>
            <w:tcW w:w="5953" w:type="dxa"/>
          </w:tcPr>
          <w:p w:rsidR="006A5A5E" w:rsidRPr="00BF22C1" w:rsidRDefault="006A5A5E" w:rsidP="002F0503">
            <w:pPr>
              <w:spacing w:before="30" w:after="30"/>
              <w:jc w:val="both"/>
              <w:rPr>
                <w:color w:val="000000"/>
                <w:sz w:val="26"/>
                <w:szCs w:val="26"/>
              </w:rPr>
            </w:pPr>
            <w:r w:rsidRPr="00BF22C1">
              <w:rPr>
                <w:color w:val="000000"/>
                <w:sz w:val="26"/>
                <w:szCs w:val="26"/>
              </w:rPr>
              <w:t xml:space="preserve">Продолжение работы по совершенствованию предметно-развивающей среды в школе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Директор</w:t>
            </w:r>
          </w:p>
          <w:p w:rsidR="006A5A5E" w:rsidRPr="00BF22C1" w:rsidRDefault="006A5A5E" w:rsidP="002F0503">
            <w:pPr>
              <w:spacing w:before="30" w:after="30"/>
              <w:rPr>
                <w:color w:val="000000"/>
                <w:sz w:val="26"/>
                <w:szCs w:val="26"/>
              </w:rPr>
            </w:pPr>
            <w:r w:rsidRPr="00BF22C1">
              <w:rPr>
                <w:color w:val="000000"/>
                <w:sz w:val="26"/>
                <w:szCs w:val="26"/>
              </w:rPr>
              <w:t xml:space="preserve">Преподаватели </w:t>
            </w:r>
          </w:p>
        </w:tc>
      </w:tr>
      <w:tr w:rsidR="006A5A5E" w:rsidRPr="00BF22C1" w:rsidTr="002F0503">
        <w:trPr>
          <w:jc w:val="center"/>
        </w:trPr>
        <w:tc>
          <w:tcPr>
            <w:tcW w:w="534" w:type="dxa"/>
          </w:tcPr>
          <w:p w:rsidR="006A5A5E" w:rsidRPr="00BF22C1" w:rsidRDefault="006A5A5E" w:rsidP="002F0503">
            <w:pPr>
              <w:spacing w:before="30" w:after="30"/>
              <w:rPr>
                <w:color w:val="000000"/>
                <w:sz w:val="26"/>
                <w:szCs w:val="26"/>
              </w:rPr>
            </w:pPr>
            <w:r w:rsidRPr="00BF22C1">
              <w:rPr>
                <w:color w:val="000000"/>
                <w:sz w:val="26"/>
                <w:szCs w:val="26"/>
              </w:rPr>
              <w:t>8</w:t>
            </w:r>
          </w:p>
        </w:tc>
        <w:tc>
          <w:tcPr>
            <w:tcW w:w="5953" w:type="dxa"/>
          </w:tcPr>
          <w:p w:rsidR="006A5A5E" w:rsidRPr="00BF22C1" w:rsidRDefault="006A5A5E" w:rsidP="002F0503">
            <w:pPr>
              <w:spacing w:before="30" w:after="30"/>
              <w:rPr>
                <w:color w:val="000000"/>
                <w:sz w:val="26"/>
                <w:szCs w:val="26"/>
              </w:rPr>
            </w:pPr>
            <w:r w:rsidRPr="00BF22C1">
              <w:rPr>
                <w:color w:val="000000"/>
                <w:sz w:val="26"/>
                <w:szCs w:val="26"/>
              </w:rPr>
              <w:t>Организация работы с родителями</w:t>
            </w:r>
          </w:p>
          <w:p w:rsidR="006A5A5E" w:rsidRPr="00BF22C1" w:rsidRDefault="006A5A5E" w:rsidP="002F0503">
            <w:pPr>
              <w:spacing w:before="30" w:after="30"/>
              <w:jc w:val="both"/>
              <w:rPr>
                <w:color w:val="000000"/>
                <w:sz w:val="26"/>
                <w:szCs w:val="26"/>
              </w:rPr>
            </w:pPr>
            <w:r w:rsidRPr="00BF22C1">
              <w:rPr>
                <w:color w:val="000000"/>
                <w:sz w:val="26"/>
                <w:szCs w:val="26"/>
              </w:rPr>
              <w:t xml:space="preserve">по проблеме сохранения и укрепления здоровья детей </w:t>
            </w:r>
          </w:p>
        </w:tc>
        <w:tc>
          <w:tcPr>
            <w:tcW w:w="3084" w:type="dxa"/>
          </w:tcPr>
          <w:p w:rsidR="006A5A5E" w:rsidRPr="00BF22C1" w:rsidRDefault="006A5A5E" w:rsidP="002F0503">
            <w:pPr>
              <w:spacing w:before="30" w:after="30"/>
              <w:rPr>
                <w:color w:val="000000"/>
                <w:sz w:val="26"/>
                <w:szCs w:val="26"/>
              </w:rPr>
            </w:pPr>
            <w:r w:rsidRPr="00BF22C1">
              <w:rPr>
                <w:color w:val="000000"/>
                <w:sz w:val="26"/>
                <w:szCs w:val="26"/>
              </w:rPr>
              <w:t xml:space="preserve">Директор </w:t>
            </w:r>
          </w:p>
        </w:tc>
      </w:tr>
    </w:tbl>
    <w:p w:rsidR="006A5A5E" w:rsidRPr="00BF22C1" w:rsidRDefault="006A5A5E" w:rsidP="006A5A5E">
      <w:pPr>
        <w:spacing w:before="30" w:after="30"/>
        <w:rPr>
          <w:b/>
          <w:bCs/>
          <w:color w:val="000000"/>
          <w:sz w:val="26"/>
          <w:szCs w:val="26"/>
        </w:rPr>
      </w:pPr>
    </w:p>
    <w:p w:rsidR="006A5A5E" w:rsidRPr="00BF22C1" w:rsidRDefault="006A5A5E" w:rsidP="006A5A5E">
      <w:pPr>
        <w:rPr>
          <w:b/>
          <w:bCs/>
          <w:sz w:val="26"/>
          <w:szCs w:val="26"/>
        </w:rPr>
      </w:pPr>
      <w:r w:rsidRPr="00BF22C1">
        <w:rPr>
          <w:sz w:val="26"/>
          <w:szCs w:val="26"/>
        </w:rPr>
        <w:t xml:space="preserve"> </w:t>
      </w:r>
      <w:r w:rsidRPr="00BF22C1">
        <w:rPr>
          <w:b/>
          <w:bCs/>
          <w:sz w:val="26"/>
          <w:szCs w:val="26"/>
        </w:rPr>
        <w:t>Этапы:</w:t>
      </w:r>
    </w:p>
    <w:p w:rsidR="006A5A5E" w:rsidRPr="00BF22C1" w:rsidRDefault="006A5A5E" w:rsidP="006A5A5E">
      <w:pPr>
        <w:rPr>
          <w:b/>
          <w:bCs/>
          <w:i/>
          <w:iCs/>
          <w:sz w:val="26"/>
          <w:szCs w:val="26"/>
        </w:rPr>
      </w:pPr>
      <w:r w:rsidRPr="00BF22C1">
        <w:rPr>
          <w:b/>
          <w:bCs/>
          <w:i/>
          <w:iCs/>
          <w:sz w:val="26"/>
          <w:szCs w:val="26"/>
        </w:rPr>
        <w:t>Информационно – образовательный этап.</w:t>
      </w:r>
    </w:p>
    <w:p w:rsidR="006A5A5E" w:rsidRPr="00BF22C1" w:rsidRDefault="006A5A5E" w:rsidP="006A5A5E">
      <w:pPr>
        <w:numPr>
          <w:ilvl w:val="1"/>
          <w:numId w:val="27"/>
        </w:numPr>
        <w:spacing w:after="200" w:line="276" w:lineRule="auto"/>
        <w:rPr>
          <w:sz w:val="26"/>
          <w:szCs w:val="26"/>
        </w:rPr>
      </w:pPr>
      <w:r w:rsidRPr="00BF22C1">
        <w:rPr>
          <w:sz w:val="26"/>
          <w:szCs w:val="26"/>
        </w:rPr>
        <w:t>Лекции по здоровому образу жизни.</w:t>
      </w:r>
    </w:p>
    <w:p w:rsidR="006A5A5E" w:rsidRPr="00BF22C1" w:rsidRDefault="006A5A5E" w:rsidP="006A5A5E">
      <w:pPr>
        <w:numPr>
          <w:ilvl w:val="1"/>
          <w:numId w:val="27"/>
        </w:numPr>
        <w:spacing w:after="200" w:line="276" w:lineRule="auto"/>
        <w:rPr>
          <w:sz w:val="26"/>
          <w:szCs w:val="26"/>
        </w:rPr>
      </w:pPr>
      <w:r w:rsidRPr="00BF22C1">
        <w:rPr>
          <w:sz w:val="26"/>
          <w:szCs w:val="26"/>
        </w:rPr>
        <w:t>Буклеты для родителей</w:t>
      </w:r>
    </w:p>
    <w:p w:rsidR="006A5A5E" w:rsidRPr="00BF22C1" w:rsidRDefault="006A5A5E" w:rsidP="006A5A5E">
      <w:pPr>
        <w:rPr>
          <w:b/>
          <w:bCs/>
          <w:i/>
          <w:iCs/>
          <w:sz w:val="26"/>
          <w:szCs w:val="26"/>
        </w:rPr>
      </w:pPr>
      <w:r w:rsidRPr="00BF22C1">
        <w:rPr>
          <w:b/>
          <w:bCs/>
          <w:i/>
          <w:iCs/>
          <w:sz w:val="26"/>
          <w:szCs w:val="26"/>
        </w:rPr>
        <w:t>Оздоровительно – профилактический этап.</w:t>
      </w:r>
    </w:p>
    <w:p w:rsidR="006A5A5E" w:rsidRPr="00BF22C1" w:rsidRDefault="006A5A5E" w:rsidP="006A5A5E">
      <w:pPr>
        <w:jc w:val="both"/>
        <w:rPr>
          <w:sz w:val="26"/>
          <w:szCs w:val="26"/>
        </w:rPr>
      </w:pPr>
      <w:r w:rsidRPr="00BF22C1">
        <w:rPr>
          <w:sz w:val="26"/>
          <w:szCs w:val="26"/>
        </w:rPr>
        <w:t xml:space="preserve"> 3.1  Медико-экологическая реабилитация (обеспечение питьевого режима).</w:t>
      </w:r>
    </w:p>
    <w:p w:rsidR="006A5A5E" w:rsidRPr="00BF22C1" w:rsidRDefault="006A5A5E" w:rsidP="006A5A5E">
      <w:pPr>
        <w:jc w:val="both"/>
        <w:rPr>
          <w:sz w:val="26"/>
          <w:szCs w:val="26"/>
        </w:rPr>
      </w:pPr>
      <w:r w:rsidRPr="00BF22C1">
        <w:rPr>
          <w:sz w:val="26"/>
          <w:szCs w:val="26"/>
        </w:rPr>
        <w:t xml:space="preserve">3.2  </w:t>
      </w:r>
      <w:proofErr w:type="spellStart"/>
      <w:r w:rsidRPr="00BF22C1">
        <w:rPr>
          <w:sz w:val="26"/>
          <w:szCs w:val="26"/>
        </w:rPr>
        <w:t>Иммуно-коррекция</w:t>
      </w:r>
      <w:proofErr w:type="spellEnd"/>
      <w:r w:rsidRPr="00BF22C1">
        <w:rPr>
          <w:sz w:val="26"/>
          <w:szCs w:val="26"/>
        </w:rPr>
        <w:t xml:space="preserve"> и профилактика острых респираторно-вирусных заболеваний, в том числе  дыхательная гимнастика. </w:t>
      </w:r>
    </w:p>
    <w:p w:rsidR="006A5A5E" w:rsidRPr="00BF22C1" w:rsidRDefault="006A5A5E" w:rsidP="006A5A5E">
      <w:pPr>
        <w:jc w:val="both"/>
        <w:rPr>
          <w:sz w:val="26"/>
          <w:szCs w:val="26"/>
        </w:rPr>
      </w:pPr>
      <w:r w:rsidRPr="00BF22C1">
        <w:rPr>
          <w:sz w:val="26"/>
          <w:szCs w:val="26"/>
        </w:rPr>
        <w:t xml:space="preserve">3.3  Программы повышения двигательной активности: физкультминутки,  </w:t>
      </w:r>
      <w:proofErr w:type="spellStart"/>
      <w:r w:rsidRPr="00BF22C1">
        <w:rPr>
          <w:sz w:val="26"/>
          <w:szCs w:val="26"/>
        </w:rPr>
        <w:t>релаксирующие</w:t>
      </w:r>
      <w:proofErr w:type="spellEnd"/>
      <w:r w:rsidRPr="00BF22C1">
        <w:rPr>
          <w:sz w:val="26"/>
          <w:szCs w:val="26"/>
        </w:rPr>
        <w:t xml:space="preserve"> упражнения.</w:t>
      </w:r>
    </w:p>
    <w:p w:rsidR="006A5A5E" w:rsidRPr="00BF22C1" w:rsidRDefault="006A5A5E" w:rsidP="006A5A5E">
      <w:pPr>
        <w:jc w:val="center"/>
        <w:rPr>
          <w:b/>
          <w:bCs/>
          <w:sz w:val="26"/>
          <w:szCs w:val="26"/>
        </w:rPr>
      </w:pPr>
    </w:p>
    <w:p w:rsidR="00B33B28" w:rsidRPr="00BF22C1" w:rsidRDefault="00B33B28" w:rsidP="006A5A5E">
      <w:pPr>
        <w:jc w:val="center"/>
        <w:rPr>
          <w:b/>
          <w:bCs/>
          <w:sz w:val="26"/>
          <w:szCs w:val="26"/>
        </w:rPr>
      </w:pPr>
    </w:p>
    <w:p w:rsidR="00BE6F0F" w:rsidRPr="00BF22C1" w:rsidRDefault="00057BEC" w:rsidP="00057BEC">
      <w:pPr>
        <w:jc w:val="center"/>
        <w:rPr>
          <w:b/>
          <w:sz w:val="26"/>
          <w:szCs w:val="26"/>
        </w:rPr>
      </w:pPr>
      <w:r w:rsidRPr="00BF22C1">
        <w:rPr>
          <w:b/>
          <w:sz w:val="26"/>
          <w:szCs w:val="26"/>
        </w:rPr>
        <w:t>Мероприятия</w:t>
      </w:r>
    </w:p>
    <w:p w:rsidR="00057BEC" w:rsidRPr="00BF22C1" w:rsidRDefault="00057BEC" w:rsidP="00057BEC">
      <w:pPr>
        <w:jc w:val="center"/>
        <w:rPr>
          <w:b/>
          <w:sz w:val="26"/>
          <w:szCs w:val="26"/>
        </w:rPr>
      </w:pPr>
      <w:r w:rsidRPr="00BF22C1">
        <w:rPr>
          <w:b/>
          <w:sz w:val="26"/>
          <w:szCs w:val="26"/>
        </w:rPr>
        <w:t xml:space="preserve">по организации  охраны здоровья </w:t>
      </w:r>
      <w:proofErr w:type="gramStart"/>
      <w:r w:rsidRPr="00BF22C1">
        <w:rPr>
          <w:b/>
          <w:sz w:val="26"/>
          <w:szCs w:val="26"/>
        </w:rPr>
        <w:t>обучающихся</w:t>
      </w:r>
      <w:proofErr w:type="gramEnd"/>
      <w:r w:rsidRPr="00BF22C1">
        <w:rPr>
          <w:b/>
          <w:sz w:val="26"/>
          <w:szCs w:val="26"/>
        </w:rPr>
        <w:t xml:space="preserve"> здоровья</w:t>
      </w:r>
    </w:p>
    <w:p w:rsidR="00057BEC" w:rsidRPr="00BF22C1" w:rsidRDefault="00057BEC" w:rsidP="00057BEC">
      <w:pPr>
        <w:jc w:val="center"/>
        <w:rPr>
          <w:b/>
          <w:sz w:val="26"/>
          <w:szCs w:val="26"/>
        </w:rPr>
      </w:pPr>
    </w:p>
    <w:p w:rsidR="00057BEC" w:rsidRPr="00BF22C1" w:rsidRDefault="00057BEC" w:rsidP="00057BE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860"/>
        <w:gridCol w:w="1850"/>
        <w:gridCol w:w="2393"/>
      </w:tblGrid>
      <w:tr w:rsidR="00057BEC" w:rsidRPr="00BF22C1" w:rsidTr="00DC68ED">
        <w:tc>
          <w:tcPr>
            <w:tcW w:w="468"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1.</w:t>
            </w:r>
          </w:p>
        </w:tc>
        <w:tc>
          <w:tcPr>
            <w:tcW w:w="4860"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Координационный педсовет.</w:t>
            </w:r>
          </w:p>
          <w:p w:rsidR="00057BEC" w:rsidRPr="00BF22C1" w:rsidRDefault="00057BEC" w:rsidP="00DC68ED">
            <w:pPr>
              <w:widowControl w:val="0"/>
              <w:autoSpaceDE w:val="0"/>
              <w:autoSpaceDN w:val="0"/>
              <w:adjustRightInd w:val="0"/>
              <w:jc w:val="center"/>
              <w:rPr>
                <w:sz w:val="26"/>
                <w:szCs w:val="26"/>
              </w:rPr>
            </w:pPr>
            <w:r w:rsidRPr="00BF22C1">
              <w:rPr>
                <w:sz w:val="26"/>
                <w:szCs w:val="26"/>
              </w:rPr>
              <w:t xml:space="preserve"> Планирование мероприятий по организации охраны здоровья обучающихся</w:t>
            </w:r>
          </w:p>
        </w:tc>
        <w:tc>
          <w:tcPr>
            <w:tcW w:w="1850" w:type="dxa"/>
          </w:tcPr>
          <w:p w:rsidR="00057BEC" w:rsidRPr="00BF22C1" w:rsidRDefault="0096043B" w:rsidP="00F30F89">
            <w:pPr>
              <w:widowControl w:val="0"/>
              <w:autoSpaceDE w:val="0"/>
              <w:autoSpaceDN w:val="0"/>
              <w:adjustRightInd w:val="0"/>
              <w:jc w:val="center"/>
              <w:rPr>
                <w:sz w:val="26"/>
                <w:szCs w:val="26"/>
              </w:rPr>
            </w:pPr>
            <w:r>
              <w:rPr>
                <w:sz w:val="26"/>
                <w:szCs w:val="26"/>
              </w:rPr>
              <w:t xml:space="preserve">Август </w:t>
            </w:r>
          </w:p>
        </w:tc>
        <w:tc>
          <w:tcPr>
            <w:tcW w:w="2393"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Директор, зам. директора по АХЧ</w:t>
            </w:r>
          </w:p>
        </w:tc>
      </w:tr>
      <w:tr w:rsidR="00057BEC" w:rsidRPr="00BF22C1" w:rsidTr="00DC68ED">
        <w:tc>
          <w:tcPr>
            <w:tcW w:w="468"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2.</w:t>
            </w:r>
          </w:p>
        </w:tc>
        <w:tc>
          <w:tcPr>
            <w:tcW w:w="4860"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 xml:space="preserve">Проведение общешкольного собрания для родителей учащихся  первых классов  «Профилактика несчастных случаев с </w:t>
            </w:r>
            <w:proofErr w:type="gramStart"/>
            <w:r w:rsidRPr="00BF22C1">
              <w:rPr>
                <w:sz w:val="26"/>
                <w:szCs w:val="26"/>
              </w:rPr>
              <w:t>обучающимися</w:t>
            </w:r>
            <w:proofErr w:type="gramEnd"/>
            <w:r w:rsidRPr="00BF22C1">
              <w:rPr>
                <w:sz w:val="26"/>
                <w:szCs w:val="26"/>
              </w:rPr>
              <w:t xml:space="preserve"> во время пребывания в музыкальной школе»</w:t>
            </w:r>
          </w:p>
        </w:tc>
        <w:tc>
          <w:tcPr>
            <w:tcW w:w="1850" w:type="dxa"/>
          </w:tcPr>
          <w:p w:rsidR="00057BEC" w:rsidRPr="00BF22C1" w:rsidRDefault="00BF22C1" w:rsidP="00F30F89">
            <w:pPr>
              <w:widowControl w:val="0"/>
              <w:autoSpaceDE w:val="0"/>
              <w:autoSpaceDN w:val="0"/>
              <w:adjustRightInd w:val="0"/>
              <w:jc w:val="center"/>
              <w:rPr>
                <w:sz w:val="26"/>
                <w:szCs w:val="26"/>
              </w:rPr>
            </w:pPr>
            <w:r>
              <w:rPr>
                <w:sz w:val="26"/>
                <w:szCs w:val="26"/>
              </w:rPr>
              <w:t xml:space="preserve">1  сентября </w:t>
            </w:r>
          </w:p>
        </w:tc>
        <w:tc>
          <w:tcPr>
            <w:tcW w:w="2393" w:type="dxa"/>
          </w:tcPr>
          <w:p w:rsidR="00057BEC" w:rsidRPr="00BF22C1" w:rsidRDefault="00057BEC" w:rsidP="00DC68ED">
            <w:pPr>
              <w:widowControl w:val="0"/>
              <w:autoSpaceDE w:val="0"/>
              <w:autoSpaceDN w:val="0"/>
              <w:adjustRightInd w:val="0"/>
              <w:jc w:val="center"/>
              <w:rPr>
                <w:sz w:val="26"/>
                <w:szCs w:val="26"/>
              </w:rPr>
            </w:pPr>
            <w:r w:rsidRPr="00BF22C1">
              <w:rPr>
                <w:sz w:val="26"/>
                <w:szCs w:val="26"/>
              </w:rPr>
              <w:t xml:space="preserve">Администрация, </w:t>
            </w:r>
          </w:p>
          <w:p w:rsidR="002B0D65" w:rsidRPr="00BF22C1" w:rsidRDefault="002B0D65" w:rsidP="00DC68ED">
            <w:pPr>
              <w:widowControl w:val="0"/>
              <w:autoSpaceDE w:val="0"/>
              <w:autoSpaceDN w:val="0"/>
              <w:adjustRightInd w:val="0"/>
              <w:jc w:val="center"/>
              <w:rPr>
                <w:sz w:val="26"/>
                <w:szCs w:val="26"/>
              </w:rPr>
            </w:pPr>
            <w:r w:rsidRPr="00BF22C1">
              <w:rPr>
                <w:sz w:val="26"/>
                <w:szCs w:val="26"/>
              </w:rPr>
              <w:t>Классные руководители</w:t>
            </w:r>
          </w:p>
        </w:tc>
      </w:tr>
      <w:tr w:rsidR="00057BEC" w:rsidRPr="00BF22C1" w:rsidTr="00DC68ED">
        <w:trPr>
          <w:trHeight w:val="1597"/>
        </w:trPr>
        <w:tc>
          <w:tcPr>
            <w:tcW w:w="468" w:type="dxa"/>
          </w:tcPr>
          <w:p w:rsidR="005D18E3" w:rsidRPr="00BF22C1" w:rsidRDefault="00057BEC" w:rsidP="00DC68ED">
            <w:pPr>
              <w:widowControl w:val="0"/>
              <w:autoSpaceDE w:val="0"/>
              <w:autoSpaceDN w:val="0"/>
              <w:adjustRightInd w:val="0"/>
              <w:jc w:val="center"/>
              <w:rPr>
                <w:sz w:val="26"/>
                <w:szCs w:val="26"/>
              </w:rPr>
            </w:pPr>
            <w:r w:rsidRPr="00BF22C1">
              <w:rPr>
                <w:sz w:val="26"/>
                <w:szCs w:val="26"/>
              </w:rPr>
              <w:t>3</w:t>
            </w: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sz w:val="26"/>
                <w:szCs w:val="26"/>
              </w:rPr>
            </w:pPr>
          </w:p>
          <w:p w:rsidR="00057BEC" w:rsidRPr="00BF22C1" w:rsidRDefault="00057BEC" w:rsidP="00DC68ED">
            <w:pPr>
              <w:widowControl w:val="0"/>
              <w:autoSpaceDE w:val="0"/>
              <w:autoSpaceDN w:val="0"/>
              <w:adjustRightInd w:val="0"/>
              <w:rPr>
                <w:sz w:val="26"/>
                <w:szCs w:val="26"/>
              </w:rPr>
            </w:pPr>
          </w:p>
        </w:tc>
        <w:tc>
          <w:tcPr>
            <w:tcW w:w="4860" w:type="dxa"/>
          </w:tcPr>
          <w:p w:rsidR="005D18E3" w:rsidRPr="00BF22C1" w:rsidRDefault="002B0D65" w:rsidP="00DC68ED">
            <w:pPr>
              <w:widowControl w:val="0"/>
              <w:autoSpaceDE w:val="0"/>
              <w:autoSpaceDN w:val="0"/>
              <w:adjustRightInd w:val="0"/>
              <w:jc w:val="center"/>
              <w:rPr>
                <w:sz w:val="26"/>
                <w:szCs w:val="26"/>
              </w:rPr>
            </w:pPr>
            <w:r w:rsidRPr="00BF22C1">
              <w:rPr>
                <w:sz w:val="26"/>
                <w:szCs w:val="26"/>
              </w:rPr>
              <w:t xml:space="preserve">Методический доклад </w:t>
            </w:r>
          </w:p>
          <w:p w:rsidR="005D18E3" w:rsidRPr="00BF22C1" w:rsidRDefault="005D18E3" w:rsidP="00DC68ED">
            <w:pPr>
              <w:widowControl w:val="0"/>
              <w:autoSpaceDE w:val="0"/>
              <w:autoSpaceDN w:val="0"/>
              <w:adjustRightInd w:val="0"/>
              <w:jc w:val="center"/>
              <w:rPr>
                <w:sz w:val="26"/>
                <w:szCs w:val="26"/>
              </w:rPr>
            </w:pPr>
            <w:r w:rsidRPr="00BF22C1">
              <w:rPr>
                <w:sz w:val="26"/>
                <w:szCs w:val="26"/>
              </w:rPr>
              <w:t>«</w:t>
            </w:r>
            <w:proofErr w:type="spellStart"/>
            <w:r w:rsidRPr="00BF22C1">
              <w:rPr>
                <w:sz w:val="26"/>
                <w:szCs w:val="26"/>
              </w:rPr>
              <w:t>Здоровьесберегающие</w:t>
            </w:r>
            <w:proofErr w:type="spellEnd"/>
            <w:r w:rsidRPr="00BF22C1">
              <w:rPr>
                <w:sz w:val="26"/>
                <w:szCs w:val="26"/>
              </w:rPr>
              <w:t xml:space="preserve"> технологии </w:t>
            </w:r>
            <w:r w:rsidR="00F30F89">
              <w:rPr>
                <w:sz w:val="26"/>
                <w:szCs w:val="26"/>
              </w:rPr>
              <w:t>на уроках теоретических дисциплин</w:t>
            </w:r>
            <w:r w:rsidR="002C5F4E" w:rsidRPr="00BF22C1">
              <w:rPr>
                <w:sz w:val="26"/>
                <w:szCs w:val="26"/>
              </w:rPr>
              <w:t>»</w:t>
            </w:r>
          </w:p>
          <w:p w:rsidR="005D18E3" w:rsidRPr="00BF22C1" w:rsidRDefault="005D18E3" w:rsidP="00DC68ED">
            <w:pPr>
              <w:widowControl w:val="0"/>
              <w:autoSpaceDE w:val="0"/>
              <w:autoSpaceDN w:val="0"/>
              <w:adjustRightInd w:val="0"/>
              <w:jc w:val="center"/>
              <w:rPr>
                <w:sz w:val="26"/>
                <w:szCs w:val="26"/>
              </w:rPr>
            </w:pPr>
          </w:p>
        </w:tc>
        <w:tc>
          <w:tcPr>
            <w:tcW w:w="1850" w:type="dxa"/>
          </w:tcPr>
          <w:p w:rsidR="005D18E3" w:rsidRPr="00BF22C1" w:rsidRDefault="005D18E3" w:rsidP="00DC68ED">
            <w:pPr>
              <w:widowControl w:val="0"/>
              <w:autoSpaceDE w:val="0"/>
              <w:autoSpaceDN w:val="0"/>
              <w:adjustRightInd w:val="0"/>
              <w:jc w:val="center"/>
              <w:rPr>
                <w:sz w:val="26"/>
                <w:szCs w:val="26"/>
              </w:rPr>
            </w:pPr>
            <w:r w:rsidRPr="00BF22C1">
              <w:rPr>
                <w:sz w:val="26"/>
                <w:szCs w:val="26"/>
              </w:rPr>
              <w:t xml:space="preserve">Январь </w:t>
            </w:r>
          </w:p>
          <w:p w:rsidR="005D18E3" w:rsidRPr="00BF22C1" w:rsidRDefault="005D18E3" w:rsidP="00DC68ED">
            <w:pPr>
              <w:widowControl w:val="0"/>
              <w:autoSpaceDE w:val="0"/>
              <w:autoSpaceDN w:val="0"/>
              <w:adjustRightInd w:val="0"/>
              <w:jc w:val="center"/>
              <w:rPr>
                <w:sz w:val="26"/>
                <w:szCs w:val="26"/>
              </w:rPr>
            </w:pPr>
          </w:p>
          <w:p w:rsidR="005D18E3" w:rsidRPr="00BF22C1" w:rsidRDefault="005D18E3" w:rsidP="00DC68ED">
            <w:pPr>
              <w:widowControl w:val="0"/>
              <w:autoSpaceDE w:val="0"/>
              <w:autoSpaceDN w:val="0"/>
              <w:adjustRightInd w:val="0"/>
              <w:jc w:val="center"/>
              <w:rPr>
                <w:color w:val="FF0000"/>
                <w:sz w:val="26"/>
                <w:szCs w:val="26"/>
              </w:rPr>
            </w:pPr>
          </w:p>
          <w:p w:rsidR="005D18E3" w:rsidRPr="00BF22C1" w:rsidRDefault="005D18E3" w:rsidP="00DC68ED">
            <w:pPr>
              <w:widowControl w:val="0"/>
              <w:autoSpaceDE w:val="0"/>
              <w:autoSpaceDN w:val="0"/>
              <w:adjustRightInd w:val="0"/>
              <w:jc w:val="center"/>
              <w:rPr>
                <w:color w:val="FF0000"/>
                <w:sz w:val="26"/>
                <w:szCs w:val="26"/>
              </w:rPr>
            </w:pPr>
          </w:p>
          <w:p w:rsidR="005D18E3" w:rsidRPr="00BF22C1" w:rsidRDefault="005D18E3" w:rsidP="00DC68ED">
            <w:pPr>
              <w:widowControl w:val="0"/>
              <w:autoSpaceDE w:val="0"/>
              <w:autoSpaceDN w:val="0"/>
              <w:adjustRightInd w:val="0"/>
              <w:jc w:val="center"/>
              <w:rPr>
                <w:color w:val="FF0000"/>
                <w:sz w:val="26"/>
                <w:szCs w:val="26"/>
              </w:rPr>
            </w:pPr>
          </w:p>
          <w:p w:rsidR="006E2928" w:rsidRPr="00BF22C1" w:rsidRDefault="006E2928" w:rsidP="00DC68ED">
            <w:pPr>
              <w:widowControl w:val="0"/>
              <w:autoSpaceDE w:val="0"/>
              <w:autoSpaceDN w:val="0"/>
              <w:adjustRightInd w:val="0"/>
              <w:jc w:val="center"/>
              <w:rPr>
                <w:color w:val="FF0000"/>
                <w:sz w:val="26"/>
                <w:szCs w:val="26"/>
              </w:rPr>
            </w:pPr>
          </w:p>
          <w:p w:rsidR="005D18E3" w:rsidRPr="00BF22C1" w:rsidRDefault="005D18E3" w:rsidP="00DC68ED">
            <w:pPr>
              <w:widowControl w:val="0"/>
              <w:autoSpaceDE w:val="0"/>
              <w:autoSpaceDN w:val="0"/>
              <w:adjustRightInd w:val="0"/>
              <w:jc w:val="center"/>
              <w:rPr>
                <w:color w:val="FF0000"/>
                <w:sz w:val="26"/>
                <w:szCs w:val="26"/>
              </w:rPr>
            </w:pPr>
          </w:p>
        </w:tc>
        <w:tc>
          <w:tcPr>
            <w:tcW w:w="2393" w:type="dxa"/>
          </w:tcPr>
          <w:p w:rsidR="005D18E3" w:rsidRPr="00BF22C1" w:rsidRDefault="005D18E3" w:rsidP="00DC68ED">
            <w:pPr>
              <w:widowControl w:val="0"/>
              <w:autoSpaceDE w:val="0"/>
              <w:autoSpaceDN w:val="0"/>
              <w:adjustRightInd w:val="0"/>
              <w:jc w:val="center"/>
              <w:rPr>
                <w:sz w:val="26"/>
                <w:szCs w:val="26"/>
              </w:rPr>
            </w:pPr>
          </w:p>
          <w:p w:rsidR="005D18E3" w:rsidRPr="00BF22C1" w:rsidRDefault="00F30F89" w:rsidP="00DC68ED">
            <w:pPr>
              <w:widowControl w:val="0"/>
              <w:autoSpaceDE w:val="0"/>
              <w:autoSpaceDN w:val="0"/>
              <w:adjustRightInd w:val="0"/>
              <w:jc w:val="center"/>
              <w:rPr>
                <w:sz w:val="26"/>
                <w:szCs w:val="26"/>
              </w:rPr>
            </w:pPr>
            <w:r>
              <w:rPr>
                <w:sz w:val="26"/>
                <w:szCs w:val="26"/>
              </w:rPr>
              <w:t>Логвина Ю.В.</w:t>
            </w:r>
          </w:p>
        </w:tc>
      </w:tr>
      <w:tr w:rsidR="006E2928" w:rsidRPr="00BF22C1" w:rsidTr="00DC68ED">
        <w:tc>
          <w:tcPr>
            <w:tcW w:w="468" w:type="dxa"/>
          </w:tcPr>
          <w:p w:rsidR="006E2928" w:rsidRPr="00BF22C1" w:rsidRDefault="00816A15" w:rsidP="00DC68ED">
            <w:pPr>
              <w:widowControl w:val="0"/>
              <w:autoSpaceDE w:val="0"/>
              <w:autoSpaceDN w:val="0"/>
              <w:adjustRightInd w:val="0"/>
              <w:jc w:val="center"/>
              <w:rPr>
                <w:sz w:val="26"/>
                <w:szCs w:val="26"/>
              </w:rPr>
            </w:pPr>
            <w:r w:rsidRPr="00BF22C1">
              <w:rPr>
                <w:sz w:val="26"/>
                <w:szCs w:val="26"/>
              </w:rPr>
              <w:t>4</w:t>
            </w:r>
          </w:p>
        </w:tc>
        <w:tc>
          <w:tcPr>
            <w:tcW w:w="4860" w:type="dxa"/>
          </w:tcPr>
          <w:p w:rsidR="006E2928" w:rsidRPr="00BF22C1" w:rsidRDefault="006E2928" w:rsidP="00F30F89">
            <w:pPr>
              <w:widowControl w:val="0"/>
              <w:autoSpaceDE w:val="0"/>
              <w:autoSpaceDN w:val="0"/>
              <w:adjustRightInd w:val="0"/>
              <w:jc w:val="center"/>
              <w:rPr>
                <w:sz w:val="26"/>
                <w:szCs w:val="26"/>
              </w:rPr>
            </w:pPr>
            <w:r w:rsidRPr="00BF22C1">
              <w:rPr>
                <w:sz w:val="26"/>
                <w:szCs w:val="26"/>
              </w:rPr>
              <w:t>Методический доклад «</w:t>
            </w:r>
            <w:r w:rsidR="00F30F89">
              <w:rPr>
                <w:sz w:val="26"/>
                <w:szCs w:val="26"/>
              </w:rPr>
              <w:t>Дыхательная гимнастика</w:t>
            </w:r>
            <w:r w:rsidR="00FC6A41">
              <w:rPr>
                <w:sz w:val="26"/>
                <w:szCs w:val="26"/>
              </w:rPr>
              <w:t xml:space="preserve"> </w:t>
            </w:r>
            <w:r w:rsidR="00F30F89">
              <w:rPr>
                <w:sz w:val="26"/>
                <w:szCs w:val="26"/>
              </w:rPr>
              <w:t>- профилактика заболевания дыхательных путей</w:t>
            </w:r>
            <w:r w:rsidRPr="00BF22C1">
              <w:rPr>
                <w:sz w:val="26"/>
                <w:szCs w:val="26"/>
              </w:rPr>
              <w:t>»</w:t>
            </w:r>
          </w:p>
        </w:tc>
        <w:tc>
          <w:tcPr>
            <w:tcW w:w="1850" w:type="dxa"/>
          </w:tcPr>
          <w:p w:rsidR="006E2928" w:rsidRPr="003E6158" w:rsidRDefault="00BF22C1" w:rsidP="00F30F89">
            <w:pPr>
              <w:widowControl w:val="0"/>
              <w:autoSpaceDE w:val="0"/>
              <w:autoSpaceDN w:val="0"/>
              <w:adjustRightInd w:val="0"/>
              <w:jc w:val="center"/>
              <w:rPr>
                <w:sz w:val="26"/>
                <w:szCs w:val="26"/>
              </w:rPr>
            </w:pPr>
            <w:r w:rsidRPr="003E6158">
              <w:rPr>
                <w:sz w:val="26"/>
                <w:szCs w:val="26"/>
              </w:rPr>
              <w:t xml:space="preserve">Февраль </w:t>
            </w:r>
          </w:p>
        </w:tc>
        <w:tc>
          <w:tcPr>
            <w:tcW w:w="2393" w:type="dxa"/>
          </w:tcPr>
          <w:p w:rsidR="006E2928" w:rsidRPr="00BF22C1" w:rsidRDefault="00F30F89" w:rsidP="00DC68ED">
            <w:pPr>
              <w:widowControl w:val="0"/>
              <w:autoSpaceDE w:val="0"/>
              <w:autoSpaceDN w:val="0"/>
              <w:adjustRightInd w:val="0"/>
              <w:jc w:val="center"/>
              <w:rPr>
                <w:sz w:val="26"/>
                <w:szCs w:val="26"/>
              </w:rPr>
            </w:pPr>
            <w:proofErr w:type="spellStart"/>
            <w:r>
              <w:rPr>
                <w:sz w:val="26"/>
                <w:szCs w:val="26"/>
              </w:rPr>
              <w:t>Бельчикова</w:t>
            </w:r>
            <w:proofErr w:type="spellEnd"/>
            <w:r>
              <w:rPr>
                <w:sz w:val="26"/>
                <w:szCs w:val="26"/>
              </w:rPr>
              <w:t xml:space="preserve"> О.А.</w:t>
            </w:r>
          </w:p>
        </w:tc>
      </w:tr>
      <w:tr w:rsidR="005D18E3" w:rsidRPr="00BF22C1" w:rsidTr="00DC68ED">
        <w:tc>
          <w:tcPr>
            <w:tcW w:w="468" w:type="dxa"/>
          </w:tcPr>
          <w:p w:rsidR="005D18E3" w:rsidRPr="00BF22C1" w:rsidRDefault="00816A15" w:rsidP="00DC68ED">
            <w:pPr>
              <w:widowControl w:val="0"/>
              <w:autoSpaceDE w:val="0"/>
              <w:autoSpaceDN w:val="0"/>
              <w:adjustRightInd w:val="0"/>
              <w:jc w:val="center"/>
              <w:rPr>
                <w:sz w:val="26"/>
                <w:szCs w:val="26"/>
              </w:rPr>
            </w:pPr>
            <w:r w:rsidRPr="00BF22C1">
              <w:rPr>
                <w:sz w:val="26"/>
                <w:szCs w:val="26"/>
              </w:rPr>
              <w:t>5</w:t>
            </w:r>
          </w:p>
        </w:tc>
        <w:tc>
          <w:tcPr>
            <w:tcW w:w="4860" w:type="dxa"/>
          </w:tcPr>
          <w:p w:rsidR="005D18E3" w:rsidRPr="00BF22C1" w:rsidRDefault="005D18E3" w:rsidP="00DC68ED">
            <w:pPr>
              <w:widowControl w:val="0"/>
              <w:autoSpaceDE w:val="0"/>
              <w:autoSpaceDN w:val="0"/>
              <w:adjustRightInd w:val="0"/>
              <w:jc w:val="center"/>
              <w:rPr>
                <w:sz w:val="26"/>
                <w:szCs w:val="26"/>
              </w:rPr>
            </w:pPr>
            <w:r w:rsidRPr="00BF22C1">
              <w:rPr>
                <w:sz w:val="26"/>
                <w:szCs w:val="26"/>
              </w:rPr>
              <w:t>Итоговый педсовет.</w:t>
            </w:r>
          </w:p>
          <w:p w:rsidR="005D18E3" w:rsidRPr="00BF22C1" w:rsidRDefault="005D18E3" w:rsidP="00DC68ED">
            <w:pPr>
              <w:widowControl w:val="0"/>
              <w:autoSpaceDE w:val="0"/>
              <w:autoSpaceDN w:val="0"/>
              <w:adjustRightInd w:val="0"/>
              <w:jc w:val="center"/>
              <w:rPr>
                <w:sz w:val="26"/>
                <w:szCs w:val="26"/>
              </w:rPr>
            </w:pPr>
            <w:r w:rsidRPr="00BF22C1">
              <w:rPr>
                <w:sz w:val="26"/>
                <w:szCs w:val="26"/>
              </w:rPr>
              <w:lastRenderedPageBreak/>
              <w:t xml:space="preserve"> Анализ организации образовательного процесса для </w:t>
            </w:r>
            <w:proofErr w:type="gramStart"/>
            <w:r w:rsidRPr="00BF22C1">
              <w:rPr>
                <w:sz w:val="26"/>
                <w:szCs w:val="26"/>
              </w:rPr>
              <w:t>обучающихся</w:t>
            </w:r>
            <w:proofErr w:type="gramEnd"/>
            <w:r w:rsidRPr="00BF22C1">
              <w:rPr>
                <w:sz w:val="26"/>
                <w:szCs w:val="26"/>
              </w:rPr>
              <w:t xml:space="preserve">  с ограниченными возможностями здоровья</w:t>
            </w:r>
          </w:p>
        </w:tc>
        <w:tc>
          <w:tcPr>
            <w:tcW w:w="1850" w:type="dxa"/>
          </w:tcPr>
          <w:p w:rsidR="005D18E3" w:rsidRPr="003E6158" w:rsidRDefault="00F30F89" w:rsidP="00DC68ED">
            <w:pPr>
              <w:widowControl w:val="0"/>
              <w:autoSpaceDE w:val="0"/>
              <w:autoSpaceDN w:val="0"/>
              <w:adjustRightInd w:val="0"/>
              <w:jc w:val="center"/>
              <w:rPr>
                <w:sz w:val="26"/>
                <w:szCs w:val="26"/>
              </w:rPr>
            </w:pPr>
            <w:r>
              <w:rPr>
                <w:sz w:val="26"/>
                <w:szCs w:val="26"/>
              </w:rPr>
              <w:lastRenderedPageBreak/>
              <w:t>Май</w:t>
            </w:r>
          </w:p>
        </w:tc>
        <w:tc>
          <w:tcPr>
            <w:tcW w:w="2393" w:type="dxa"/>
          </w:tcPr>
          <w:p w:rsidR="005D18E3" w:rsidRPr="00BF22C1" w:rsidRDefault="006E2928" w:rsidP="00DC68ED">
            <w:pPr>
              <w:widowControl w:val="0"/>
              <w:autoSpaceDE w:val="0"/>
              <w:autoSpaceDN w:val="0"/>
              <w:adjustRightInd w:val="0"/>
              <w:jc w:val="center"/>
              <w:rPr>
                <w:sz w:val="26"/>
                <w:szCs w:val="26"/>
              </w:rPr>
            </w:pPr>
            <w:r w:rsidRPr="00BF22C1">
              <w:rPr>
                <w:sz w:val="26"/>
                <w:szCs w:val="26"/>
              </w:rPr>
              <w:t>Директор.</w:t>
            </w:r>
          </w:p>
          <w:p w:rsidR="006E2928" w:rsidRPr="00BF22C1" w:rsidRDefault="006E2928" w:rsidP="00DC68ED">
            <w:pPr>
              <w:widowControl w:val="0"/>
              <w:autoSpaceDE w:val="0"/>
              <w:autoSpaceDN w:val="0"/>
              <w:adjustRightInd w:val="0"/>
              <w:jc w:val="center"/>
              <w:rPr>
                <w:sz w:val="26"/>
                <w:szCs w:val="26"/>
              </w:rPr>
            </w:pPr>
            <w:r w:rsidRPr="00BF22C1">
              <w:rPr>
                <w:sz w:val="26"/>
                <w:szCs w:val="26"/>
              </w:rPr>
              <w:lastRenderedPageBreak/>
              <w:t>Зам. директора</w:t>
            </w:r>
          </w:p>
          <w:p w:rsidR="006E2928" w:rsidRPr="00BF22C1" w:rsidRDefault="006E2928" w:rsidP="00DC68ED">
            <w:pPr>
              <w:widowControl w:val="0"/>
              <w:autoSpaceDE w:val="0"/>
              <w:autoSpaceDN w:val="0"/>
              <w:adjustRightInd w:val="0"/>
              <w:jc w:val="center"/>
              <w:rPr>
                <w:sz w:val="26"/>
                <w:szCs w:val="26"/>
              </w:rPr>
            </w:pPr>
            <w:r w:rsidRPr="00BF22C1">
              <w:rPr>
                <w:sz w:val="26"/>
                <w:szCs w:val="26"/>
              </w:rPr>
              <w:t xml:space="preserve"> по АХЧ </w:t>
            </w:r>
          </w:p>
          <w:p w:rsidR="006E2928" w:rsidRPr="00BF22C1" w:rsidRDefault="006E2928" w:rsidP="00DC68ED">
            <w:pPr>
              <w:widowControl w:val="0"/>
              <w:autoSpaceDE w:val="0"/>
              <w:autoSpaceDN w:val="0"/>
              <w:adjustRightInd w:val="0"/>
              <w:jc w:val="center"/>
              <w:rPr>
                <w:sz w:val="26"/>
                <w:szCs w:val="26"/>
              </w:rPr>
            </w:pPr>
            <w:proofErr w:type="spellStart"/>
            <w:r w:rsidRPr="00BF22C1">
              <w:rPr>
                <w:sz w:val="26"/>
                <w:szCs w:val="26"/>
              </w:rPr>
              <w:t>Фаустова</w:t>
            </w:r>
            <w:proofErr w:type="spellEnd"/>
            <w:r w:rsidRPr="00BF22C1">
              <w:rPr>
                <w:sz w:val="26"/>
                <w:szCs w:val="26"/>
              </w:rPr>
              <w:t xml:space="preserve"> С.В.</w:t>
            </w:r>
          </w:p>
        </w:tc>
      </w:tr>
    </w:tbl>
    <w:p w:rsidR="00057BEC" w:rsidRPr="00BF22C1" w:rsidRDefault="00057BEC" w:rsidP="00057BEC">
      <w:pPr>
        <w:jc w:val="center"/>
        <w:rPr>
          <w:b/>
          <w:sz w:val="26"/>
          <w:szCs w:val="26"/>
        </w:rPr>
      </w:pPr>
    </w:p>
    <w:p w:rsidR="006E2928" w:rsidRPr="00BF22C1" w:rsidRDefault="006E2928" w:rsidP="00057BEC">
      <w:pPr>
        <w:jc w:val="center"/>
        <w:rPr>
          <w:b/>
          <w:sz w:val="26"/>
          <w:szCs w:val="26"/>
        </w:rPr>
      </w:pPr>
    </w:p>
    <w:p w:rsidR="007C7080" w:rsidRPr="00BF22C1" w:rsidRDefault="007C7080" w:rsidP="00057BEC">
      <w:pPr>
        <w:jc w:val="center"/>
        <w:rPr>
          <w:b/>
          <w:sz w:val="26"/>
          <w:szCs w:val="26"/>
        </w:rPr>
      </w:pPr>
    </w:p>
    <w:p w:rsidR="006E2928" w:rsidRPr="00BF22C1" w:rsidRDefault="00042D9F" w:rsidP="00057BEC">
      <w:pPr>
        <w:jc w:val="center"/>
        <w:rPr>
          <w:b/>
          <w:sz w:val="26"/>
          <w:szCs w:val="26"/>
        </w:rPr>
      </w:pPr>
      <w:r>
        <w:rPr>
          <w:noProof/>
          <w:sz w:val="26"/>
          <w:szCs w:val="26"/>
        </w:rPr>
        <w:drawing>
          <wp:anchor distT="0" distB="0" distL="114300" distR="114300" simplePos="0" relativeHeight="251657216" behindDoc="1" locked="0" layoutInCell="1" allowOverlap="1">
            <wp:simplePos x="0" y="0"/>
            <wp:positionH relativeFrom="column">
              <wp:posOffset>3133725</wp:posOffset>
            </wp:positionH>
            <wp:positionV relativeFrom="paragraph">
              <wp:posOffset>1905</wp:posOffset>
            </wp:positionV>
            <wp:extent cx="1257300" cy="571500"/>
            <wp:effectExtent l="19050" t="0" r="0" b="0"/>
            <wp:wrapNone/>
            <wp:docPr id="4"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6"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sidR="006E2928" w:rsidRPr="00BF22C1">
        <w:rPr>
          <w:b/>
          <w:sz w:val="26"/>
          <w:szCs w:val="26"/>
        </w:rPr>
        <w:t xml:space="preserve"> </w:t>
      </w:r>
    </w:p>
    <w:p w:rsidR="006E2928" w:rsidRPr="00BF22C1" w:rsidRDefault="007C7080" w:rsidP="00057BEC">
      <w:pPr>
        <w:jc w:val="center"/>
        <w:rPr>
          <w:sz w:val="26"/>
          <w:szCs w:val="26"/>
        </w:rPr>
      </w:pPr>
      <w:r w:rsidRPr="00BF22C1">
        <w:rPr>
          <w:sz w:val="26"/>
          <w:szCs w:val="26"/>
        </w:rPr>
        <w:t>Директор МБУ ДО</w:t>
      </w:r>
      <w:r w:rsidR="006E2928" w:rsidRPr="00BF22C1">
        <w:rPr>
          <w:sz w:val="26"/>
          <w:szCs w:val="26"/>
        </w:rPr>
        <w:t xml:space="preserve"> «ДМШ №4»                                          Т.В. </w:t>
      </w:r>
      <w:proofErr w:type="spellStart"/>
      <w:r w:rsidR="006E2928" w:rsidRPr="00BF22C1">
        <w:rPr>
          <w:sz w:val="26"/>
          <w:szCs w:val="26"/>
        </w:rPr>
        <w:t>Умитбаева</w:t>
      </w:r>
      <w:proofErr w:type="spellEnd"/>
    </w:p>
    <w:p w:rsidR="006A5A5E" w:rsidRPr="00BF22C1" w:rsidRDefault="006A5A5E" w:rsidP="00057BEC">
      <w:pPr>
        <w:jc w:val="center"/>
        <w:rPr>
          <w:sz w:val="26"/>
          <w:szCs w:val="26"/>
        </w:rPr>
      </w:pPr>
    </w:p>
    <w:p w:rsidR="007C7080" w:rsidRPr="00BF22C1" w:rsidRDefault="00042D9F" w:rsidP="00057BEC">
      <w:pPr>
        <w:jc w:val="center"/>
        <w:rPr>
          <w:sz w:val="26"/>
          <w:szCs w:val="26"/>
        </w:rPr>
      </w:pPr>
      <w:r>
        <w:rPr>
          <w:noProof/>
          <w:sz w:val="26"/>
          <w:szCs w:val="26"/>
        </w:rPr>
        <w:drawing>
          <wp:anchor distT="0" distB="0" distL="114300" distR="114300" simplePos="0" relativeHeight="251656192" behindDoc="1" locked="0" layoutInCell="1" allowOverlap="1">
            <wp:simplePos x="0" y="0"/>
            <wp:positionH relativeFrom="column">
              <wp:posOffset>4210685</wp:posOffset>
            </wp:positionH>
            <wp:positionV relativeFrom="paragraph">
              <wp:posOffset>177800</wp:posOffset>
            </wp:positionV>
            <wp:extent cx="1079500" cy="1026160"/>
            <wp:effectExtent l="171450" t="171450" r="158750" b="154940"/>
            <wp:wrapNone/>
            <wp:docPr id="3" name="Рисунок 3" descr="печат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1"/>
                    <pic:cNvPicPr>
                      <a:picLocks noChangeAspect="1" noChangeArrowheads="1"/>
                    </pic:cNvPicPr>
                  </pic:nvPicPr>
                  <pic:blipFill>
                    <a:blip r:embed="rId7" cstate="print"/>
                    <a:srcRect/>
                    <a:stretch>
                      <a:fillRect/>
                    </a:stretch>
                  </pic:blipFill>
                  <pic:spPr bwMode="auto">
                    <a:xfrm rot="-1347049">
                      <a:off x="0" y="0"/>
                      <a:ext cx="1079500" cy="1026160"/>
                    </a:xfrm>
                    <a:prstGeom prst="rect">
                      <a:avLst/>
                    </a:prstGeom>
                    <a:noFill/>
                    <a:ln w="9525">
                      <a:noFill/>
                      <a:miter lim="800000"/>
                      <a:headEnd/>
                      <a:tailEnd/>
                    </a:ln>
                  </pic:spPr>
                </pic:pic>
              </a:graphicData>
            </a:graphic>
          </wp:anchor>
        </w:drawing>
      </w: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BF22C1" w:rsidRDefault="007C7080" w:rsidP="00057BEC">
      <w:pPr>
        <w:jc w:val="center"/>
        <w:rPr>
          <w:sz w:val="26"/>
          <w:szCs w:val="26"/>
        </w:rPr>
      </w:pPr>
    </w:p>
    <w:p w:rsidR="007C7080" w:rsidRPr="006E2928" w:rsidRDefault="007C7080" w:rsidP="00057BEC">
      <w:pPr>
        <w:jc w:val="center"/>
        <w:rPr>
          <w:sz w:val="28"/>
          <w:szCs w:val="28"/>
        </w:rPr>
      </w:pPr>
    </w:p>
    <w:sectPr w:rsidR="007C7080" w:rsidRPr="006E2928" w:rsidSect="0095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2EA25BAC"/>
    <w:name w:val="WW8Num1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7"/>
    <w:multiLevelType w:val="singleLevel"/>
    <w:tmpl w:val="00000007"/>
    <w:name w:val="WW8Num15"/>
    <w:lvl w:ilvl="0">
      <w:start w:val="1"/>
      <w:numFmt w:val="decimal"/>
      <w:lvlText w:val="%1."/>
      <w:lvlJc w:val="left"/>
      <w:pPr>
        <w:tabs>
          <w:tab w:val="num" w:pos="720"/>
        </w:tabs>
        <w:ind w:left="720" w:hanging="360"/>
      </w:pPr>
    </w:lvl>
  </w:abstractNum>
  <w:abstractNum w:abstractNumId="4">
    <w:nsid w:val="059C5694"/>
    <w:multiLevelType w:val="hybridMultilevel"/>
    <w:tmpl w:val="8D84912E"/>
    <w:lvl w:ilvl="0" w:tplc="615A1930">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17365"/>
    <w:multiLevelType w:val="hybridMultilevel"/>
    <w:tmpl w:val="911673EE"/>
    <w:lvl w:ilvl="0" w:tplc="5402430C">
      <w:start w:val="1"/>
      <w:numFmt w:val="decimal"/>
      <w:lvlText w:val="%1."/>
      <w:lvlJc w:val="left"/>
      <w:pPr>
        <w:tabs>
          <w:tab w:val="num" w:pos="1080"/>
        </w:tabs>
        <w:ind w:left="108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6D458B"/>
    <w:multiLevelType w:val="hybridMultilevel"/>
    <w:tmpl w:val="F6968302"/>
    <w:lvl w:ilvl="0" w:tplc="F36AEDCA">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1A92E49"/>
    <w:multiLevelType w:val="hybridMultilevel"/>
    <w:tmpl w:val="C7D8624E"/>
    <w:lvl w:ilvl="0" w:tplc="DD7A2E28">
      <w:start w:val="1"/>
      <w:numFmt w:val="decimal"/>
      <w:lvlText w:val="%1)"/>
      <w:lvlJc w:val="left"/>
      <w:pPr>
        <w:ind w:left="720" w:hanging="360"/>
      </w:pPr>
      <w:rPr>
        <w:rFonts w:cs="Times New Roman"/>
        <w:color w:val="auto"/>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1800EE"/>
    <w:multiLevelType w:val="hybridMultilevel"/>
    <w:tmpl w:val="A4001D48"/>
    <w:lvl w:ilvl="0" w:tplc="AE1A92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BEC54FD"/>
    <w:multiLevelType w:val="hybridMultilevel"/>
    <w:tmpl w:val="459A8802"/>
    <w:lvl w:ilvl="0" w:tplc="6AA0143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0">
    <w:nsid w:val="1EB37C45"/>
    <w:multiLevelType w:val="hybridMultilevel"/>
    <w:tmpl w:val="A4CEF038"/>
    <w:lvl w:ilvl="0" w:tplc="04190001">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13E0E56"/>
    <w:multiLevelType w:val="hybridMultilevel"/>
    <w:tmpl w:val="AC023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45527B"/>
    <w:multiLevelType w:val="hybridMultilevel"/>
    <w:tmpl w:val="B29C8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C614C77"/>
    <w:multiLevelType w:val="hybridMultilevel"/>
    <w:tmpl w:val="0CB6E0B4"/>
    <w:lvl w:ilvl="0" w:tplc="615A1930">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895B8F"/>
    <w:multiLevelType w:val="hybridMultilevel"/>
    <w:tmpl w:val="0A1AF3E6"/>
    <w:lvl w:ilvl="0" w:tplc="04190001">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29B213B"/>
    <w:multiLevelType w:val="hybridMultilevel"/>
    <w:tmpl w:val="16B0D7C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7">
    <w:nsid w:val="3FF5687D"/>
    <w:multiLevelType w:val="hybridMultilevel"/>
    <w:tmpl w:val="C8248670"/>
    <w:lvl w:ilvl="0" w:tplc="AE1A92F4">
      <w:start w:val="1"/>
      <w:numFmt w:val="bullet"/>
      <w:lvlText w:val=""/>
      <w:lvlJc w:val="left"/>
      <w:pPr>
        <w:tabs>
          <w:tab w:val="num" w:pos="360"/>
        </w:tabs>
        <w:ind w:left="360" w:hanging="360"/>
      </w:pPr>
      <w:rPr>
        <w:rFonts w:ascii="Symbol" w:hAnsi="Symbol" w:hint="default"/>
        <w:color w:val="auto"/>
        <w:sz w:val="28"/>
        <w:szCs w:val="28"/>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0926FAE"/>
    <w:multiLevelType w:val="hybridMultilevel"/>
    <w:tmpl w:val="33CA1F10"/>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A40667"/>
    <w:multiLevelType w:val="hybridMultilevel"/>
    <w:tmpl w:val="78D0355C"/>
    <w:lvl w:ilvl="0" w:tplc="48E4EAF0">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435E1D6C"/>
    <w:multiLevelType w:val="hybridMultilevel"/>
    <w:tmpl w:val="7CB81C3A"/>
    <w:lvl w:ilvl="0" w:tplc="73F88E46">
      <w:start w:val="1"/>
      <w:numFmt w:val="decimal"/>
      <w:lvlText w:val="%1."/>
      <w:lvlJc w:val="left"/>
      <w:pPr>
        <w:ind w:left="360" w:hanging="360"/>
      </w:pPr>
      <w:rPr>
        <w:b w:val="0"/>
        <w:i w:val="0"/>
      </w:rPr>
    </w:lvl>
    <w:lvl w:ilvl="1" w:tplc="04190019" w:tentative="1">
      <w:start w:val="1"/>
      <w:numFmt w:val="lowerLetter"/>
      <w:lvlText w:val="%2."/>
      <w:lvlJc w:val="left"/>
      <w:pPr>
        <w:ind w:left="-740" w:hanging="360"/>
      </w:pPr>
    </w:lvl>
    <w:lvl w:ilvl="2" w:tplc="0419001B" w:tentative="1">
      <w:start w:val="1"/>
      <w:numFmt w:val="lowerRoman"/>
      <w:lvlText w:val="%3."/>
      <w:lvlJc w:val="right"/>
      <w:pPr>
        <w:ind w:left="-20" w:hanging="180"/>
      </w:pPr>
    </w:lvl>
    <w:lvl w:ilvl="3" w:tplc="0419000F" w:tentative="1">
      <w:start w:val="1"/>
      <w:numFmt w:val="decimal"/>
      <w:lvlText w:val="%4."/>
      <w:lvlJc w:val="left"/>
      <w:pPr>
        <w:ind w:left="700" w:hanging="360"/>
      </w:pPr>
    </w:lvl>
    <w:lvl w:ilvl="4" w:tplc="04190019" w:tentative="1">
      <w:start w:val="1"/>
      <w:numFmt w:val="lowerLetter"/>
      <w:lvlText w:val="%5."/>
      <w:lvlJc w:val="left"/>
      <w:pPr>
        <w:ind w:left="1420" w:hanging="360"/>
      </w:pPr>
    </w:lvl>
    <w:lvl w:ilvl="5" w:tplc="0419001B" w:tentative="1">
      <w:start w:val="1"/>
      <w:numFmt w:val="lowerRoman"/>
      <w:lvlText w:val="%6."/>
      <w:lvlJc w:val="right"/>
      <w:pPr>
        <w:ind w:left="2140" w:hanging="180"/>
      </w:pPr>
    </w:lvl>
    <w:lvl w:ilvl="6" w:tplc="0419000F" w:tentative="1">
      <w:start w:val="1"/>
      <w:numFmt w:val="decimal"/>
      <w:lvlText w:val="%7."/>
      <w:lvlJc w:val="left"/>
      <w:pPr>
        <w:ind w:left="2860" w:hanging="360"/>
      </w:pPr>
    </w:lvl>
    <w:lvl w:ilvl="7" w:tplc="04190019" w:tentative="1">
      <w:start w:val="1"/>
      <w:numFmt w:val="lowerLetter"/>
      <w:lvlText w:val="%8."/>
      <w:lvlJc w:val="left"/>
      <w:pPr>
        <w:ind w:left="3580" w:hanging="360"/>
      </w:pPr>
    </w:lvl>
    <w:lvl w:ilvl="8" w:tplc="0419001B" w:tentative="1">
      <w:start w:val="1"/>
      <w:numFmt w:val="lowerRoman"/>
      <w:lvlText w:val="%9."/>
      <w:lvlJc w:val="right"/>
      <w:pPr>
        <w:ind w:left="4300" w:hanging="180"/>
      </w:pPr>
    </w:lvl>
  </w:abstractNum>
  <w:abstractNum w:abstractNumId="21">
    <w:nsid w:val="48F64B8C"/>
    <w:multiLevelType w:val="hybridMultilevel"/>
    <w:tmpl w:val="79BCA35A"/>
    <w:lvl w:ilvl="0" w:tplc="9274E478">
      <w:start w:val="1"/>
      <w:numFmt w:val="decimal"/>
      <w:lvlText w:val="%1."/>
      <w:lvlJc w:val="left"/>
      <w:pPr>
        <w:ind w:left="70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C51B5E"/>
    <w:multiLevelType w:val="hybridMultilevel"/>
    <w:tmpl w:val="10AA9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E04A87"/>
    <w:multiLevelType w:val="hybridMultilevel"/>
    <w:tmpl w:val="E47E6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13D6546"/>
    <w:multiLevelType w:val="multilevel"/>
    <w:tmpl w:val="FF46ED04"/>
    <w:lvl w:ilvl="0">
      <w:start w:val="1"/>
      <w:numFmt w:val="bullet"/>
      <w:pStyle w:val="1"/>
      <w:lvlText w:val="-"/>
      <w:lvlJc w:val="left"/>
      <w:rPr>
        <w:rFonts w:ascii="Times New Roman" w:eastAsia="Times New Roman" w:hAnsi="Times New Roman"/>
        <w:b w:val="0"/>
        <w:i w:val="0"/>
        <w:smallCaps w:val="0"/>
        <w:strike w:val="0"/>
        <w:color w:val="000000"/>
        <w:spacing w:val="1"/>
        <w:w w:val="100"/>
        <w:position w:val="0"/>
        <w:sz w:val="2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2">
      <w:numFmt w:val="decimal"/>
      <w:pStyle w:val="3"/>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5C6BDB"/>
    <w:multiLevelType w:val="hybridMultilevel"/>
    <w:tmpl w:val="A762E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6B109A2"/>
    <w:multiLevelType w:val="hybridMultilevel"/>
    <w:tmpl w:val="8AB6F040"/>
    <w:lvl w:ilvl="0" w:tplc="AE1A92F4">
      <w:start w:val="1"/>
      <w:numFmt w:val="bullet"/>
      <w:lvlText w:val=""/>
      <w:lvlJc w:val="left"/>
      <w:pPr>
        <w:tabs>
          <w:tab w:val="num" w:pos="360"/>
        </w:tabs>
        <w:ind w:left="360" w:hanging="360"/>
      </w:pPr>
      <w:rPr>
        <w:rFonts w:ascii="Symbol" w:hAnsi="Symbol" w:hint="default"/>
        <w:color w:val="auto"/>
        <w:sz w:val="28"/>
        <w:szCs w:val="28"/>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C9806FE"/>
    <w:multiLevelType w:val="hybridMultilevel"/>
    <w:tmpl w:val="92BCB7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D862F07"/>
    <w:multiLevelType w:val="hybridMultilevel"/>
    <w:tmpl w:val="DD4080E6"/>
    <w:lvl w:ilvl="0" w:tplc="5986C890">
      <w:start w:val="1"/>
      <w:numFmt w:val="bullet"/>
      <w:lvlText w:val=""/>
      <w:lvlJc w:val="left"/>
      <w:pPr>
        <w:tabs>
          <w:tab w:val="num" w:pos="360"/>
        </w:tabs>
        <w:ind w:left="360" w:hanging="360"/>
      </w:pPr>
      <w:rPr>
        <w:rFonts w:ascii="Symbol" w:hAnsi="Symbol" w:hint="default"/>
        <w:color w:val="auto"/>
        <w:sz w:val="28"/>
        <w:szCs w:val="28"/>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cs="Times New Roman" w:hint="default"/>
        <w:sz w:val="20"/>
      </w:rPr>
    </w:lvl>
    <w:lvl w:ilvl="1" w:tplc="A8DCA1BE">
      <w:start w:val="1"/>
      <w:numFmt w:val="decimal"/>
      <w:lvlText w:val="%2."/>
      <w:lvlJc w:val="left"/>
      <w:pPr>
        <w:tabs>
          <w:tab w:val="num" w:pos="2490"/>
        </w:tabs>
        <w:ind w:left="2490" w:hanging="1410"/>
      </w:pPr>
      <w:rPr>
        <w:rFonts w:ascii="Times New Roman" w:hAnsi="Times New Roman" w:cs="Times New Roman" w:hint="default"/>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61B35DEE"/>
    <w:multiLevelType w:val="hybridMultilevel"/>
    <w:tmpl w:val="C29E9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42E7AAD"/>
    <w:multiLevelType w:val="hybridMultilevel"/>
    <w:tmpl w:val="33687D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B70E1B"/>
    <w:multiLevelType w:val="hybridMultilevel"/>
    <w:tmpl w:val="780A8EFE"/>
    <w:lvl w:ilvl="0" w:tplc="AE1A92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9787751"/>
    <w:multiLevelType w:val="hybridMultilevel"/>
    <w:tmpl w:val="522CFD12"/>
    <w:lvl w:ilvl="0" w:tplc="615A1930">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E643193"/>
    <w:multiLevelType w:val="hybridMultilevel"/>
    <w:tmpl w:val="10C01260"/>
    <w:lvl w:ilvl="0" w:tplc="AE1A92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0385C19"/>
    <w:multiLevelType w:val="multilevel"/>
    <w:tmpl w:val="D602C07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71C444E3"/>
    <w:multiLevelType w:val="hybridMultilevel"/>
    <w:tmpl w:val="235AB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F63CE6"/>
    <w:multiLevelType w:val="hybridMultilevel"/>
    <w:tmpl w:val="911673EE"/>
    <w:lvl w:ilvl="0" w:tplc="5402430C">
      <w:start w:val="1"/>
      <w:numFmt w:val="decimal"/>
      <w:lvlText w:val="%1."/>
      <w:lvlJc w:val="left"/>
      <w:pPr>
        <w:tabs>
          <w:tab w:val="num" w:pos="1080"/>
        </w:tabs>
        <w:ind w:left="108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A294205"/>
    <w:multiLevelType w:val="hybridMultilevel"/>
    <w:tmpl w:val="FC8E6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CF23EF"/>
    <w:multiLevelType w:val="hybridMultilevel"/>
    <w:tmpl w:val="2CFC4E08"/>
    <w:lvl w:ilvl="0" w:tplc="3FC283DC">
      <w:start w:val="1"/>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1">
    <w:nsid w:val="7FE66120"/>
    <w:multiLevelType w:val="hybridMultilevel"/>
    <w:tmpl w:val="8800F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4"/>
  </w:num>
  <w:num w:numId="6">
    <w:abstractNumId w:val="34"/>
  </w:num>
  <w:num w:numId="7">
    <w:abstractNumId w:val="29"/>
  </w:num>
  <w:num w:numId="8">
    <w:abstractNumId w:val="14"/>
  </w:num>
  <w:num w:numId="9">
    <w:abstractNumId w:val="33"/>
  </w:num>
  <w:num w:numId="10">
    <w:abstractNumId w:val="10"/>
  </w:num>
  <w:num w:numId="11">
    <w:abstractNumId w:val="15"/>
  </w:num>
  <w:num w:numId="12">
    <w:abstractNumId w:val="8"/>
  </w:num>
  <w:num w:numId="13">
    <w:abstractNumId w:val="27"/>
  </w:num>
  <w:num w:numId="14">
    <w:abstractNumId w:val="35"/>
  </w:num>
  <w:num w:numId="15">
    <w:abstractNumId w:val="17"/>
  </w:num>
  <w:num w:numId="16">
    <w:abstractNumId w:val="41"/>
  </w:num>
  <w:num w:numId="17">
    <w:abstractNumId w:val="20"/>
  </w:num>
  <w:num w:numId="18">
    <w:abstractNumId w:val="32"/>
  </w:num>
  <w:num w:numId="19">
    <w:abstractNumId w:val="22"/>
  </w:num>
  <w:num w:numId="20">
    <w:abstractNumId w:val="40"/>
  </w:num>
  <w:num w:numId="21">
    <w:abstractNumId w:val="6"/>
  </w:num>
  <w:num w:numId="22">
    <w:abstractNumId w:val="18"/>
  </w:num>
  <w:num w:numId="23">
    <w:abstractNumId w:val="16"/>
  </w:num>
  <w:num w:numId="24">
    <w:abstractNumId w:val="31"/>
  </w:num>
  <w:num w:numId="25">
    <w:abstractNumId w:val="11"/>
  </w:num>
  <w:num w:numId="26">
    <w:abstractNumId w:val="25"/>
  </w:num>
  <w:num w:numId="27">
    <w:abstractNumId w:val="36"/>
  </w:num>
  <w:num w:numId="28">
    <w:abstractNumId w:val="39"/>
  </w:num>
  <w:num w:numId="29">
    <w:abstractNumId w:val="23"/>
  </w:num>
  <w:num w:numId="30">
    <w:abstractNumId w:val="37"/>
  </w:num>
  <w:num w:numId="31">
    <w:abstractNumId w:val="9"/>
  </w:num>
  <w:num w:numId="32">
    <w:abstractNumId w:val="19"/>
  </w:num>
  <w:num w:numId="33">
    <w:abstractNumId w:val="7"/>
  </w:num>
  <w:num w:numId="34">
    <w:abstractNumId w:val="5"/>
  </w:num>
  <w:num w:numId="35">
    <w:abstractNumId w:val="38"/>
  </w:num>
  <w:num w:numId="36">
    <w:abstractNumId w:val="13"/>
  </w:num>
  <w:num w:numId="37">
    <w:abstractNumId w:val="26"/>
  </w:num>
  <w:num w:numId="38">
    <w:abstractNumId w:val="30"/>
  </w:num>
  <w:num w:numId="39">
    <w:abstractNumId w:val="1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E75049"/>
    <w:rsid w:val="00013136"/>
    <w:rsid w:val="00031073"/>
    <w:rsid w:val="00034DA5"/>
    <w:rsid w:val="00042D9F"/>
    <w:rsid w:val="00053529"/>
    <w:rsid w:val="00056DAA"/>
    <w:rsid w:val="00057BEC"/>
    <w:rsid w:val="000634AA"/>
    <w:rsid w:val="00091E8E"/>
    <w:rsid w:val="000B4D54"/>
    <w:rsid w:val="00121668"/>
    <w:rsid w:val="00172881"/>
    <w:rsid w:val="0018381A"/>
    <w:rsid w:val="001B158C"/>
    <w:rsid w:val="001C2ADE"/>
    <w:rsid w:val="001C6897"/>
    <w:rsid w:val="001F69A2"/>
    <w:rsid w:val="002073D3"/>
    <w:rsid w:val="002440C1"/>
    <w:rsid w:val="00293A85"/>
    <w:rsid w:val="00295D2A"/>
    <w:rsid w:val="002B0D65"/>
    <w:rsid w:val="002C4C98"/>
    <w:rsid w:val="002C5F4E"/>
    <w:rsid w:val="002D39EF"/>
    <w:rsid w:val="002F0503"/>
    <w:rsid w:val="0030505F"/>
    <w:rsid w:val="00317B74"/>
    <w:rsid w:val="003268F4"/>
    <w:rsid w:val="00333E1C"/>
    <w:rsid w:val="00355E54"/>
    <w:rsid w:val="0036411C"/>
    <w:rsid w:val="00373F3C"/>
    <w:rsid w:val="003E6158"/>
    <w:rsid w:val="00410903"/>
    <w:rsid w:val="004516B5"/>
    <w:rsid w:val="004622BB"/>
    <w:rsid w:val="00475821"/>
    <w:rsid w:val="004A0E23"/>
    <w:rsid w:val="004B4EEF"/>
    <w:rsid w:val="004F276C"/>
    <w:rsid w:val="00500C3A"/>
    <w:rsid w:val="00501D9D"/>
    <w:rsid w:val="00521580"/>
    <w:rsid w:val="00586769"/>
    <w:rsid w:val="005D18E3"/>
    <w:rsid w:val="005E0211"/>
    <w:rsid w:val="005E4FCB"/>
    <w:rsid w:val="006240C4"/>
    <w:rsid w:val="00645B56"/>
    <w:rsid w:val="0065568E"/>
    <w:rsid w:val="006626EE"/>
    <w:rsid w:val="00663B32"/>
    <w:rsid w:val="0066499C"/>
    <w:rsid w:val="0067422D"/>
    <w:rsid w:val="00674B9C"/>
    <w:rsid w:val="00693104"/>
    <w:rsid w:val="006955BB"/>
    <w:rsid w:val="006A5A5E"/>
    <w:rsid w:val="006B21F3"/>
    <w:rsid w:val="006B5140"/>
    <w:rsid w:val="006B7453"/>
    <w:rsid w:val="006E2928"/>
    <w:rsid w:val="00704DFC"/>
    <w:rsid w:val="00705570"/>
    <w:rsid w:val="007C7080"/>
    <w:rsid w:val="007E28F1"/>
    <w:rsid w:val="007F1344"/>
    <w:rsid w:val="00803846"/>
    <w:rsid w:val="00816A15"/>
    <w:rsid w:val="00817EBF"/>
    <w:rsid w:val="0082712A"/>
    <w:rsid w:val="00841E32"/>
    <w:rsid w:val="0085652A"/>
    <w:rsid w:val="00857F1E"/>
    <w:rsid w:val="008653E5"/>
    <w:rsid w:val="0088560A"/>
    <w:rsid w:val="0089391D"/>
    <w:rsid w:val="008B0607"/>
    <w:rsid w:val="008D5327"/>
    <w:rsid w:val="008D73C4"/>
    <w:rsid w:val="008E0620"/>
    <w:rsid w:val="008E49FC"/>
    <w:rsid w:val="008F4685"/>
    <w:rsid w:val="00914154"/>
    <w:rsid w:val="009255EC"/>
    <w:rsid w:val="00940520"/>
    <w:rsid w:val="009549D4"/>
    <w:rsid w:val="009569DC"/>
    <w:rsid w:val="0096043B"/>
    <w:rsid w:val="009758E8"/>
    <w:rsid w:val="0097688B"/>
    <w:rsid w:val="0098307E"/>
    <w:rsid w:val="009D77D4"/>
    <w:rsid w:val="009E654D"/>
    <w:rsid w:val="00A01444"/>
    <w:rsid w:val="00A37607"/>
    <w:rsid w:val="00A6742C"/>
    <w:rsid w:val="00A7709E"/>
    <w:rsid w:val="00A85D1C"/>
    <w:rsid w:val="00A921A5"/>
    <w:rsid w:val="00AA55F6"/>
    <w:rsid w:val="00AE07DC"/>
    <w:rsid w:val="00AF6AF0"/>
    <w:rsid w:val="00B102A3"/>
    <w:rsid w:val="00B22E2A"/>
    <w:rsid w:val="00B23549"/>
    <w:rsid w:val="00B33B28"/>
    <w:rsid w:val="00B3413C"/>
    <w:rsid w:val="00B51632"/>
    <w:rsid w:val="00B72B8F"/>
    <w:rsid w:val="00B770A1"/>
    <w:rsid w:val="00B827AE"/>
    <w:rsid w:val="00BB30B6"/>
    <w:rsid w:val="00BD72ED"/>
    <w:rsid w:val="00BE6F0F"/>
    <w:rsid w:val="00BF22C1"/>
    <w:rsid w:val="00BF78CA"/>
    <w:rsid w:val="00C44E02"/>
    <w:rsid w:val="00C80B8A"/>
    <w:rsid w:val="00C90EEB"/>
    <w:rsid w:val="00C952FB"/>
    <w:rsid w:val="00C95662"/>
    <w:rsid w:val="00CA6BC1"/>
    <w:rsid w:val="00CD07CD"/>
    <w:rsid w:val="00D11854"/>
    <w:rsid w:val="00D71F67"/>
    <w:rsid w:val="00DA316E"/>
    <w:rsid w:val="00DC68ED"/>
    <w:rsid w:val="00DD5885"/>
    <w:rsid w:val="00E17A2A"/>
    <w:rsid w:val="00E24A18"/>
    <w:rsid w:val="00E55516"/>
    <w:rsid w:val="00E62929"/>
    <w:rsid w:val="00E75049"/>
    <w:rsid w:val="00EA181E"/>
    <w:rsid w:val="00ED3409"/>
    <w:rsid w:val="00F30F89"/>
    <w:rsid w:val="00F672C6"/>
    <w:rsid w:val="00F70DEA"/>
    <w:rsid w:val="00F901F7"/>
    <w:rsid w:val="00F90A4C"/>
    <w:rsid w:val="00F95C12"/>
    <w:rsid w:val="00FB17D1"/>
    <w:rsid w:val="00FC6A41"/>
    <w:rsid w:val="00FD4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607"/>
    <w:rPr>
      <w:sz w:val="24"/>
      <w:szCs w:val="24"/>
    </w:rPr>
  </w:style>
  <w:style w:type="paragraph" w:styleId="1">
    <w:name w:val="heading 1"/>
    <w:basedOn w:val="a"/>
    <w:next w:val="a"/>
    <w:qFormat/>
    <w:rsid w:val="00CD07CD"/>
    <w:pPr>
      <w:keepNext/>
      <w:numPr>
        <w:numId w:val="1"/>
      </w:numPr>
      <w:suppressAutoHyphens/>
      <w:jc w:val="center"/>
      <w:outlineLvl w:val="0"/>
    </w:pPr>
    <w:rPr>
      <w:b/>
      <w:bCs/>
      <w:sz w:val="28"/>
      <w:lang w:eastAsia="ar-SA"/>
    </w:rPr>
  </w:style>
  <w:style w:type="paragraph" w:styleId="3">
    <w:name w:val="heading 3"/>
    <w:basedOn w:val="a"/>
    <w:next w:val="a"/>
    <w:qFormat/>
    <w:rsid w:val="00CD07CD"/>
    <w:pPr>
      <w:keepNext/>
      <w:numPr>
        <w:ilvl w:val="2"/>
        <w:numId w:val="1"/>
      </w:numPr>
      <w:suppressAutoHyphens/>
      <w:outlineLvl w:val="2"/>
    </w:pPr>
    <w:rPr>
      <w:color w:val="FF00FF"/>
      <w:sz w:val="28"/>
      <w:lang w:eastAsia="ar-SA"/>
    </w:rPr>
  </w:style>
  <w:style w:type="paragraph" w:styleId="4">
    <w:name w:val="heading 4"/>
    <w:basedOn w:val="a"/>
    <w:next w:val="a"/>
    <w:link w:val="40"/>
    <w:qFormat/>
    <w:rsid w:val="00CD07CD"/>
    <w:pPr>
      <w:keepNext/>
      <w:widowControl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CD07CD"/>
    <w:rPr>
      <w:rFonts w:ascii="Calibri" w:hAnsi="Calibri"/>
      <w:b/>
      <w:bCs/>
      <w:sz w:val="28"/>
      <w:szCs w:val="28"/>
      <w:lang w:val="ru-RU" w:eastAsia="ru-RU" w:bidi="ar-SA"/>
    </w:rPr>
  </w:style>
  <w:style w:type="character" w:customStyle="1" w:styleId="2">
    <w:name w:val="Заголовок №2_"/>
    <w:basedOn w:val="a0"/>
    <w:link w:val="20"/>
    <w:locked/>
    <w:rsid w:val="00E75049"/>
    <w:rPr>
      <w:spacing w:val="4"/>
      <w:sz w:val="25"/>
      <w:szCs w:val="25"/>
      <w:shd w:val="clear" w:color="auto" w:fill="FFFFFF"/>
      <w:lang w:bidi="ar-SA"/>
    </w:rPr>
  </w:style>
  <w:style w:type="paragraph" w:customStyle="1" w:styleId="20">
    <w:name w:val="Заголовок №2"/>
    <w:basedOn w:val="a"/>
    <w:link w:val="2"/>
    <w:rsid w:val="00E75049"/>
    <w:pPr>
      <w:shd w:val="clear" w:color="auto" w:fill="FFFFFF"/>
      <w:spacing w:before="300" w:line="322" w:lineRule="exact"/>
      <w:jc w:val="center"/>
      <w:outlineLvl w:val="1"/>
    </w:pPr>
    <w:rPr>
      <w:spacing w:val="4"/>
      <w:sz w:val="25"/>
      <w:szCs w:val="25"/>
      <w:shd w:val="clear" w:color="auto" w:fill="FFFFFF"/>
    </w:rPr>
  </w:style>
  <w:style w:type="character" w:customStyle="1" w:styleId="a3">
    <w:name w:val="Основной текст_"/>
    <w:basedOn w:val="a0"/>
    <w:link w:val="10"/>
    <w:locked/>
    <w:rsid w:val="00E75049"/>
    <w:rPr>
      <w:spacing w:val="1"/>
      <w:sz w:val="25"/>
      <w:szCs w:val="25"/>
      <w:shd w:val="clear" w:color="auto" w:fill="FFFFFF"/>
      <w:lang w:bidi="ar-SA"/>
    </w:rPr>
  </w:style>
  <w:style w:type="paragraph" w:customStyle="1" w:styleId="10">
    <w:name w:val="Основной текст1"/>
    <w:basedOn w:val="a"/>
    <w:link w:val="a3"/>
    <w:rsid w:val="00E75049"/>
    <w:pPr>
      <w:shd w:val="clear" w:color="auto" w:fill="FFFFFF"/>
      <w:spacing w:line="322" w:lineRule="exact"/>
      <w:ind w:hanging="360"/>
    </w:pPr>
    <w:rPr>
      <w:spacing w:val="1"/>
      <w:sz w:val="25"/>
      <w:szCs w:val="25"/>
      <w:shd w:val="clear" w:color="auto" w:fill="FFFFFF"/>
    </w:rPr>
  </w:style>
  <w:style w:type="paragraph" w:styleId="a4">
    <w:name w:val="Body Text"/>
    <w:basedOn w:val="a"/>
    <w:rsid w:val="00CD07CD"/>
    <w:pPr>
      <w:suppressAutoHyphens/>
      <w:jc w:val="center"/>
    </w:pPr>
    <w:rPr>
      <w:b/>
      <w:bCs/>
      <w:sz w:val="28"/>
      <w:lang w:eastAsia="ar-SA"/>
    </w:rPr>
  </w:style>
  <w:style w:type="paragraph" w:customStyle="1" w:styleId="21">
    <w:name w:val="Основной текст 21"/>
    <w:basedOn w:val="a"/>
    <w:rsid w:val="00CD07CD"/>
    <w:pPr>
      <w:suppressAutoHyphens/>
    </w:pPr>
    <w:rPr>
      <w:sz w:val="28"/>
      <w:lang w:eastAsia="ar-SA"/>
    </w:rPr>
  </w:style>
  <w:style w:type="paragraph" w:customStyle="1" w:styleId="31">
    <w:name w:val="Основной текст 31"/>
    <w:basedOn w:val="a"/>
    <w:rsid w:val="00CD07CD"/>
    <w:pPr>
      <w:suppressAutoHyphens/>
      <w:jc w:val="both"/>
    </w:pPr>
    <w:rPr>
      <w:sz w:val="28"/>
      <w:lang w:eastAsia="ar-SA"/>
    </w:rPr>
  </w:style>
  <w:style w:type="paragraph" w:styleId="a5">
    <w:name w:val="Title"/>
    <w:basedOn w:val="a"/>
    <w:qFormat/>
    <w:rsid w:val="00CD07CD"/>
    <w:pPr>
      <w:jc w:val="center"/>
    </w:pPr>
    <w:rPr>
      <w:b/>
      <w:bCs/>
      <w:sz w:val="28"/>
    </w:rPr>
  </w:style>
  <w:style w:type="paragraph" w:styleId="a6">
    <w:name w:val="footer"/>
    <w:basedOn w:val="a"/>
    <w:rsid w:val="00CD07CD"/>
    <w:pPr>
      <w:tabs>
        <w:tab w:val="center" w:pos="4677"/>
        <w:tab w:val="right" w:pos="9355"/>
      </w:tabs>
    </w:pPr>
    <w:rPr>
      <w:color w:val="000000"/>
      <w:spacing w:val="-1"/>
      <w:sz w:val="28"/>
      <w:szCs w:val="17"/>
    </w:rPr>
  </w:style>
  <w:style w:type="paragraph" w:customStyle="1" w:styleId="a7">
    <w:name w:val="Содержимое таблицы"/>
    <w:basedOn w:val="a"/>
    <w:rsid w:val="00CD07CD"/>
    <w:pPr>
      <w:widowControl w:val="0"/>
      <w:suppressLineNumbers/>
      <w:suppressAutoHyphens/>
    </w:pPr>
    <w:rPr>
      <w:szCs w:val="20"/>
    </w:rPr>
  </w:style>
  <w:style w:type="paragraph" w:styleId="a8">
    <w:name w:val="No Spacing"/>
    <w:basedOn w:val="a"/>
    <w:qFormat/>
    <w:rsid w:val="00CD07CD"/>
    <w:pPr>
      <w:widowControl w:val="0"/>
      <w:autoSpaceDE w:val="0"/>
      <w:autoSpaceDN w:val="0"/>
      <w:adjustRightInd w:val="0"/>
    </w:pPr>
    <w:rPr>
      <w:sz w:val="20"/>
      <w:szCs w:val="20"/>
    </w:rPr>
  </w:style>
  <w:style w:type="paragraph" w:styleId="a9">
    <w:name w:val="Normal (Web)"/>
    <w:basedOn w:val="a"/>
    <w:uiPriority w:val="99"/>
    <w:unhideWhenUsed/>
    <w:rsid w:val="00CD07CD"/>
    <w:pPr>
      <w:spacing w:before="100" w:beforeAutospacing="1" w:after="100" w:afterAutospacing="1"/>
    </w:pPr>
  </w:style>
  <w:style w:type="paragraph" w:customStyle="1" w:styleId="11">
    <w:name w:val="Абзац списка1"/>
    <w:basedOn w:val="a"/>
    <w:rsid w:val="00CD07CD"/>
    <w:pPr>
      <w:ind w:left="720"/>
    </w:pPr>
    <w:rPr>
      <w:rFonts w:eastAsia="Calibri"/>
    </w:rPr>
  </w:style>
  <w:style w:type="paragraph" w:styleId="aa">
    <w:name w:val="List Paragraph"/>
    <w:basedOn w:val="a"/>
    <w:uiPriority w:val="34"/>
    <w:qFormat/>
    <w:rsid w:val="00CD07CD"/>
    <w:pPr>
      <w:spacing w:after="200" w:line="276" w:lineRule="auto"/>
      <w:ind w:left="720"/>
      <w:contextualSpacing/>
    </w:pPr>
    <w:rPr>
      <w:rFonts w:ascii="Calibri" w:hAnsi="Calibri"/>
      <w:sz w:val="22"/>
      <w:szCs w:val="22"/>
      <w:lang w:eastAsia="en-US"/>
    </w:rPr>
  </w:style>
  <w:style w:type="character" w:styleId="ab">
    <w:name w:val="Strong"/>
    <w:qFormat/>
    <w:rsid w:val="00CD07CD"/>
    <w:rPr>
      <w:b/>
      <w:bCs/>
    </w:rPr>
  </w:style>
  <w:style w:type="character" w:customStyle="1" w:styleId="wmi-callto">
    <w:name w:val="wmi-callto"/>
    <w:basedOn w:val="a0"/>
    <w:rsid w:val="00CD07CD"/>
  </w:style>
  <w:style w:type="paragraph" w:customStyle="1" w:styleId="p3">
    <w:name w:val="p3"/>
    <w:basedOn w:val="a"/>
    <w:rsid w:val="00CD07CD"/>
    <w:pPr>
      <w:spacing w:before="100" w:beforeAutospacing="1" w:after="100" w:afterAutospacing="1"/>
    </w:pPr>
  </w:style>
  <w:style w:type="paragraph" w:customStyle="1" w:styleId="western">
    <w:name w:val="western"/>
    <w:basedOn w:val="a"/>
    <w:rsid w:val="00CD07CD"/>
    <w:pPr>
      <w:spacing w:before="100" w:beforeAutospacing="1" w:after="100" w:afterAutospacing="1"/>
    </w:pPr>
  </w:style>
  <w:style w:type="table" w:styleId="ac">
    <w:name w:val="Table Grid"/>
    <w:basedOn w:val="a1"/>
    <w:uiPriority w:val="59"/>
    <w:rsid w:val="005E021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rsid w:val="009569DC"/>
    <w:rPr>
      <w:rFonts w:ascii="Tahoma" w:hAnsi="Tahoma" w:cs="Tahoma"/>
      <w:sz w:val="16"/>
      <w:szCs w:val="16"/>
    </w:rPr>
  </w:style>
  <w:style w:type="character" w:customStyle="1" w:styleId="ae">
    <w:name w:val="Схема документа Знак"/>
    <w:basedOn w:val="a0"/>
    <w:link w:val="ad"/>
    <w:rsid w:val="00956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72F4E-AFE2-4150-9B7B-AD09CCE5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16753</Words>
  <Characters>95493</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2014-11-28T09:42:00Z</cp:lastPrinted>
  <dcterms:created xsi:type="dcterms:W3CDTF">2014-11-25T15:07:00Z</dcterms:created>
  <dcterms:modified xsi:type="dcterms:W3CDTF">2023-05-12T12:18:00Z</dcterms:modified>
</cp:coreProperties>
</file>