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C7CF" w14:textId="77777777" w:rsidR="00C060DE" w:rsidRPr="00C242DF" w:rsidRDefault="00C242DF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2060"/>
          <w:sz w:val="44"/>
          <w:szCs w:val="44"/>
          <w:bdr w:val="none" w:sz="0" w:space="0" w:color="auto" w:frame="1"/>
        </w:rPr>
        <w:t xml:space="preserve">            </w:t>
      </w:r>
      <w:r w:rsidR="00D629E4" w:rsidRPr="00C242DF">
        <w:rPr>
          <w:rFonts w:ascii="Times New Roman" w:eastAsia="Times New Roman" w:hAnsi="Times New Roman" w:cs="Times New Roman"/>
          <w:i/>
          <w:color w:val="002060"/>
          <w:sz w:val="44"/>
          <w:szCs w:val="44"/>
          <w:bdr w:val="none" w:sz="0" w:space="0" w:color="auto" w:frame="1"/>
        </w:rPr>
        <w:t xml:space="preserve">  </w:t>
      </w:r>
      <w:r w:rsidR="00C060DE" w:rsidRPr="00C242DF">
        <w:rPr>
          <w:rFonts w:ascii="Times New Roman" w:eastAsia="Times New Roman" w:hAnsi="Times New Roman" w:cs="Times New Roman"/>
          <w:i/>
          <w:color w:val="002060"/>
          <w:sz w:val="44"/>
          <w:szCs w:val="44"/>
          <w:bdr w:val="none" w:sz="0" w:space="0" w:color="auto" w:frame="1"/>
        </w:rPr>
        <w:t> </w:t>
      </w:r>
      <w:r w:rsidR="00C060DE" w:rsidRPr="00C242DF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bdr w:val="none" w:sz="0" w:space="0" w:color="auto" w:frame="1"/>
        </w:rPr>
        <w:t>Информация о приёме детей</w:t>
      </w:r>
      <w:r w:rsidR="009E1E84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bdr w:val="none" w:sz="0" w:space="0" w:color="auto" w:frame="1"/>
        </w:rPr>
        <w:t xml:space="preserve"> </w:t>
      </w:r>
    </w:p>
    <w:p w14:paraId="7EFD25C4" w14:textId="77777777" w:rsidR="00D629E4" w:rsidRPr="00C242DF" w:rsidRDefault="00D629E4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</w:pPr>
    </w:p>
    <w:p w14:paraId="509EBAAD" w14:textId="425B063A" w:rsidR="00C060DE" w:rsidRPr="00D629E4" w:rsidRDefault="00C242DF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Объявляет набор учащихся на 20</w:t>
      </w:r>
      <w:r w:rsidR="009759BD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 xml:space="preserve"> - 202</w:t>
      </w:r>
      <w:r w:rsidR="002E372E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5</w:t>
      </w:r>
      <w:r w:rsidR="00C060DE" w:rsidRPr="00D629E4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 xml:space="preserve"> учебный год</w:t>
      </w:r>
    </w:p>
    <w:p w14:paraId="746C5D08" w14:textId="77777777" w:rsidR="00C060DE" w:rsidRPr="00D629E4" w:rsidRDefault="00C060DE" w:rsidP="00D629E4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</w:pPr>
      <w:r w:rsidRPr="00D629E4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по специальностям:</w:t>
      </w:r>
    </w:p>
    <w:p w14:paraId="7C39E21B" w14:textId="77777777" w:rsidR="00D629E4" w:rsidRPr="00D629E4" w:rsidRDefault="00D629E4" w:rsidP="00D629E4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3A41CB8" w14:textId="70E49CF5" w:rsidR="00CE7EEF" w:rsidRPr="00CE7EEF" w:rsidRDefault="00C060DE" w:rsidP="00C242DF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фортепиано</w:t>
      </w:r>
      <w:r w:rsidR="00C242DF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(принимаются дети в возрасте с 6,6 лет до 9 лет на 01.09.20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C242DF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59EEA2DF" w14:textId="77777777" w:rsid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32EB31A9" w14:textId="2A3859B7" w:rsidR="00C242DF" w:rsidRPr="005A101A" w:rsidRDefault="00C060DE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скрипка</w:t>
      </w:r>
      <w:r w:rsidR="005A101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, виолончель</w:t>
      </w:r>
      <w:r w:rsidR="00C242DF" w:rsidRPr="00CE7EE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 </w:t>
      </w:r>
      <w:r w:rsidR="00C242DF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(принимаются дети в возрасте с 6,6 лет до 9 лет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03DCE269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4BE68A98" w14:textId="197ED10F" w:rsidR="00C242DF" w:rsidRPr="005A101A" w:rsidRDefault="00C060DE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="00C242D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б</w:t>
      </w: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аян</w:t>
      </w:r>
      <w:r w:rsidR="005A101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,</w:t>
      </w:r>
      <w:r w:rsidR="005A101A"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="005A101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а</w:t>
      </w:r>
      <w:r w:rsidR="005A101A"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ккордеон</w:t>
      </w:r>
      <w:r w:rsidR="005A101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  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C242DF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665FC8C0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03A55E4C" w14:textId="3E1859DC" w:rsidR="00C242DF" w:rsidRPr="005A101A" w:rsidRDefault="00C242DF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</w:t>
      </w:r>
      <w:r w:rsidR="005A101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балалайка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7A1F3657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1A74924E" w14:textId="6B76A3B0" w:rsidR="00C242DF" w:rsidRPr="005A101A" w:rsidRDefault="00C060DE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="00C242D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г</w:t>
      </w: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итара</w:t>
      </w:r>
      <w:r w:rsidR="00C242D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C242DF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051D86FE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58D06AC8" w14:textId="6259C634" w:rsidR="00C242DF" w:rsidRPr="005A101A" w:rsidRDefault="00C242DF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фл</w:t>
      </w:r>
      <w:r w:rsidR="00C060DE"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ейта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4E9D5073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042424CC" w14:textId="3CE9F340" w:rsidR="00C242DF" w:rsidRPr="005A101A" w:rsidRDefault="00C060DE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 хоровое пение </w:t>
      </w:r>
      <w:r w:rsidR="00C242D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 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C242DF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79A4517D" w14:textId="77777777" w:rsidR="00CE7EEF" w:rsidRPr="00CE7EEF" w:rsidRDefault="00CE7EEF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8(9) лет</w:t>
      </w:r>
    </w:p>
    <w:p w14:paraId="16D61560" w14:textId="2072F7C3" w:rsidR="00C242DF" w:rsidRPr="005A101A" w:rsidRDefault="00C242DF" w:rsidP="005A101A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х</w:t>
      </w:r>
      <w:r w:rsidR="00FC2FC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ореография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принимаются дети в возрасте с 6,6 лет до 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01.09.</w:t>
      </w:r>
      <w:r w:rsidR="009759BD"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5A1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2E3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A101A"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2DFEC43D" w14:textId="77777777" w:rsidR="009759BD" w:rsidRPr="009759BD" w:rsidRDefault="009759BD" w:rsidP="00CE7EE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Срок реализации программы </w:t>
      </w:r>
      <w:r w:rsidRPr="00CE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8(9) лет</w:t>
      </w:r>
    </w:p>
    <w:p w14:paraId="21BB3320" w14:textId="77777777" w:rsidR="009759BD" w:rsidRPr="009759BD" w:rsidRDefault="009759BD" w:rsidP="009759BD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подготовительное </w:t>
      </w:r>
      <w:r w:rsidR="00C242D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отделение (</w:t>
      </w:r>
      <w:r w:rsidR="00C242DF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принимаются дети в возрасте 4-6 лет,  без вступительного прослушивания, 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42DF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</w:t>
      </w:r>
      <w:r w:rsidR="00C24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заявлению родителей)</w:t>
      </w: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5A519BC" w14:textId="77777777" w:rsidR="009759BD" w:rsidRPr="009759BD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реализации программы 3 года</w:t>
      </w:r>
    </w:p>
    <w:p w14:paraId="49D9033C" w14:textId="77777777" w:rsidR="009759BD" w:rsidRPr="009759BD" w:rsidRDefault="009759BD" w:rsidP="009759BD">
      <w:pPr>
        <w:numPr>
          <w:ilvl w:val="0"/>
          <w:numId w:val="1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«Инструментальное исполнительство»</w:t>
      </w:r>
      <w:r w:rsidRPr="009759B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(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принимаются дети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5-12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лет,  без вступительного прослушивания,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заявлению родителей)</w:t>
      </w: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55DE8A5" w14:textId="77777777" w:rsidR="009759BD" w:rsidRPr="009759BD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</w:t>
      </w:r>
    </w:p>
    <w:p w14:paraId="1EB2BF3C" w14:textId="77777777" w:rsidR="009759BD" w:rsidRPr="009759BD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5F2A9A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Адрес и часы работы приемной комиссии:</w:t>
      </w:r>
    </w:p>
    <w:p w14:paraId="3FF22C90" w14:textId="3D4454F0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г.Старый Оскол , м-он Г</w:t>
      </w:r>
      <w:r w:rsidRPr="00FC2F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орняк, 26</w:t>
      </w:r>
      <w:r w:rsidR="00C242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</w:t>
      </w:r>
      <w:r w:rsidR="002E3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</w:t>
      </w: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№4»</w:t>
      </w:r>
    </w:p>
    <w:p w14:paraId="48A46941" w14:textId="77777777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9.00 до 17.00, обед с 13.00 -14.00</w:t>
      </w:r>
    </w:p>
    <w:p w14:paraId="6666AD64" w14:textId="77777777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суббота, воскресенье – выходной</w:t>
      </w:r>
    </w:p>
    <w:p w14:paraId="0C16B9CF" w14:textId="77777777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Телефоны для справок:</w:t>
      </w:r>
    </w:p>
    <w:p w14:paraId="5EE303ED" w14:textId="77777777" w:rsidR="00C060DE" w:rsidRPr="00FC2FCD" w:rsidRDefault="00C242DF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8(4725) </w:t>
      </w:r>
      <w:r w:rsidR="00C060DE"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44-07-98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60DE"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(кабинет директора)</w:t>
      </w:r>
    </w:p>
    <w:p w14:paraId="461A911C" w14:textId="77777777" w:rsidR="00C060DE" w:rsidRPr="00FC2FCD" w:rsidRDefault="00C242DF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8(4725) </w:t>
      </w:r>
      <w:r w:rsidR="00C060DE"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24-35-00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60DE"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(вахта школы)</w:t>
      </w:r>
    </w:p>
    <w:p w14:paraId="043DBC3D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</w:pPr>
      <w:r w:rsidRPr="00D629E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 </w:t>
      </w:r>
    </w:p>
    <w:p w14:paraId="4F6B1433" w14:textId="77777777" w:rsidR="00C060DE" w:rsidRPr="00C242DF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C242D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Документы для приёма:</w:t>
      </w:r>
    </w:p>
    <w:p w14:paraId="59F2D087" w14:textId="77777777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заявление родителей</w:t>
      </w:r>
    </w:p>
    <w:p w14:paraId="5336A960" w14:textId="77777777" w:rsid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копия  свидетельства о рождении ребенка</w:t>
      </w:r>
    </w:p>
    <w:p w14:paraId="730CBC03" w14:textId="77777777" w:rsidR="00FC2FCD" w:rsidRPr="00FC2FCD" w:rsidRDefault="00FC2FCD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копия паспорта родителя (законного представителя)</w:t>
      </w:r>
    </w:p>
    <w:p w14:paraId="4A95ADC2" w14:textId="77777777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-медицинская справка, подтверждающая возможность осваивать ребенку образовательную программу</w:t>
      </w:r>
    </w:p>
    <w:p w14:paraId="6B37D041" w14:textId="390AB40A" w:rsidR="00C060DE" w:rsidRPr="00FC2FCD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- 1 фотография</w:t>
      </w:r>
      <w:r w:rsidR="00D629E4"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размером 3</w:t>
      </w:r>
      <w:r w:rsidR="002E3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FC2F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14:paraId="573D3337" w14:textId="77777777" w:rsidR="00D629E4" w:rsidRPr="00C060DE" w:rsidRDefault="00D629E4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A82" w14:textId="77777777" w:rsidR="00C242DF" w:rsidRDefault="00C060DE" w:rsidP="00C242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629E4">
        <w:rPr>
          <w:b/>
          <w:i/>
          <w:color w:val="FF0000"/>
          <w:sz w:val="32"/>
          <w:szCs w:val="32"/>
          <w:bdr w:val="none" w:sz="0" w:space="0" w:color="auto" w:frame="1"/>
        </w:rPr>
        <w:t>Сроки приема документов:</w:t>
      </w:r>
      <w:r w:rsidR="00C242DF">
        <w:rPr>
          <w:color w:val="000000"/>
          <w:sz w:val="28"/>
          <w:szCs w:val="28"/>
          <w:bdr w:val="none" w:sz="0" w:space="0" w:color="auto" w:frame="1"/>
        </w:rPr>
        <w:t> </w:t>
      </w:r>
    </w:p>
    <w:p w14:paraId="4FB41BC9" w14:textId="77777777" w:rsidR="00CE7EEF" w:rsidRPr="000E1DC7" w:rsidRDefault="00C242DF" w:rsidP="000E1DC7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15  апреля по 2</w:t>
      </w:r>
      <w:r w:rsidR="009759BD">
        <w:rPr>
          <w:color w:val="000000"/>
          <w:sz w:val="28"/>
          <w:szCs w:val="28"/>
          <w:bdr w:val="none" w:sz="0" w:space="0" w:color="auto" w:frame="1"/>
        </w:rPr>
        <w:t>4</w:t>
      </w:r>
      <w:r w:rsidR="00C060DE" w:rsidRPr="00C060DE">
        <w:rPr>
          <w:color w:val="000000"/>
          <w:sz w:val="28"/>
          <w:szCs w:val="28"/>
          <w:bdr w:val="none" w:sz="0" w:space="0" w:color="auto" w:frame="1"/>
        </w:rPr>
        <w:t xml:space="preserve"> мая</w:t>
      </w:r>
      <w:r w:rsidRPr="00C242DF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включительно с 9.00 до 17</w:t>
      </w:r>
      <w:r w:rsidRPr="00C242DF">
        <w:rPr>
          <w:sz w:val="30"/>
          <w:szCs w:val="30"/>
        </w:rPr>
        <w:t>.00 часов.</w:t>
      </w:r>
    </w:p>
    <w:p w14:paraId="4B9AD0B3" w14:textId="77777777" w:rsidR="00CE7EEF" w:rsidRDefault="00CE7EEF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</w:pPr>
    </w:p>
    <w:p w14:paraId="0D454556" w14:textId="77777777" w:rsidR="00C060DE" w:rsidRPr="00B375A1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B375A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Сроки проведения отбора детей:</w:t>
      </w:r>
    </w:p>
    <w:p w14:paraId="3581B3B5" w14:textId="756E5F78" w:rsidR="00C060DE" w:rsidRPr="00C060DE" w:rsidRDefault="00D629E4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504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FC2F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мая,  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FC2F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</w:t>
      </w:r>
      <w:r w:rsidR="00B375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C060DE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14-00</w:t>
      </w:r>
      <w:r w:rsidR="00C060DE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консультации для поступающих (приглашаются дети с родителями)</w:t>
      </w:r>
    </w:p>
    <w:p w14:paraId="4BD7FAD3" w14:textId="1B63D8EF" w:rsidR="00B375A1" w:rsidRDefault="00D629E4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504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мая </w:t>
      </w:r>
      <w:r w:rsidR="00FC2F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10.</w:t>
      </w:r>
      <w:r w:rsidR="009759BD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14-00</w:t>
      </w:r>
      <w:r w:rsidR="009759BD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="00B375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вступительные экзамены для обучения по предпрофессиональным образовательным программам в области искусств</w:t>
      </w:r>
    </w:p>
    <w:p w14:paraId="37BE42D9" w14:textId="77777777" w:rsidR="00B375A1" w:rsidRDefault="00B375A1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91762A4" w14:textId="10BC75AC" w:rsidR="00C060DE" w:rsidRDefault="00FC2FCD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504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мая </w:t>
      </w:r>
      <w:r w:rsid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14-00 -</w:t>
      </w:r>
      <w:r w:rsidR="00C060DE"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вступительные прослушивания  в индивидуальной форме (по записи после консультации)</w:t>
      </w:r>
      <w:r w:rsidR="00B375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обучения по общеразвивающим образовательным программам  в области искусств</w:t>
      </w:r>
    </w:p>
    <w:p w14:paraId="312FDEF5" w14:textId="77777777" w:rsidR="009759BD" w:rsidRPr="00B375A1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Дополнительные с</w:t>
      </w:r>
      <w:r w:rsidRPr="00B375A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роки проведения отбора детей:</w:t>
      </w:r>
    </w:p>
    <w:p w14:paraId="14892B62" w14:textId="3FCDDD4A" w:rsidR="009759BD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49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10.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14-00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консультации для поступающих (приглашаются дети с родителями)</w:t>
      </w:r>
    </w:p>
    <w:p w14:paraId="6D5201ED" w14:textId="778B6848" w:rsidR="009759BD" w:rsidRPr="009759BD" w:rsidRDefault="009759BD" w:rsidP="009759BD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504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августа</w:t>
      </w:r>
      <w:r w:rsidRPr="00975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10.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14-00</w:t>
      </w: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вступительные экзамены для обучения по предпрофессиональным образовательным программам в области искусств</w:t>
      </w:r>
    </w:p>
    <w:p w14:paraId="7E20CB31" w14:textId="77777777" w:rsidR="00B375A1" w:rsidRPr="009759BD" w:rsidRDefault="00B375A1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01ECC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Количество мест для приема детей:</w:t>
      </w:r>
    </w:p>
    <w:p w14:paraId="2A4A45A9" w14:textId="0CA7F874" w:rsidR="00C060DE" w:rsidRPr="005A101A" w:rsidRDefault="00C060DE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Фортепиано - </w:t>
      </w:r>
      <w:r w:rsidRPr="005A101A">
        <w:rPr>
          <w:rFonts w:ascii="Times New Roman" w:eastAsia="Times New Roman" w:hAnsi="Times New Roman" w:cs="Times New Roman"/>
          <w:color w:val="4F81BD" w:themeColor="accent1"/>
          <w:sz w:val="29"/>
        </w:rPr>
        <w:t> </w:t>
      </w:r>
      <w:r w:rsidR="005049A3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20</w:t>
      </w:r>
    </w:p>
    <w:p w14:paraId="7E5F3E28" w14:textId="77777777" w:rsidR="00FC2FCD" w:rsidRPr="005A101A" w:rsidRDefault="00C060DE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Скрипка</w:t>
      </w:r>
      <w:r w:rsidR="00FC2FCD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 </w:t>
      </w:r>
      <w:r w:rsidR="000E1DC7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–</w:t>
      </w:r>
      <w:r w:rsidR="00FC2FCD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 </w:t>
      </w:r>
      <w:r w:rsidR="000E1DC7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6</w:t>
      </w:r>
    </w:p>
    <w:p w14:paraId="26E0759A" w14:textId="4D9E7161" w:rsidR="000E1DC7" w:rsidRPr="005A101A" w:rsidRDefault="000E1DC7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Виолончель - </w:t>
      </w:r>
      <w:r w:rsidR="0016087B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4</w:t>
      </w:r>
    </w:p>
    <w:p w14:paraId="0C0C4C2C" w14:textId="5ACC8708" w:rsidR="00C060DE" w:rsidRPr="005A101A" w:rsidRDefault="00FC2FCD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Флейта –</w:t>
      </w:r>
      <w:r w:rsidR="00CE7EEF" w:rsidRPr="005A101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049A3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6</w:t>
      </w:r>
    </w:p>
    <w:p w14:paraId="4ED2E270" w14:textId="0BBF445C" w:rsidR="00FC2FCD" w:rsidRPr="005A101A" w:rsidRDefault="00FC2FCD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Гитара – </w:t>
      </w:r>
      <w:r w:rsidR="005049A3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3</w:t>
      </w:r>
    </w:p>
    <w:p w14:paraId="0B45D435" w14:textId="77777777" w:rsidR="00FC2FCD" w:rsidRPr="005A101A" w:rsidRDefault="00FC2FCD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Балалайка - </w:t>
      </w:r>
      <w:r w:rsidR="000E1DC7" w:rsidRPr="005A101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5</w:t>
      </w:r>
    </w:p>
    <w:p w14:paraId="10EAAFDA" w14:textId="77777777" w:rsidR="00FC2FCD" w:rsidRPr="005A101A" w:rsidRDefault="00C060DE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Баян</w:t>
      </w:r>
      <w:r w:rsidR="00FC2FCD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 - </w:t>
      </w:r>
      <w:r w:rsidR="000E1DC7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5</w:t>
      </w:r>
    </w:p>
    <w:p w14:paraId="1668F353" w14:textId="77777777" w:rsidR="00C060DE" w:rsidRPr="005A101A" w:rsidRDefault="000E1DC7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А</w:t>
      </w:r>
      <w:r w:rsidR="00C060DE"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ккордеон - </w:t>
      </w: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2</w:t>
      </w:r>
    </w:p>
    <w:p w14:paraId="0E076285" w14:textId="0B823DB0" w:rsidR="00C060DE" w:rsidRPr="005A101A" w:rsidRDefault="000E1DC7" w:rsidP="000E1DC7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Хоровое отделение (с инструментом фортепиано) - </w:t>
      </w:r>
      <w:r w:rsidR="0016087B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10</w:t>
      </w:r>
    </w:p>
    <w:p w14:paraId="4C5B386C" w14:textId="5E585E9C" w:rsidR="00FC2FCD" w:rsidRPr="005A101A" w:rsidRDefault="00FC2FCD" w:rsidP="00C060DE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A101A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 xml:space="preserve">Хореография - </w:t>
      </w:r>
      <w:r w:rsidR="0016087B">
        <w:rPr>
          <w:rFonts w:ascii="Times New Roman" w:eastAsia="Times New Roman" w:hAnsi="Times New Roman" w:cs="Times New Roman"/>
          <w:color w:val="4F81BD" w:themeColor="accent1"/>
          <w:sz w:val="29"/>
          <w:szCs w:val="29"/>
          <w:bdr w:val="none" w:sz="0" w:space="0" w:color="auto" w:frame="1"/>
        </w:rPr>
        <w:t>12</w:t>
      </w:r>
    </w:p>
    <w:p w14:paraId="6290523C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5AFC12E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Приемные требования  вступительного прослушивания</w:t>
      </w:r>
    </w:p>
    <w:p w14:paraId="5292E571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 xml:space="preserve">для учащихся, поступающих </w:t>
      </w:r>
    </w:p>
    <w:p w14:paraId="6878F0D2" w14:textId="77777777" w:rsidR="00C060DE" w:rsidRPr="00C060DE" w:rsidRDefault="00C060DE" w:rsidP="00C060DE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Спеть песню.</w:t>
      </w:r>
    </w:p>
    <w:p w14:paraId="02BBA127" w14:textId="77777777" w:rsidR="00C060DE" w:rsidRPr="00C060DE" w:rsidRDefault="00C060DE" w:rsidP="00C060DE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Интонационные задания.</w:t>
      </w:r>
    </w:p>
    <w:p w14:paraId="7322081E" w14:textId="77777777" w:rsidR="00C060DE" w:rsidRPr="00C060DE" w:rsidRDefault="00C060DE" w:rsidP="00C060DE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Слуховые задания.</w:t>
      </w:r>
    </w:p>
    <w:p w14:paraId="7B9E5484" w14:textId="77777777" w:rsidR="00C060DE" w:rsidRPr="00C060DE" w:rsidRDefault="00C060DE" w:rsidP="00C060DE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Ритмические задания.</w:t>
      </w:r>
    </w:p>
    <w:p w14:paraId="041D5932" w14:textId="77777777" w:rsidR="00C060DE" w:rsidRPr="00C060DE" w:rsidRDefault="00C060DE" w:rsidP="00C060DE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Беседа.</w:t>
      </w:r>
    </w:p>
    <w:p w14:paraId="74F395C6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</w:p>
    <w:p w14:paraId="3FC5B920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lastRenderedPageBreak/>
        <w:t>Примерный перечень песен:</w:t>
      </w:r>
    </w:p>
    <w:p w14:paraId="1F5BE58E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 Шаинский. «Когда мои друзья со мной»</w:t>
      </w:r>
    </w:p>
    <w:p w14:paraId="238245C4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Ю. Чичков. «Песенка о жирафе»</w:t>
      </w:r>
    </w:p>
    <w:p w14:paraId="57BB2720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Е. Крылатов. «Песенка о лете»</w:t>
      </w:r>
    </w:p>
    <w:p w14:paraId="41D8D5EF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Гладков. «Песня бременских музыкантов»</w:t>
      </w:r>
    </w:p>
    <w:p w14:paraId="36940D76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 Филиппенко. «По малину в сад пойдем»</w:t>
      </w:r>
    </w:p>
    <w:p w14:paraId="68D54753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91E24BA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 Интонационные задания:</w:t>
      </w:r>
    </w:p>
    <w:p w14:paraId="7473CAC9" w14:textId="77777777" w:rsidR="00C060DE" w:rsidRPr="00C060DE" w:rsidRDefault="00C060DE" w:rsidP="00C060DE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спеть предложенные звуки;</w:t>
      </w:r>
    </w:p>
    <w:p w14:paraId="19376B58" w14:textId="77777777" w:rsidR="00C060DE" w:rsidRPr="00D629E4" w:rsidRDefault="00C060DE" w:rsidP="00C060DE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спеть предложенные попевки, музыкальные фразы, содержащие следующие интонационные обороты: поступенное движение, по звукам тонического трезвучия, опевания, неширокие скачки и т.п.</w:t>
      </w:r>
    </w:p>
    <w:p w14:paraId="7E1DDF37" w14:textId="77777777" w:rsidR="00D629E4" w:rsidRPr="00C060DE" w:rsidRDefault="00D629E4" w:rsidP="00C060DE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092F6C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Слуховые задания:</w:t>
      </w:r>
    </w:p>
    <w:p w14:paraId="0A6D388D" w14:textId="77777777" w:rsidR="00C060DE" w:rsidRPr="00C060DE" w:rsidRDefault="00C060DE" w:rsidP="00C060DE">
      <w:pPr>
        <w:numPr>
          <w:ilvl w:val="0"/>
          <w:numId w:val="5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из двух предложенных звуков определить более высокий;</w:t>
      </w:r>
    </w:p>
    <w:p w14:paraId="1B1F256F" w14:textId="77777777" w:rsidR="00C060DE" w:rsidRPr="00C060DE" w:rsidRDefault="00C060DE" w:rsidP="00C060DE">
      <w:pPr>
        <w:numPr>
          <w:ilvl w:val="0"/>
          <w:numId w:val="5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определить направление движения мелодии: вверх, вниз, на месте;</w:t>
      </w:r>
    </w:p>
    <w:p w14:paraId="14EBCD3F" w14:textId="77777777" w:rsidR="00C060DE" w:rsidRPr="00C060DE" w:rsidRDefault="00C060DE" w:rsidP="00C060DE">
      <w:pPr>
        <w:numPr>
          <w:ilvl w:val="0"/>
          <w:numId w:val="5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определить количество звуков, одновременно звучащих: </w:t>
      </w:r>
      <w:r w:rsidRPr="00C060DE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один, два или много.</w:t>
      </w:r>
    </w:p>
    <w:p w14:paraId="352DAD06" w14:textId="77777777" w:rsidR="00C060DE" w:rsidRP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Ритмические задания:</w:t>
      </w:r>
    </w:p>
    <w:p w14:paraId="34538F6E" w14:textId="77777777" w:rsidR="00C060DE" w:rsidRPr="00C060DE" w:rsidRDefault="00C060DE" w:rsidP="00C060DE">
      <w:pPr>
        <w:numPr>
          <w:ilvl w:val="0"/>
          <w:numId w:val="6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прохлопать ритм исполняемой песни;</w:t>
      </w:r>
    </w:p>
    <w:p w14:paraId="04B2370C" w14:textId="77777777" w:rsidR="00C060DE" w:rsidRPr="00C060DE" w:rsidRDefault="00C060DE" w:rsidP="00C060DE">
      <w:pPr>
        <w:numPr>
          <w:ilvl w:val="0"/>
          <w:numId w:val="6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прохлопать предложенную ритмическую фразу, которая представляет собой двухтакт с ритмическими фигурами из четвертей, восьмых, шестнадцатых.</w:t>
      </w:r>
    </w:p>
    <w:p w14:paraId="43F670CB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Беседа:</w:t>
      </w:r>
    </w:p>
    <w:p w14:paraId="605206BE" w14:textId="77777777" w:rsidR="00C060DE" w:rsidRPr="00C060DE" w:rsidRDefault="00C060DE" w:rsidP="00C060DE">
      <w:pPr>
        <w:numPr>
          <w:ilvl w:val="0"/>
          <w:numId w:val="7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 любимых занятиях, для школьников – о любимых предметах;</w:t>
      </w:r>
    </w:p>
    <w:p w14:paraId="45D98F8C" w14:textId="77777777" w:rsidR="00C060DE" w:rsidRPr="00C060DE" w:rsidRDefault="00C060DE" w:rsidP="00C060DE">
      <w:pPr>
        <w:numPr>
          <w:ilvl w:val="0"/>
          <w:numId w:val="7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о музыкальных впечатлениях;</w:t>
      </w:r>
    </w:p>
    <w:p w14:paraId="4664D69C" w14:textId="77777777" w:rsidR="00C060DE" w:rsidRPr="00C060DE" w:rsidRDefault="00C060DE" w:rsidP="00C060DE">
      <w:pPr>
        <w:numPr>
          <w:ilvl w:val="0"/>
          <w:numId w:val="7"/>
        </w:numPr>
        <w:spacing w:after="0" w:line="29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60D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задания на устный счет.</w:t>
      </w:r>
    </w:p>
    <w:p w14:paraId="2589F5F7" w14:textId="77777777" w:rsidR="00C060DE" w:rsidRPr="00D629E4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Система оценок, применяемая при проведении отбора:</w:t>
      </w:r>
    </w:p>
    <w:p w14:paraId="38ADCFA9" w14:textId="77777777" w:rsidR="00C060DE" w:rsidRDefault="00C060DE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D629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 </w:t>
      </w:r>
      <w:r w:rsidRPr="00D629E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5,4,3,2 - где высший бал – «5», низший бал - «2»</w:t>
      </w:r>
    </w:p>
    <w:p w14:paraId="7F045271" w14:textId="77777777" w:rsidR="00D629E4" w:rsidRDefault="00D629E4" w:rsidP="00C060D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3DBC743" w14:textId="77777777" w:rsidR="00781596" w:rsidRPr="00D629E4" w:rsidRDefault="00781596">
      <w:pPr>
        <w:rPr>
          <w:color w:val="365F91" w:themeColor="accent1" w:themeShade="BF"/>
        </w:rPr>
      </w:pPr>
    </w:p>
    <w:sectPr w:rsidR="00781596" w:rsidRPr="00D629E4" w:rsidSect="0078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2DE"/>
    <w:multiLevelType w:val="multilevel"/>
    <w:tmpl w:val="0034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5E1F"/>
    <w:multiLevelType w:val="multilevel"/>
    <w:tmpl w:val="404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F2445"/>
    <w:multiLevelType w:val="multilevel"/>
    <w:tmpl w:val="3AD0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44DAC"/>
    <w:multiLevelType w:val="multilevel"/>
    <w:tmpl w:val="1B2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81BC8"/>
    <w:multiLevelType w:val="multilevel"/>
    <w:tmpl w:val="DD7E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46F78"/>
    <w:multiLevelType w:val="hybridMultilevel"/>
    <w:tmpl w:val="4F8C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0716"/>
    <w:multiLevelType w:val="multilevel"/>
    <w:tmpl w:val="06A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C0F73"/>
    <w:multiLevelType w:val="multilevel"/>
    <w:tmpl w:val="D02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0DE"/>
    <w:rsid w:val="000E1DC7"/>
    <w:rsid w:val="0016087B"/>
    <w:rsid w:val="002E372E"/>
    <w:rsid w:val="005049A3"/>
    <w:rsid w:val="005A101A"/>
    <w:rsid w:val="005B3D04"/>
    <w:rsid w:val="00781596"/>
    <w:rsid w:val="009759BD"/>
    <w:rsid w:val="009E1E84"/>
    <w:rsid w:val="00B375A1"/>
    <w:rsid w:val="00B937A1"/>
    <w:rsid w:val="00C060DE"/>
    <w:rsid w:val="00C242DF"/>
    <w:rsid w:val="00CE7EEF"/>
    <w:rsid w:val="00D27474"/>
    <w:rsid w:val="00D629E4"/>
    <w:rsid w:val="00DF7AA4"/>
    <w:rsid w:val="00E1001B"/>
    <w:rsid w:val="00F00B8C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1733"/>
  <w15:docId w15:val="{963EFDAD-96BC-4B4C-87C8-DB0206A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60DE"/>
  </w:style>
  <w:style w:type="character" w:styleId="a3">
    <w:name w:val="Strong"/>
    <w:basedOn w:val="a0"/>
    <w:qFormat/>
    <w:rsid w:val="00C060DE"/>
    <w:rPr>
      <w:b/>
      <w:bCs/>
    </w:rPr>
  </w:style>
  <w:style w:type="paragraph" w:styleId="a4">
    <w:name w:val="Normal (Web)"/>
    <w:basedOn w:val="a"/>
    <w:unhideWhenUsed/>
    <w:rsid w:val="00C0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kristin.vvv@yandex.ru</cp:lastModifiedBy>
  <cp:revision>4</cp:revision>
  <dcterms:created xsi:type="dcterms:W3CDTF">2023-04-14T08:39:00Z</dcterms:created>
  <dcterms:modified xsi:type="dcterms:W3CDTF">2024-10-01T17:47:00Z</dcterms:modified>
</cp:coreProperties>
</file>