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8A" w:rsidRPr="00581200" w:rsidRDefault="00297E8A" w:rsidP="00297E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200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297E8A" w:rsidRPr="00581200" w:rsidRDefault="00297E8A" w:rsidP="00297E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200">
        <w:rPr>
          <w:rFonts w:ascii="Times New Roman" w:hAnsi="Times New Roman" w:cs="Times New Roman"/>
          <w:b/>
          <w:sz w:val="28"/>
          <w:szCs w:val="28"/>
        </w:rPr>
        <w:t xml:space="preserve">на дополнительную </w:t>
      </w:r>
      <w:proofErr w:type="spellStart"/>
      <w:r w:rsidRPr="00581200">
        <w:rPr>
          <w:rFonts w:ascii="Times New Roman" w:hAnsi="Times New Roman" w:cs="Times New Roman"/>
          <w:b/>
          <w:sz w:val="28"/>
          <w:szCs w:val="28"/>
        </w:rPr>
        <w:t>общеразвивающую</w:t>
      </w:r>
      <w:proofErr w:type="spellEnd"/>
      <w:r w:rsidRPr="00581200">
        <w:rPr>
          <w:rFonts w:ascii="Times New Roman" w:hAnsi="Times New Roman" w:cs="Times New Roman"/>
          <w:b/>
          <w:sz w:val="28"/>
          <w:szCs w:val="28"/>
        </w:rPr>
        <w:t xml:space="preserve">  общеобразовательную программу в области музыкального искусства </w:t>
      </w:r>
    </w:p>
    <w:p w:rsidR="00297E8A" w:rsidRPr="00581200" w:rsidRDefault="00297E8A" w:rsidP="009875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200">
        <w:rPr>
          <w:rFonts w:ascii="Times New Roman" w:hAnsi="Times New Roman" w:cs="Times New Roman"/>
          <w:b/>
          <w:sz w:val="28"/>
          <w:szCs w:val="28"/>
        </w:rPr>
        <w:t>«</w:t>
      </w:r>
      <w:r w:rsidR="00431649">
        <w:rPr>
          <w:rFonts w:ascii="Times New Roman" w:hAnsi="Times New Roman" w:cs="Times New Roman"/>
          <w:b/>
          <w:sz w:val="28"/>
          <w:szCs w:val="28"/>
        </w:rPr>
        <w:t>Класс эстрадного</w:t>
      </w:r>
      <w:r w:rsidR="005812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649">
        <w:rPr>
          <w:rFonts w:ascii="Times New Roman" w:hAnsi="Times New Roman" w:cs="Times New Roman"/>
          <w:b/>
          <w:sz w:val="28"/>
          <w:szCs w:val="28"/>
        </w:rPr>
        <w:t>вокала</w:t>
      </w:r>
      <w:r w:rsidRPr="00581200">
        <w:rPr>
          <w:rFonts w:ascii="Times New Roman" w:hAnsi="Times New Roman" w:cs="Times New Roman"/>
          <w:b/>
          <w:sz w:val="28"/>
          <w:szCs w:val="28"/>
        </w:rPr>
        <w:t>»</w:t>
      </w:r>
    </w:p>
    <w:p w:rsidR="00297E8A" w:rsidRPr="00581200" w:rsidRDefault="00297E8A" w:rsidP="00581200">
      <w:pPr>
        <w:pStyle w:val="a3"/>
        <w:jc w:val="both"/>
        <w:rPr>
          <w:b/>
          <w:sz w:val="28"/>
          <w:szCs w:val="28"/>
        </w:rPr>
      </w:pPr>
      <w:r w:rsidRPr="00581200">
        <w:rPr>
          <w:b/>
          <w:sz w:val="28"/>
          <w:szCs w:val="28"/>
        </w:rPr>
        <w:t>Срок освоения программы – 7лет</w:t>
      </w:r>
    </w:p>
    <w:p w:rsidR="00297E8A" w:rsidRPr="00581200" w:rsidRDefault="00297E8A" w:rsidP="00581200">
      <w:pPr>
        <w:jc w:val="both"/>
        <w:rPr>
          <w:rFonts w:ascii="Times New Roman" w:hAnsi="Times New Roman" w:cs="Times New Roman"/>
          <w:sz w:val="28"/>
          <w:szCs w:val="28"/>
        </w:rPr>
      </w:pPr>
      <w:r w:rsidRPr="00581200">
        <w:rPr>
          <w:rFonts w:ascii="Times New Roman" w:hAnsi="Times New Roman" w:cs="Times New Roman"/>
          <w:sz w:val="28"/>
          <w:szCs w:val="28"/>
        </w:rPr>
        <w:t>В первый класс принимаются дети в возрасте   от 7 до 11 лет</w:t>
      </w:r>
    </w:p>
    <w:p w:rsidR="00431649" w:rsidRPr="00581200" w:rsidRDefault="00431649" w:rsidP="004316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200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« </w:t>
      </w:r>
      <w:r>
        <w:rPr>
          <w:rFonts w:ascii="Times New Roman" w:hAnsi="Times New Roman" w:cs="Times New Roman"/>
          <w:sz w:val="28"/>
          <w:szCs w:val="28"/>
        </w:rPr>
        <w:t>Класс эстрадного</w:t>
      </w:r>
      <w:r w:rsidRPr="00581200">
        <w:rPr>
          <w:rFonts w:ascii="Times New Roman" w:hAnsi="Times New Roman" w:cs="Times New Roman"/>
          <w:sz w:val="28"/>
          <w:szCs w:val="28"/>
        </w:rPr>
        <w:t xml:space="preserve"> вокал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1200">
        <w:rPr>
          <w:rFonts w:ascii="Times New Roman" w:hAnsi="Times New Roman" w:cs="Times New Roman"/>
          <w:sz w:val="28"/>
          <w:szCs w:val="28"/>
        </w:rPr>
        <w:t xml:space="preserve">» разработана на основе «Рекомендаций по организации  образовательной и методической деятельности при реализации </w:t>
      </w:r>
      <w:proofErr w:type="spellStart"/>
      <w:r w:rsidRPr="00581200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581200">
        <w:rPr>
          <w:rFonts w:ascii="Times New Roman" w:hAnsi="Times New Roman" w:cs="Times New Roman"/>
          <w:sz w:val="28"/>
          <w:szCs w:val="28"/>
        </w:rPr>
        <w:t xml:space="preserve"> программ в области искусств», направленных письмом Министерства культуры Российской Федерации от 21.11.2013 № 191-01-39/06-ГИ,</w:t>
      </w:r>
    </w:p>
    <w:p w:rsidR="00431649" w:rsidRDefault="00431649" w:rsidP="00431649">
      <w:pPr>
        <w:pStyle w:val="a3"/>
        <w:spacing w:line="276" w:lineRule="auto"/>
        <w:jc w:val="both"/>
        <w:rPr>
          <w:sz w:val="28"/>
          <w:szCs w:val="28"/>
        </w:rPr>
      </w:pPr>
      <w:r w:rsidRPr="00581200">
        <w:rPr>
          <w:b/>
          <w:spacing w:val="-2"/>
          <w:sz w:val="28"/>
          <w:szCs w:val="28"/>
        </w:rPr>
        <w:t xml:space="preserve">Целью </w:t>
      </w:r>
      <w:r w:rsidRPr="00581200">
        <w:rPr>
          <w:spacing w:val="-2"/>
          <w:sz w:val="28"/>
          <w:szCs w:val="28"/>
        </w:rPr>
        <w:t xml:space="preserve"> образовательной  программы</w:t>
      </w:r>
      <w:r w:rsidRPr="00581200">
        <w:rPr>
          <w:b/>
          <w:spacing w:val="-2"/>
          <w:sz w:val="28"/>
          <w:szCs w:val="28"/>
        </w:rPr>
        <w:t xml:space="preserve"> </w:t>
      </w:r>
      <w:r w:rsidRPr="00581200">
        <w:rPr>
          <w:spacing w:val="-2"/>
          <w:sz w:val="28"/>
          <w:szCs w:val="28"/>
        </w:rPr>
        <w:t xml:space="preserve">  является приобщение </w:t>
      </w:r>
      <w:r w:rsidRPr="00581200">
        <w:rPr>
          <w:sz w:val="28"/>
          <w:szCs w:val="28"/>
        </w:rPr>
        <w:t>детей и молодежи к основам мировой музыкальной культуры, развитие их музы</w:t>
      </w:r>
      <w:r w:rsidRPr="00581200">
        <w:rPr>
          <w:sz w:val="28"/>
          <w:szCs w:val="28"/>
        </w:rPr>
        <w:softHyphen/>
        <w:t xml:space="preserve">кально-эстетического вкуса, формирование у них исполнительских вокальных </w:t>
      </w:r>
      <w:r>
        <w:rPr>
          <w:spacing w:val="-2"/>
          <w:sz w:val="28"/>
          <w:szCs w:val="28"/>
        </w:rPr>
        <w:t xml:space="preserve">умений и навыков. </w:t>
      </w:r>
      <w:r w:rsidRPr="00581200">
        <w:rPr>
          <w:spacing w:val="-2"/>
          <w:sz w:val="28"/>
          <w:szCs w:val="28"/>
        </w:rPr>
        <w:t xml:space="preserve"> </w:t>
      </w:r>
      <w:proofErr w:type="gramStart"/>
      <w:r w:rsidRPr="00581200">
        <w:rPr>
          <w:sz w:val="28"/>
          <w:szCs w:val="28"/>
        </w:rPr>
        <w:t>Практическое овладение   вокальным  эстрадным  мастерством  для концертной и дальнейшей профессиональной деятельности</w:t>
      </w:r>
      <w:r w:rsidRPr="00581200">
        <w:rPr>
          <w:spacing w:val="-2"/>
          <w:sz w:val="28"/>
          <w:szCs w:val="28"/>
        </w:rPr>
        <w:t xml:space="preserve"> обеспечение условий для обучения профессионально ориенти</w:t>
      </w:r>
      <w:r w:rsidRPr="00581200">
        <w:rPr>
          <w:spacing w:val="-2"/>
          <w:sz w:val="28"/>
          <w:szCs w:val="28"/>
        </w:rPr>
        <w:softHyphen/>
      </w:r>
      <w:r w:rsidRPr="00581200">
        <w:rPr>
          <w:sz w:val="28"/>
          <w:szCs w:val="28"/>
        </w:rPr>
        <w:t>рованных детей с целью их поступления в средние и высшие профессиональные учебные заведения.</w:t>
      </w:r>
      <w:proofErr w:type="gramEnd"/>
      <w:r w:rsidRPr="00581200">
        <w:rPr>
          <w:sz w:val="28"/>
          <w:szCs w:val="28"/>
        </w:rPr>
        <w:t xml:space="preserve"> </w:t>
      </w:r>
      <w:r w:rsidRPr="00581200">
        <w:rPr>
          <w:spacing w:val="-3"/>
          <w:sz w:val="28"/>
          <w:szCs w:val="28"/>
        </w:rPr>
        <w:t xml:space="preserve">Правильно </w:t>
      </w:r>
      <w:r w:rsidRPr="00581200">
        <w:rPr>
          <w:spacing w:val="-2"/>
          <w:sz w:val="28"/>
          <w:szCs w:val="28"/>
        </w:rPr>
        <w:t xml:space="preserve">организованная и тщательно продуманная работа педагога способствует подъему </w:t>
      </w:r>
      <w:r w:rsidRPr="00581200">
        <w:rPr>
          <w:sz w:val="28"/>
          <w:szCs w:val="28"/>
        </w:rPr>
        <w:t>общей музыкальной культуры учащихся.</w:t>
      </w:r>
    </w:p>
    <w:p w:rsidR="00431649" w:rsidRDefault="00431649" w:rsidP="00431649">
      <w:pPr>
        <w:pStyle w:val="a3"/>
        <w:spacing w:line="276" w:lineRule="auto"/>
        <w:jc w:val="both"/>
        <w:rPr>
          <w:sz w:val="28"/>
          <w:szCs w:val="28"/>
        </w:rPr>
      </w:pPr>
    </w:p>
    <w:p w:rsidR="00297E8A" w:rsidRPr="00431649" w:rsidRDefault="00297E8A" w:rsidP="00431649">
      <w:pPr>
        <w:pStyle w:val="a3"/>
        <w:spacing w:line="276" w:lineRule="auto"/>
        <w:jc w:val="both"/>
        <w:rPr>
          <w:sz w:val="28"/>
          <w:szCs w:val="28"/>
        </w:rPr>
      </w:pPr>
      <w:r w:rsidRPr="00431649">
        <w:rPr>
          <w:b/>
          <w:sz w:val="28"/>
          <w:szCs w:val="28"/>
        </w:rPr>
        <w:t>Задачи программы:</w:t>
      </w:r>
    </w:p>
    <w:p w:rsidR="00297E8A" w:rsidRPr="00581200" w:rsidRDefault="00297E8A" w:rsidP="0043164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200">
        <w:rPr>
          <w:rFonts w:ascii="Times New Roman" w:hAnsi="Times New Roman" w:cs="Times New Roman"/>
          <w:sz w:val="28"/>
          <w:szCs w:val="28"/>
        </w:rPr>
        <w:t>Выявление одаренных детей в области музыкального искусства с целью их подготовки к поступлению в общеобразовательные учреждения, реализующие основные профессиональные образовательные программы;</w:t>
      </w:r>
    </w:p>
    <w:p w:rsidR="00297E8A" w:rsidRPr="00581200" w:rsidRDefault="00297E8A" w:rsidP="0043164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200">
        <w:rPr>
          <w:rFonts w:ascii="Times New Roman" w:hAnsi="Times New Roman" w:cs="Times New Roman"/>
          <w:sz w:val="28"/>
          <w:szCs w:val="28"/>
        </w:rPr>
        <w:t>Создание условий для художественного образования, эстетического, духовно-нравственного развития детей;</w:t>
      </w:r>
    </w:p>
    <w:p w:rsidR="00297E8A" w:rsidRPr="00581200" w:rsidRDefault="00297E8A" w:rsidP="0043164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200">
        <w:rPr>
          <w:rFonts w:ascii="Times New Roman" w:hAnsi="Times New Roman" w:cs="Times New Roman"/>
          <w:sz w:val="28"/>
          <w:szCs w:val="28"/>
        </w:rPr>
        <w:t>Приобретение детьми знаний, умений и навыков игры на музыкальных инструментах, позволяющих исполнять музыкальные произведения в соответствии с необходимым уровнем музыкальной грамотности и стилевыми традициями;</w:t>
      </w:r>
    </w:p>
    <w:p w:rsidR="00297E8A" w:rsidRPr="00581200" w:rsidRDefault="00297E8A" w:rsidP="0043164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200">
        <w:rPr>
          <w:rFonts w:ascii="Times New Roman" w:hAnsi="Times New Roman" w:cs="Times New Roman"/>
          <w:sz w:val="28"/>
          <w:szCs w:val="28"/>
        </w:rPr>
        <w:t xml:space="preserve">Воспитание культуры </w:t>
      </w:r>
      <w:proofErr w:type="gramStart"/>
      <w:r w:rsidRPr="00581200">
        <w:rPr>
          <w:rFonts w:ascii="Times New Roman" w:hAnsi="Times New Roman" w:cs="Times New Roman"/>
          <w:sz w:val="28"/>
          <w:szCs w:val="28"/>
        </w:rPr>
        <w:t>сольного</w:t>
      </w:r>
      <w:proofErr w:type="gramEnd"/>
      <w:r w:rsidRPr="00581200">
        <w:rPr>
          <w:rFonts w:ascii="Times New Roman" w:hAnsi="Times New Roman" w:cs="Times New Roman"/>
          <w:sz w:val="28"/>
          <w:szCs w:val="28"/>
        </w:rPr>
        <w:t xml:space="preserve"> и ансамблевого </w:t>
      </w:r>
      <w:proofErr w:type="spellStart"/>
      <w:r w:rsidRPr="00581200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581200">
        <w:rPr>
          <w:rFonts w:ascii="Times New Roman" w:hAnsi="Times New Roman" w:cs="Times New Roman"/>
          <w:sz w:val="28"/>
          <w:szCs w:val="28"/>
        </w:rPr>
        <w:t>;</w:t>
      </w:r>
    </w:p>
    <w:p w:rsidR="00297E8A" w:rsidRPr="00581200" w:rsidRDefault="00297E8A" w:rsidP="0043164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200">
        <w:rPr>
          <w:rFonts w:ascii="Times New Roman" w:hAnsi="Times New Roman" w:cs="Times New Roman"/>
          <w:sz w:val="28"/>
          <w:szCs w:val="28"/>
        </w:rPr>
        <w:t>Приобретение учениками опыта творческой деятельности;</w:t>
      </w:r>
    </w:p>
    <w:p w:rsidR="00297E8A" w:rsidRPr="00581200" w:rsidRDefault="00297E8A" w:rsidP="0043164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200">
        <w:rPr>
          <w:rFonts w:ascii="Times New Roman" w:hAnsi="Times New Roman" w:cs="Times New Roman"/>
          <w:sz w:val="28"/>
          <w:szCs w:val="28"/>
        </w:rPr>
        <w:t>Овладение духовными и культурными ценностями народов мира.</w:t>
      </w:r>
    </w:p>
    <w:p w:rsidR="00297E8A" w:rsidRPr="00581200" w:rsidRDefault="00297E8A" w:rsidP="00431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7E8A" w:rsidRPr="00581200" w:rsidRDefault="00297E8A" w:rsidP="005812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200">
        <w:rPr>
          <w:rFonts w:ascii="Times New Roman" w:hAnsi="Times New Roman" w:cs="Times New Roman"/>
          <w:b/>
          <w:sz w:val="28"/>
          <w:szCs w:val="28"/>
        </w:rPr>
        <w:t>Перечень учебных предметов</w:t>
      </w:r>
    </w:p>
    <w:p w:rsidR="00297E8A" w:rsidRPr="00581200" w:rsidRDefault="00297E8A" w:rsidP="0058120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297E8A" w:rsidRPr="00581200" w:rsidTr="00A31A93">
        <w:tc>
          <w:tcPr>
            <w:tcW w:w="4785" w:type="dxa"/>
          </w:tcPr>
          <w:p w:rsidR="00297E8A" w:rsidRPr="00581200" w:rsidRDefault="00297E8A" w:rsidP="00581200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581200">
              <w:rPr>
                <w:b/>
                <w:sz w:val="28"/>
                <w:szCs w:val="28"/>
              </w:rPr>
              <w:t>Учебные предметы исполнительской подготовки</w:t>
            </w:r>
          </w:p>
        </w:tc>
        <w:tc>
          <w:tcPr>
            <w:tcW w:w="4786" w:type="dxa"/>
          </w:tcPr>
          <w:p w:rsidR="00297E8A" w:rsidRPr="00581200" w:rsidRDefault="00297E8A" w:rsidP="00581200">
            <w:pPr>
              <w:pStyle w:val="a3"/>
              <w:jc w:val="both"/>
              <w:rPr>
                <w:sz w:val="28"/>
                <w:szCs w:val="28"/>
              </w:rPr>
            </w:pPr>
            <w:r w:rsidRPr="00581200">
              <w:rPr>
                <w:sz w:val="28"/>
                <w:szCs w:val="28"/>
              </w:rPr>
              <w:t>1.</w:t>
            </w:r>
            <w:r w:rsidR="00431649">
              <w:rPr>
                <w:sz w:val="28"/>
                <w:szCs w:val="28"/>
              </w:rPr>
              <w:t>Вокал</w:t>
            </w:r>
          </w:p>
          <w:p w:rsidR="00297E8A" w:rsidRPr="00581200" w:rsidRDefault="00297E8A" w:rsidP="00581200">
            <w:pPr>
              <w:pStyle w:val="a3"/>
              <w:jc w:val="both"/>
              <w:rPr>
                <w:sz w:val="28"/>
                <w:szCs w:val="28"/>
              </w:rPr>
            </w:pPr>
            <w:r w:rsidRPr="00581200">
              <w:rPr>
                <w:sz w:val="28"/>
                <w:szCs w:val="28"/>
              </w:rPr>
              <w:t>2.</w:t>
            </w:r>
            <w:r w:rsidR="00431649">
              <w:rPr>
                <w:sz w:val="28"/>
                <w:szCs w:val="28"/>
              </w:rPr>
              <w:t>Вокальный ансамбл</w:t>
            </w:r>
            <w:r w:rsidR="00987551">
              <w:rPr>
                <w:sz w:val="28"/>
                <w:szCs w:val="28"/>
              </w:rPr>
              <w:t>ь</w:t>
            </w:r>
          </w:p>
        </w:tc>
      </w:tr>
      <w:tr w:rsidR="00297E8A" w:rsidRPr="00581200" w:rsidTr="00A31A93">
        <w:tc>
          <w:tcPr>
            <w:tcW w:w="4785" w:type="dxa"/>
          </w:tcPr>
          <w:p w:rsidR="00297E8A" w:rsidRPr="00581200" w:rsidRDefault="00297E8A" w:rsidP="00581200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581200">
              <w:rPr>
                <w:b/>
                <w:sz w:val="28"/>
                <w:szCs w:val="28"/>
              </w:rPr>
              <w:t>Учебные предметы историко-теоретической подготовки</w:t>
            </w:r>
          </w:p>
        </w:tc>
        <w:tc>
          <w:tcPr>
            <w:tcW w:w="4786" w:type="dxa"/>
          </w:tcPr>
          <w:p w:rsidR="00297E8A" w:rsidRPr="00581200" w:rsidRDefault="00297E8A" w:rsidP="00581200">
            <w:pPr>
              <w:pStyle w:val="a3"/>
              <w:jc w:val="both"/>
              <w:rPr>
                <w:sz w:val="28"/>
                <w:szCs w:val="28"/>
              </w:rPr>
            </w:pPr>
            <w:r w:rsidRPr="00581200">
              <w:rPr>
                <w:sz w:val="28"/>
                <w:szCs w:val="28"/>
              </w:rPr>
              <w:t>1.Сольфеджио</w:t>
            </w:r>
          </w:p>
          <w:p w:rsidR="00297E8A" w:rsidRPr="00581200" w:rsidRDefault="00987551" w:rsidP="00581200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97E8A" w:rsidRPr="00581200">
              <w:rPr>
                <w:sz w:val="28"/>
                <w:szCs w:val="28"/>
              </w:rPr>
              <w:t>. Музыкальная литература</w:t>
            </w:r>
          </w:p>
        </w:tc>
      </w:tr>
      <w:tr w:rsidR="00297E8A" w:rsidRPr="00581200" w:rsidTr="00A31A93">
        <w:tc>
          <w:tcPr>
            <w:tcW w:w="4785" w:type="dxa"/>
          </w:tcPr>
          <w:p w:rsidR="00297E8A" w:rsidRPr="00581200" w:rsidRDefault="00297E8A" w:rsidP="00581200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581200">
              <w:rPr>
                <w:b/>
                <w:sz w:val="28"/>
                <w:szCs w:val="28"/>
              </w:rPr>
              <w:t>Учебный предмет по выбору</w:t>
            </w:r>
          </w:p>
        </w:tc>
        <w:tc>
          <w:tcPr>
            <w:tcW w:w="4786" w:type="dxa"/>
          </w:tcPr>
          <w:p w:rsidR="00297E8A" w:rsidRPr="00581200" w:rsidRDefault="00297E8A" w:rsidP="00581200">
            <w:pPr>
              <w:pStyle w:val="a3"/>
              <w:jc w:val="both"/>
              <w:rPr>
                <w:sz w:val="28"/>
                <w:szCs w:val="28"/>
              </w:rPr>
            </w:pPr>
            <w:r w:rsidRPr="00581200">
              <w:rPr>
                <w:sz w:val="28"/>
                <w:szCs w:val="28"/>
              </w:rPr>
              <w:t>1.Общее фортепиано</w:t>
            </w:r>
          </w:p>
        </w:tc>
      </w:tr>
    </w:tbl>
    <w:p w:rsidR="00297E8A" w:rsidRPr="00581200" w:rsidRDefault="00297E8A" w:rsidP="0058120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7E8A" w:rsidRPr="00581200" w:rsidRDefault="00297E8A" w:rsidP="00581200">
      <w:pPr>
        <w:tabs>
          <w:tab w:val="left" w:pos="700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97E8A" w:rsidRPr="00581200" w:rsidRDefault="00297E8A" w:rsidP="005812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7E8A" w:rsidRPr="00581200" w:rsidRDefault="00297E8A" w:rsidP="005812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7E8A" w:rsidRPr="00581200" w:rsidRDefault="00297E8A" w:rsidP="005812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7E8A" w:rsidRPr="00581200" w:rsidRDefault="00297E8A" w:rsidP="005812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7E8A" w:rsidRDefault="00297E8A" w:rsidP="005812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7551" w:rsidRDefault="00987551" w:rsidP="005812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7551" w:rsidRDefault="00987551" w:rsidP="005812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7551" w:rsidRDefault="00987551" w:rsidP="005812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7551" w:rsidRDefault="00987551" w:rsidP="005812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7551" w:rsidRDefault="00987551" w:rsidP="005812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7551" w:rsidRDefault="00987551" w:rsidP="005812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7551" w:rsidRDefault="00987551" w:rsidP="005812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7551" w:rsidRDefault="00987551" w:rsidP="005812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7551" w:rsidRDefault="00987551" w:rsidP="005812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7551" w:rsidRDefault="00987551" w:rsidP="005812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7551" w:rsidRPr="00581200" w:rsidRDefault="00987551" w:rsidP="005812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7E8A" w:rsidRDefault="00297E8A" w:rsidP="0058120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551" w:rsidRPr="00581200" w:rsidRDefault="00987551" w:rsidP="0058120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7E8A" w:rsidRPr="00581200" w:rsidRDefault="00297E8A" w:rsidP="009875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200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программе "Эстрадный вокал»</w:t>
      </w:r>
    </w:p>
    <w:p w:rsidR="00297E8A" w:rsidRPr="00581200" w:rsidRDefault="00297E8A" w:rsidP="0098755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1200"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Структура программы учебного предмета</w:t>
      </w:r>
    </w:p>
    <w:p w:rsidR="00297E8A" w:rsidRPr="00581200" w:rsidRDefault="00297E8A" w:rsidP="009875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200">
        <w:rPr>
          <w:rFonts w:ascii="Times New Roman" w:eastAsia="Times New Roman" w:hAnsi="Times New Roman" w:cs="Times New Roman"/>
          <w:sz w:val="28"/>
          <w:szCs w:val="28"/>
        </w:rPr>
        <w:t>1. Пояснительная записка</w:t>
      </w:r>
    </w:p>
    <w:p w:rsidR="00297E8A" w:rsidRPr="00581200" w:rsidRDefault="00297E8A" w:rsidP="009875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200">
        <w:rPr>
          <w:rFonts w:ascii="Times New Roman" w:eastAsia="Times New Roman" w:hAnsi="Times New Roman" w:cs="Times New Roman"/>
          <w:sz w:val="28"/>
          <w:szCs w:val="28"/>
        </w:rPr>
        <w:t xml:space="preserve">2. Содержание учебного предмета. </w:t>
      </w:r>
    </w:p>
    <w:p w:rsidR="00297E8A" w:rsidRPr="00581200" w:rsidRDefault="00297E8A" w:rsidP="009875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200">
        <w:rPr>
          <w:rFonts w:ascii="Times New Roman" w:eastAsia="Times New Roman" w:hAnsi="Times New Roman" w:cs="Times New Roman"/>
          <w:sz w:val="28"/>
          <w:szCs w:val="28"/>
        </w:rPr>
        <w:t xml:space="preserve">3.Требования к подготовке </w:t>
      </w:r>
      <w:proofErr w:type="gramStart"/>
      <w:r w:rsidRPr="0058120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58120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97E8A" w:rsidRPr="00581200" w:rsidRDefault="00297E8A" w:rsidP="009875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200">
        <w:rPr>
          <w:rFonts w:ascii="Times New Roman" w:eastAsia="Times New Roman" w:hAnsi="Times New Roman" w:cs="Times New Roman"/>
          <w:sz w:val="28"/>
          <w:szCs w:val="28"/>
        </w:rPr>
        <w:t xml:space="preserve">4. Формы и методы контроля, система оценок. </w:t>
      </w:r>
    </w:p>
    <w:p w:rsidR="00297E8A" w:rsidRPr="00581200" w:rsidRDefault="00297E8A" w:rsidP="009875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200">
        <w:rPr>
          <w:rFonts w:ascii="Times New Roman" w:eastAsia="Times New Roman" w:hAnsi="Times New Roman" w:cs="Times New Roman"/>
          <w:sz w:val="28"/>
          <w:szCs w:val="28"/>
        </w:rPr>
        <w:t>5. Методическое обеспечение учебного процесса</w:t>
      </w:r>
    </w:p>
    <w:p w:rsidR="00297E8A" w:rsidRPr="00581200" w:rsidRDefault="00297E8A" w:rsidP="009875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200">
        <w:rPr>
          <w:rFonts w:ascii="Times New Roman" w:eastAsia="Times New Roman" w:hAnsi="Times New Roman" w:cs="Times New Roman"/>
          <w:sz w:val="28"/>
          <w:szCs w:val="28"/>
        </w:rPr>
        <w:t xml:space="preserve">6. Списки рекомендуемой нотной и методической литературы. </w:t>
      </w:r>
    </w:p>
    <w:p w:rsidR="00297E8A" w:rsidRPr="00581200" w:rsidRDefault="00297E8A" w:rsidP="0098755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1649" w:rsidRPr="00987551" w:rsidRDefault="00431649" w:rsidP="0098755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551">
        <w:rPr>
          <w:rFonts w:ascii="Times New Roman" w:hAnsi="Times New Roman" w:cs="Times New Roman"/>
          <w:sz w:val="28"/>
          <w:szCs w:val="28"/>
        </w:rPr>
        <w:t>Программа учебного предмета «</w:t>
      </w:r>
      <w:r w:rsidR="00987551" w:rsidRPr="00987551">
        <w:rPr>
          <w:rFonts w:ascii="Times New Roman" w:hAnsi="Times New Roman" w:cs="Times New Roman"/>
          <w:sz w:val="28"/>
          <w:szCs w:val="28"/>
        </w:rPr>
        <w:t xml:space="preserve">Эстрадный </w:t>
      </w:r>
      <w:r w:rsidRPr="00987551">
        <w:rPr>
          <w:rFonts w:ascii="Times New Roman" w:hAnsi="Times New Roman" w:cs="Times New Roman"/>
          <w:sz w:val="28"/>
          <w:szCs w:val="28"/>
        </w:rPr>
        <w:t xml:space="preserve"> вокал» разработана на основе «Рекомендаций по организации  образовательной и методической деятельности при реализации  </w:t>
      </w:r>
      <w:proofErr w:type="spellStart"/>
      <w:r w:rsidRPr="00987551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987551">
        <w:rPr>
          <w:rFonts w:ascii="Times New Roman" w:hAnsi="Times New Roman" w:cs="Times New Roman"/>
          <w:sz w:val="28"/>
          <w:szCs w:val="28"/>
        </w:rPr>
        <w:t xml:space="preserve">  программ в области искусств», направленных письмом Министерства культуры Российской Федерации от 21.11.2013 № 191-01-39/06-ГИ</w:t>
      </w:r>
      <w:r w:rsidR="00987551">
        <w:rPr>
          <w:rFonts w:ascii="Times New Roman" w:hAnsi="Times New Roman" w:cs="Times New Roman"/>
          <w:sz w:val="28"/>
          <w:szCs w:val="28"/>
        </w:rPr>
        <w:t>.</w:t>
      </w:r>
    </w:p>
    <w:p w:rsidR="00431649" w:rsidRPr="00987551" w:rsidRDefault="00431649" w:rsidP="00987551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987551">
        <w:rPr>
          <w:sz w:val="28"/>
          <w:szCs w:val="28"/>
        </w:rPr>
        <w:t xml:space="preserve">Человеческий голос - самый первый и самый прекрасный </w:t>
      </w:r>
      <w:r w:rsidR="00987551">
        <w:rPr>
          <w:sz w:val="28"/>
          <w:szCs w:val="28"/>
        </w:rPr>
        <w:t xml:space="preserve">   </w:t>
      </w:r>
      <w:r w:rsidRPr="00987551">
        <w:rPr>
          <w:sz w:val="28"/>
          <w:szCs w:val="28"/>
        </w:rPr>
        <w:t>инструмент.</w:t>
      </w:r>
      <w:r w:rsidR="00987551">
        <w:rPr>
          <w:sz w:val="28"/>
          <w:szCs w:val="28"/>
        </w:rPr>
        <w:t xml:space="preserve"> </w:t>
      </w:r>
      <w:r w:rsidRPr="00987551">
        <w:rPr>
          <w:sz w:val="28"/>
          <w:szCs w:val="28"/>
        </w:rPr>
        <w:t xml:space="preserve">Пение - спутник определенного эмоционального состояния. Поэтому не случайно человечество поет, не </w:t>
      </w:r>
      <w:proofErr w:type="gramStart"/>
      <w:r w:rsidRPr="00987551">
        <w:rPr>
          <w:sz w:val="28"/>
          <w:szCs w:val="28"/>
        </w:rPr>
        <w:t>случайно</w:t>
      </w:r>
      <w:proofErr w:type="gramEnd"/>
      <w:r w:rsidRPr="00987551">
        <w:rPr>
          <w:sz w:val="28"/>
          <w:szCs w:val="28"/>
        </w:rPr>
        <w:t xml:space="preserve"> испокон веку живут певческие традиции. Этим поддерживается эмоционально-психическое здоровье, как отдельного человека, так и народа в целом.</w:t>
      </w:r>
      <w:r w:rsidR="00987551">
        <w:rPr>
          <w:sz w:val="28"/>
          <w:szCs w:val="28"/>
        </w:rPr>
        <w:t xml:space="preserve"> </w:t>
      </w:r>
      <w:r w:rsidRPr="00987551">
        <w:rPr>
          <w:spacing w:val="-4"/>
          <w:sz w:val="28"/>
          <w:szCs w:val="28"/>
        </w:rPr>
        <w:t xml:space="preserve">Правильное обучение пению с детства есть наиболее массовая форма охраны голоса, тренировки голосового </w:t>
      </w:r>
      <w:r w:rsidRPr="00987551">
        <w:rPr>
          <w:sz w:val="28"/>
          <w:szCs w:val="28"/>
        </w:rPr>
        <w:t>аппарата.</w:t>
      </w:r>
      <w:r w:rsidRPr="00987551">
        <w:rPr>
          <w:spacing w:val="-3"/>
          <w:sz w:val="28"/>
          <w:szCs w:val="28"/>
        </w:rPr>
        <w:t xml:space="preserve"> Пение является одним из средств разностороннего развития </w:t>
      </w:r>
      <w:r w:rsidRPr="00987551">
        <w:rPr>
          <w:spacing w:val="-4"/>
          <w:sz w:val="28"/>
          <w:szCs w:val="28"/>
        </w:rPr>
        <w:t>учащихся: музыкально-творческого и личностного.</w:t>
      </w:r>
    </w:p>
    <w:p w:rsidR="00431649" w:rsidRPr="00987551" w:rsidRDefault="00431649" w:rsidP="00987551">
      <w:pPr>
        <w:pStyle w:val="a3"/>
        <w:spacing w:line="276" w:lineRule="auto"/>
        <w:jc w:val="both"/>
        <w:rPr>
          <w:b/>
          <w:sz w:val="28"/>
          <w:szCs w:val="28"/>
        </w:rPr>
      </w:pPr>
      <w:r w:rsidRPr="00987551">
        <w:rPr>
          <w:b/>
          <w:sz w:val="28"/>
          <w:szCs w:val="28"/>
        </w:rPr>
        <w:t>Цель учебного предмета</w:t>
      </w:r>
    </w:p>
    <w:p w:rsidR="00431649" w:rsidRPr="00987551" w:rsidRDefault="00431649" w:rsidP="00987551">
      <w:pPr>
        <w:pStyle w:val="a3"/>
        <w:spacing w:line="276" w:lineRule="auto"/>
        <w:jc w:val="both"/>
        <w:rPr>
          <w:sz w:val="28"/>
          <w:szCs w:val="28"/>
        </w:rPr>
      </w:pPr>
      <w:r w:rsidRPr="00987551">
        <w:rPr>
          <w:sz w:val="28"/>
          <w:szCs w:val="28"/>
        </w:rPr>
        <w:t>1. Развитие музыкально-творческих способностей учащихся, образного и ассоциативного мышления, фантазии, музыкальной памяти.</w:t>
      </w:r>
    </w:p>
    <w:p w:rsidR="00431649" w:rsidRPr="00987551" w:rsidRDefault="00431649" w:rsidP="00987551">
      <w:pPr>
        <w:pStyle w:val="a3"/>
        <w:spacing w:line="276" w:lineRule="auto"/>
        <w:jc w:val="both"/>
        <w:rPr>
          <w:sz w:val="28"/>
          <w:szCs w:val="28"/>
        </w:rPr>
      </w:pPr>
      <w:r w:rsidRPr="00987551">
        <w:rPr>
          <w:sz w:val="28"/>
          <w:szCs w:val="28"/>
        </w:rPr>
        <w:t>2. Формирование вокально-исполнительских умений и навыков.</w:t>
      </w:r>
    </w:p>
    <w:p w:rsidR="00431649" w:rsidRPr="00987551" w:rsidRDefault="00431649" w:rsidP="00987551">
      <w:pPr>
        <w:pStyle w:val="a3"/>
        <w:spacing w:line="276" w:lineRule="auto"/>
        <w:jc w:val="both"/>
        <w:rPr>
          <w:sz w:val="28"/>
          <w:szCs w:val="28"/>
        </w:rPr>
      </w:pPr>
      <w:r w:rsidRPr="00987551">
        <w:rPr>
          <w:sz w:val="28"/>
          <w:szCs w:val="28"/>
        </w:rPr>
        <w:t>3. Приобщение учащихся к основам мировой музыкальной культуры.</w:t>
      </w:r>
    </w:p>
    <w:p w:rsidR="00431649" w:rsidRDefault="00431649" w:rsidP="00987551">
      <w:pPr>
        <w:pStyle w:val="a3"/>
        <w:spacing w:line="276" w:lineRule="auto"/>
        <w:jc w:val="both"/>
        <w:rPr>
          <w:sz w:val="28"/>
          <w:szCs w:val="28"/>
        </w:rPr>
      </w:pPr>
      <w:r w:rsidRPr="00987551">
        <w:rPr>
          <w:sz w:val="28"/>
          <w:szCs w:val="28"/>
        </w:rPr>
        <w:t>Форма занятий – индивидуальн</w:t>
      </w:r>
      <w:r w:rsidR="00987551">
        <w:rPr>
          <w:sz w:val="28"/>
          <w:szCs w:val="28"/>
        </w:rPr>
        <w:t>а</w:t>
      </w:r>
      <w:r w:rsidRPr="00987551">
        <w:rPr>
          <w:sz w:val="28"/>
          <w:szCs w:val="28"/>
        </w:rPr>
        <w:t xml:space="preserve">я, срок обучения- </w:t>
      </w:r>
      <w:r w:rsidR="00987551">
        <w:rPr>
          <w:sz w:val="28"/>
          <w:szCs w:val="28"/>
        </w:rPr>
        <w:t>7 лет</w:t>
      </w:r>
      <w:r w:rsidRPr="00987551">
        <w:rPr>
          <w:sz w:val="28"/>
          <w:szCs w:val="28"/>
        </w:rPr>
        <w:t>.</w:t>
      </w:r>
    </w:p>
    <w:p w:rsidR="00987551" w:rsidRPr="00987551" w:rsidRDefault="00987551" w:rsidP="00987551">
      <w:pPr>
        <w:pStyle w:val="a3"/>
        <w:spacing w:line="276" w:lineRule="auto"/>
        <w:jc w:val="both"/>
        <w:rPr>
          <w:sz w:val="28"/>
          <w:szCs w:val="28"/>
        </w:rPr>
      </w:pPr>
    </w:p>
    <w:p w:rsidR="00581200" w:rsidRPr="00987551" w:rsidRDefault="00581200" w:rsidP="00987551">
      <w:pPr>
        <w:pStyle w:val="a3"/>
        <w:spacing w:line="276" w:lineRule="auto"/>
        <w:jc w:val="both"/>
        <w:rPr>
          <w:sz w:val="28"/>
          <w:szCs w:val="28"/>
        </w:rPr>
      </w:pPr>
    </w:p>
    <w:p w:rsidR="00297E8A" w:rsidRDefault="00297E8A" w:rsidP="00987551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987551">
        <w:rPr>
          <w:b/>
          <w:sz w:val="28"/>
          <w:szCs w:val="28"/>
        </w:rPr>
        <w:t xml:space="preserve">Аннотация к предмету « Вокальный </w:t>
      </w:r>
      <w:r w:rsidR="00987551">
        <w:rPr>
          <w:b/>
          <w:sz w:val="28"/>
          <w:szCs w:val="28"/>
        </w:rPr>
        <w:t xml:space="preserve"> </w:t>
      </w:r>
      <w:r w:rsidRPr="00987551">
        <w:rPr>
          <w:b/>
          <w:sz w:val="28"/>
          <w:szCs w:val="28"/>
        </w:rPr>
        <w:t>ансамбль»</w:t>
      </w:r>
    </w:p>
    <w:p w:rsidR="00987551" w:rsidRPr="00987551" w:rsidRDefault="00987551" w:rsidP="00987551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297E8A" w:rsidRPr="00987551" w:rsidRDefault="00297E8A" w:rsidP="0098755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7551"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Структура программы учебного предмета</w:t>
      </w:r>
    </w:p>
    <w:p w:rsidR="00297E8A" w:rsidRPr="00987551" w:rsidRDefault="00297E8A" w:rsidP="009875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551">
        <w:rPr>
          <w:rFonts w:ascii="Times New Roman" w:eastAsia="Times New Roman" w:hAnsi="Times New Roman" w:cs="Times New Roman"/>
          <w:sz w:val="28"/>
          <w:szCs w:val="28"/>
        </w:rPr>
        <w:t>1. Пояснительная записка</w:t>
      </w:r>
    </w:p>
    <w:p w:rsidR="00297E8A" w:rsidRPr="00987551" w:rsidRDefault="00297E8A" w:rsidP="009875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551">
        <w:rPr>
          <w:rFonts w:ascii="Times New Roman" w:eastAsia="Times New Roman" w:hAnsi="Times New Roman" w:cs="Times New Roman"/>
          <w:sz w:val="28"/>
          <w:szCs w:val="28"/>
        </w:rPr>
        <w:t xml:space="preserve">2. Содержание учебного предмета. </w:t>
      </w:r>
    </w:p>
    <w:p w:rsidR="00297E8A" w:rsidRPr="00987551" w:rsidRDefault="00297E8A" w:rsidP="009875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551">
        <w:rPr>
          <w:rFonts w:ascii="Times New Roman" w:eastAsia="Times New Roman" w:hAnsi="Times New Roman" w:cs="Times New Roman"/>
          <w:sz w:val="28"/>
          <w:szCs w:val="28"/>
        </w:rPr>
        <w:t xml:space="preserve">3.Требования к подготовке </w:t>
      </w:r>
      <w:proofErr w:type="gramStart"/>
      <w:r w:rsidRPr="0098755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98755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97E8A" w:rsidRPr="00987551" w:rsidRDefault="00297E8A" w:rsidP="009875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551">
        <w:rPr>
          <w:rFonts w:ascii="Times New Roman" w:eastAsia="Times New Roman" w:hAnsi="Times New Roman" w:cs="Times New Roman"/>
          <w:sz w:val="28"/>
          <w:szCs w:val="28"/>
        </w:rPr>
        <w:t xml:space="preserve">4. Формы и методы контроля, система оценок. </w:t>
      </w:r>
    </w:p>
    <w:p w:rsidR="00297E8A" w:rsidRPr="00987551" w:rsidRDefault="00297E8A" w:rsidP="009875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551">
        <w:rPr>
          <w:rFonts w:ascii="Times New Roman" w:eastAsia="Times New Roman" w:hAnsi="Times New Roman" w:cs="Times New Roman"/>
          <w:sz w:val="28"/>
          <w:szCs w:val="28"/>
        </w:rPr>
        <w:lastRenderedPageBreak/>
        <w:t>5. Методическое обеспечение учебного процесса</w:t>
      </w:r>
    </w:p>
    <w:p w:rsidR="00297E8A" w:rsidRPr="00987551" w:rsidRDefault="00297E8A" w:rsidP="009875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551">
        <w:rPr>
          <w:rFonts w:ascii="Times New Roman" w:eastAsia="Times New Roman" w:hAnsi="Times New Roman" w:cs="Times New Roman"/>
          <w:sz w:val="28"/>
          <w:szCs w:val="28"/>
        </w:rPr>
        <w:t xml:space="preserve">6. Списки рекомендуемой нотной и методической литературы. </w:t>
      </w:r>
    </w:p>
    <w:p w:rsidR="00297E8A" w:rsidRPr="00987551" w:rsidRDefault="00297E8A" w:rsidP="00987551">
      <w:pPr>
        <w:pStyle w:val="a3"/>
        <w:spacing w:line="276" w:lineRule="auto"/>
        <w:jc w:val="both"/>
        <w:rPr>
          <w:b/>
          <w:sz w:val="28"/>
          <w:szCs w:val="28"/>
        </w:rPr>
      </w:pPr>
    </w:p>
    <w:p w:rsidR="00297E8A" w:rsidRPr="00987551" w:rsidRDefault="00297E8A" w:rsidP="00987551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987551">
        <w:rPr>
          <w:sz w:val="28"/>
          <w:szCs w:val="28"/>
        </w:rPr>
        <w:t>Программа</w:t>
      </w:r>
      <w:r w:rsidRPr="00987551">
        <w:rPr>
          <w:spacing w:val="20"/>
          <w:sz w:val="28"/>
          <w:szCs w:val="28"/>
        </w:rPr>
        <w:t xml:space="preserve"> </w:t>
      </w:r>
      <w:r w:rsidRPr="00987551">
        <w:rPr>
          <w:spacing w:val="-2"/>
          <w:sz w:val="28"/>
          <w:szCs w:val="28"/>
        </w:rPr>
        <w:t>учебного</w:t>
      </w:r>
      <w:r w:rsidRPr="00987551">
        <w:rPr>
          <w:spacing w:val="15"/>
          <w:sz w:val="28"/>
          <w:szCs w:val="28"/>
        </w:rPr>
        <w:t xml:space="preserve"> </w:t>
      </w:r>
      <w:r w:rsidRPr="00987551">
        <w:rPr>
          <w:sz w:val="28"/>
          <w:szCs w:val="28"/>
        </w:rPr>
        <w:t>предмета</w:t>
      </w:r>
      <w:r w:rsidRPr="00987551">
        <w:rPr>
          <w:spacing w:val="18"/>
          <w:sz w:val="28"/>
          <w:szCs w:val="28"/>
        </w:rPr>
        <w:t xml:space="preserve"> </w:t>
      </w:r>
      <w:r w:rsidRPr="00987551">
        <w:rPr>
          <w:sz w:val="28"/>
          <w:szCs w:val="28"/>
        </w:rPr>
        <w:t xml:space="preserve">« </w:t>
      </w:r>
      <w:r w:rsidR="00987551">
        <w:rPr>
          <w:sz w:val="28"/>
          <w:szCs w:val="28"/>
        </w:rPr>
        <w:t>В</w:t>
      </w:r>
      <w:r w:rsidRPr="00987551">
        <w:rPr>
          <w:sz w:val="28"/>
          <w:szCs w:val="28"/>
        </w:rPr>
        <w:t>окальный  ансамбль»</w:t>
      </w:r>
      <w:r w:rsidRPr="00987551">
        <w:rPr>
          <w:spacing w:val="53"/>
          <w:sz w:val="28"/>
          <w:szCs w:val="28"/>
        </w:rPr>
        <w:t xml:space="preserve"> </w:t>
      </w:r>
      <w:r w:rsidRPr="00987551">
        <w:rPr>
          <w:sz w:val="28"/>
          <w:szCs w:val="28"/>
        </w:rPr>
        <w:t>разработана</w:t>
      </w:r>
      <w:r w:rsidRPr="00987551">
        <w:rPr>
          <w:spacing w:val="6"/>
          <w:sz w:val="28"/>
          <w:szCs w:val="28"/>
        </w:rPr>
        <w:t xml:space="preserve"> </w:t>
      </w:r>
      <w:r w:rsidRPr="00987551">
        <w:rPr>
          <w:sz w:val="28"/>
          <w:szCs w:val="28"/>
        </w:rPr>
        <w:t>на</w:t>
      </w:r>
      <w:r w:rsidRPr="00987551">
        <w:rPr>
          <w:spacing w:val="5"/>
          <w:sz w:val="28"/>
          <w:szCs w:val="28"/>
        </w:rPr>
        <w:t xml:space="preserve"> </w:t>
      </w:r>
      <w:r w:rsidRPr="00987551">
        <w:rPr>
          <w:sz w:val="28"/>
          <w:szCs w:val="28"/>
        </w:rPr>
        <w:t>основе</w:t>
      </w:r>
      <w:r w:rsidRPr="00987551">
        <w:rPr>
          <w:spacing w:val="5"/>
          <w:sz w:val="28"/>
          <w:szCs w:val="28"/>
        </w:rPr>
        <w:t xml:space="preserve"> </w:t>
      </w:r>
      <w:r w:rsidRPr="00987551">
        <w:rPr>
          <w:sz w:val="28"/>
          <w:szCs w:val="28"/>
        </w:rPr>
        <w:t>«Рекомендаций</w:t>
      </w:r>
      <w:r w:rsidRPr="00987551">
        <w:rPr>
          <w:spacing w:val="5"/>
          <w:sz w:val="28"/>
          <w:szCs w:val="28"/>
        </w:rPr>
        <w:t xml:space="preserve"> </w:t>
      </w:r>
      <w:r w:rsidRPr="00987551">
        <w:rPr>
          <w:sz w:val="28"/>
          <w:szCs w:val="28"/>
        </w:rPr>
        <w:t>по</w:t>
      </w:r>
      <w:r w:rsidRPr="00987551">
        <w:rPr>
          <w:spacing w:val="5"/>
          <w:sz w:val="28"/>
          <w:szCs w:val="28"/>
        </w:rPr>
        <w:t xml:space="preserve"> </w:t>
      </w:r>
      <w:r w:rsidRPr="00987551">
        <w:rPr>
          <w:sz w:val="28"/>
          <w:szCs w:val="28"/>
        </w:rPr>
        <w:t>организации</w:t>
      </w:r>
      <w:r w:rsidRPr="00987551">
        <w:rPr>
          <w:spacing w:val="5"/>
          <w:sz w:val="28"/>
          <w:szCs w:val="28"/>
        </w:rPr>
        <w:t xml:space="preserve"> </w:t>
      </w:r>
      <w:r w:rsidRPr="00987551">
        <w:rPr>
          <w:sz w:val="28"/>
          <w:szCs w:val="28"/>
        </w:rPr>
        <w:t>образовательной</w:t>
      </w:r>
      <w:r w:rsidRPr="00987551">
        <w:rPr>
          <w:spacing w:val="5"/>
          <w:sz w:val="28"/>
          <w:szCs w:val="28"/>
        </w:rPr>
        <w:t xml:space="preserve"> </w:t>
      </w:r>
      <w:r w:rsidRPr="00987551">
        <w:rPr>
          <w:sz w:val="28"/>
          <w:szCs w:val="28"/>
        </w:rPr>
        <w:t>и</w:t>
      </w:r>
      <w:r w:rsidRPr="00987551">
        <w:rPr>
          <w:spacing w:val="57"/>
          <w:sz w:val="28"/>
          <w:szCs w:val="28"/>
        </w:rPr>
        <w:t xml:space="preserve"> </w:t>
      </w:r>
      <w:r w:rsidRPr="00987551">
        <w:rPr>
          <w:sz w:val="28"/>
          <w:szCs w:val="28"/>
        </w:rPr>
        <w:t>методической</w:t>
      </w:r>
      <w:r w:rsidRPr="00987551">
        <w:rPr>
          <w:spacing w:val="54"/>
          <w:sz w:val="28"/>
          <w:szCs w:val="28"/>
        </w:rPr>
        <w:t xml:space="preserve"> </w:t>
      </w:r>
      <w:r w:rsidRPr="00987551">
        <w:rPr>
          <w:sz w:val="28"/>
          <w:szCs w:val="28"/>
        </w:rPr>
        <w:t>деятельности</w:t>
      </w:r>
      <w:r w:rsidRPr="00987551">
        <w:rPr>
          <w:spacing w:val="54"/>
          <w:sz w:val="28"/>
          <w:szCs w:val="28"/>
        </w:rPr>
        <w:t xml:space="preserve"> </w:t>
      </w:r>
      <w:r w:rsidRPr="00987551">
        <w:rPr>
          <w:sz w:val="28"/>
          <w:szCs w:val="28"/>
        </w:rPr>
        <w:t>при</w:t>
      </w:r>
      <w:r w:rsidRPr="00987551">
        <w:rPr>
          <w:spacing w:val="55"/>
          <w:sz w:val="28"/>
          <w:szCs w:val="28"/>
        </w:rPr>
        <w:t xml:space="preserve"> </w:t>
      </w:r>
      <w:r w:rsidRPr="00987551">
        <w:rPr>
          <w:sz w:val="28"/>
          <w:szCs w:val="28"/>
        </w:rPr>
        <w:t>реализации</w:t>
      </w:r>
      <w:r w:rsidRPr="00987551">
        <w:rPr>
          <w:spacing w:val="55"/>
          <w:sz w:val="28"/>
          <w:szCs w:val="28"/>
        </w:rPr>
        <w:t xml:space="preserve"> </w:t>
      </w:r>
      <w:proofErr w:type="spellStart"/>
      <w:r w:rsidRPr="00987551">
        <w:rPr>
          <w:sz w:val="28"/>
          <w:szCs w:val="28"/>
        </w:rPr>
        <w:t>общеразвивающих</w:t>
      </w:r>
      <w:proofErr w:type="spellEnd"/>
      <w:r w:rsidRPr="00987551">
        <w:rPr>
          <w:spacing w:val="54"/>
          <w:sz w:val="28"/>
          <w:szCs w:val="28"/>
        </w:rPr>
        <w:t xml:space="preserve"> </w:t>
      </w:r>
      <w:r w:rsidRPr="00987551">
        <w:rPr>
          <w:sz w:val="28"/>
          <w:szCs w:val="28"/>
        </w:rPr>
        <w:t>программ</w:t>
      </w:r>
      <w:r w:rsidRPr="00987551">
        <w:rPr>
          <w:spacing w:val="52"/>
          <w:sz w:val="28"/>
          <w:szCs w:val="28"/>
        </w:rPr>
        <w:t xml:space="preserve"> </w:t>
      </w:r>
      <w:r w:rsidRPr="00987551">
        <w:rPr>
          <w:sz w:val="28"/>
          <w:szCs w:val="28"/>
        </w:rPr>
        <w:t>в</w:t>
      </w:r>
      <w:r w:rsidRPr="00987551">
        <w:rPr>
          <w:spacing w:val="69"/>
          <w:sz w:val="28"/>
          <w:szCs w:val="28"/>
        </w:rPr>
        <w:t xml:space="preserve"> </w:t>
      </w:r>
      <w:r w:rsidRPr="00987551">
        <w:rPr>
          <w:sz w:val="28"/>
          <w:szCs w:val="28"/>
        </w:rPr>
        <w:t>области</w:t>
      </w:r>
      <w:r w:rsidRPr="00987551">
        <w:rPr>
          <w:spacing w:val="29"/>
          <w:sz w:val="28"/>
          <w:szCs w:val="28"/>
        </w:rPr>
        <w:t xml:space="preserve"> </w:t>
      </w:r>
      <w:r w:rsidRPr="00987551">
        <w:rPr>
          <w:sz w:val="28"/>
          <w:szCs w:val="28"/>
        </w:rPr>
        <w:t>искусств»,</w:t>
      </w:r>
      <w:r w:rsidRPr="00987551">
        <w:rPr>
          <w:spacing w:val="32"/>
          <w:sz w:val="28"/>
          <w:szCs w:val="28"/>
        </w:rPr>
        <w:t xml:space="preserve"> </w:t>
      </w:r>
      <w:r w:rsidRPr="00987551">
        <w:rPr>
          <w:sz w:val="28"/>
          <w:szCs w:val="28"/>
        </w:rPr>
        <w:t>направленных</w:t>
      </w:r>
      <w:r w:rsidRPr="00987551">
        <w:rPr>
          <w:spacing w:val="29"/>
          <w:sz w:val="28"/>
          <w:szCs w:val="28"/>
        </w:rPr>
        <w:t xml:space="preserve"> </w:t>
      </w:r>
      <w:r w:rsidRPr="00987551">
        <w:rPr>
          <w:sz w:val="28"/>
          <w:szCs w:val="28"/>
        </w:rPr>
        <w:t>письмом</w:t>
      </w:r>
      <w:r w:rsidRPr="00987551">
        <w:rPr>
          <w:spacing w:val="31"/>
          <w:sz w:val="28"/>
          <w:szCs w:val="28"/>
        </w:rPr>
        <w:t xml:space="preserve"> </w:t>
      </w:r>
      <w:r w:rsidRPr="00987551">
        <w:rPr>
          <w:sz w:val="28"/>
          <w:szCs w:val="28"/>
        </w:rPr>
        <w:t>Министерства</w:t>
      </w:r>
      <w:r w:rsidRPr="00987551">
        <w:rPr>
          <w:spacing w:val="30"/>
          <w:sz w:val="28"/>
          <w:szCs w:val="28"/>
        </w:rPr>
        <w:t xml:space="preserve"> </w:t>
      </w:r>
      <w:r w:rsidRPr="00987551">
        <w:rPr>
          <w:spacing w:val="-2"/>
          <w:sz w:val="28"/>
          <w:szCs w:val="28"/>
        </w:rPr>
        <w:t>культуры</w:t>
      </w:r>
      <w:r w:rsidRPr="00987551">
        <w:rPr>
          <w:spacing w:val="61"/>
          <w:sz w:val="28"/>
          <w:szCs w:val="28"/>
        </w:rPr>
        <w:t xml:space="preserve"> </w:t>
      </w:r>
      <w:r w:rsidRPr="00987551">
        <w:rPr>
          <w:sz w:val="28"/>
          <w:szCs w:val="28"/>
        </w:rPr>
        <w:t>Российской</w:t>
      </w:r>
      <w:r w:rsidRPr="00987551">
        <w:rPr>
          <w:spacing w:val="54"/>
          <w:sz w:val="28"/>
          <w:szCs w:val="28"/>
        </w:rPr>
        <w:t xml:space="preserve"> </w:t>
      </w:r>
      <w:r w:rsidRPr="00987551">
        <w:rPr>
          <w:sz w:val="28"/>
          <w:szCs w:val="28"/>
        </w:rPr>
        <w:t>Федерации</w:t>
      </w:r>
      <w:r w:rsidRPr="00987551">
        <w:rPr>
          <w:spacing w:val="58"/>
          <w:sz w:val="28"/>
          <w:szCs w:val="28"/>
        </w:rPr>
        <w:t xml:space="preserve"> </w:t>
      </w:r>
      <w:r w:rsidRPr="00987551">
        <w:rPr>
          <w:sz w:val="28"/>
          <w:szCs w:val="28"/>
        </w:rPr>
        <w:t>от</w:t>
      </w:r>
      <w:r w:rsidRPr="00987551">
        <w:rPr>
          <w:spacing w:val="52"/>
          <w:sz w:val="28"/>
          <w:szCs w:val="28"/>
        </w:rPr>
        <w:t xml:space="preserve"> </w:t>
      </w:r>
      <w:r w:rsidRPr="00987551">
        <w:rPr>
          <w:sz w:val="28"/>
          <w:szCs w:val="28"/>
        </w:rPr>
        <w:t>21.11.2013</w:t>
      </w:r>
      <w:r w:rsidRPr="00987551">
        <w:rPr>
          <w:spacing w:val="54"/>
          <w:sz w:val="28"/>
          <w:szCs w:val="28"/>
        </w:rPr>
        <w:t xml:space="preserve"> </w:t>
      </w:r>
      <w:r w:rsidRPr="00987551">
        <w:rPr>
          <w:sz w:val="28"/>
          <w:szCs w:val="28"/>
        </w:rPr>
        <w:t>№191-01-39/06-ГИ,</w:t>
      </w:r>
      <w:r w:rsidRPr="00987551">
        <w:rPr>
          <w:spacing w:val="55"/>
          <w:sz w:val="28"/>
          <w:szCs w:val="28"/>
        </w:rPr>
        <w:t xml:space="preserve"> </w:t>
      </w:r>
      <w:r w:rsidRPr="00987551">
        <w:rPr>
          <w:sz w:val="28"/>
          <w:szCs w:val="28"/>
        </w:rPr>
        <w:t>а</w:t>
      </w:r>
      <w:r w:rsidRPr="00987551">
        <w:rPr>
          <w:spacing w:val="60"/>
          <w:sz w:val="28"/>
          <w:szCs w:val="28"/>
        </w:rPr>
        <w:t xml:space="preserve"> </w:t>
      </w:r>
      <w:r w:rsidRPr="00987551">
        <w:rPr>
          <w:sz w:val="28"/>
          <w:szCs w:val="28"/>
        </w:rPr>
        <w:t>также</w:t>
      </w:r>
      <w:r w:rsidRPr="00987551">
        <w:rPr>
          <w:spacing w:val="55"/>
          <w:sz w:val="28"/>
          <w:szCs w:val="28"/>
        </w:rPr>
        <w:t xml:space="preserve"> </w:t>
      </w:r>
      <w:r w:rsidRPr="00987551">
        <w:rPr>
          <w:sz w:val="28"/>
          <w:szCs w:val="28"/>
        </w:rPr>
        <w:t>с</w:t>
      </w:r>
      <w:r w:rsidRPr="00987551">
        <w:rPr>
          <w:spacing w:val="55"/>
          <w:sz w:val="28"/>
          <w:szCs w:val="28"/>
        </w:rPr>
        <w:t xml:space="preserve"> </w:t>
      </w:r>
      <w:r w:rsidRPr="00987551">
        <w:rPr>
          <w:sz w:val="28"/>
          <w:szCs w:val="28"/>
        </w:rPr>
        <w:t>учетом</w:t>
      </w:r>
      <w:r w:rsidRPr="00987551">
        <w:rPr>
          <w:spacing w:val="31"/>
          <w:sz w:val="28"/>
          <w:szCs w:val="28"/>
        </w:rPr>
        <w:t xml:space="preserve"> </w:t>
      </w:r>
      <w:r w:rsidRPr="00987551">
        <w:rPr>
          <w:sz w:val="28"/>
          <w:szCs w:val="28"/>
        </w:rPr>
        <w:t>многолетнего</w:t>
      </w:r>
      <w:r w:rsidRPr="00987551">
        <w:rPr>
          <w:spacing w:val="19"/>
          <w:sz w:val="28"/>
          <w:szCs w:val="28"/>
        </w:rPr>
        <w:t xml:space="preserve"> </w:t>
      </w:r>
      <w:r w:rsidRPr="00987551">
        <w:rPr>
          <w:sz w:val="28"/>
          <w:szCs w:val="28"/>
        </w:rPr>
        <w:t>педагогического</w:t>
      </w:r>
      <w:r w:rsidRPr="00987551">
        <w:rPr>
          <w:spacing w:val="19"/>
          <w:sz w:val="28"/>
          <w:szCs w:val="28"/>
        </w:rPr>
        <w:t xml:space="preserve"> </w:t>
      </w:r>
      <w:r w:rsidRPr="00987551">
        <w:rPr>
          <w:sz w:val="28"/>
          <w:szCs w:val="28"/>
        </w:rPr>
        <w:t>опыта</w:t>
      </w:r>
      <w:r w:rsidRPr="00987551">
        <w:rPr>
          <w:spacing w:val="24"/>
          <w:sz w:val="28"/>
          <w:szCs w:val="28"/>
        </w:rPr>
        <w:t xml:space="preserve"> </w:t>
      </w:r>
      <w:r w:rsidRPr="00987551">
        <w:rPr>
          <w:sz w:val="28"/>
          <w:szCs w:val="28"/>
        </w:rPr>
        <w:t>в</w:t>
      </w:r>
      <w:r w:rsidRPr="00987551">
        <w:rPr>
          <w:spacing w:val="17"/>
          <w:sz w:val="28"/>
          <w:szCs w:val="28"/>
        </w:rPr>
        <w:t xml:space="preserve"> </w:t>
      </w:r>
      <w:r w:rsidRPr="00987551">
        <w:rPr>
          <w:sz w:val="28"/>
          <w:szCs w:val="28"/>
        </w:rPr>
        <w:t>области</w:t>
      </w:r>
      <w:r w:rsidRPr="00987551">
        <w:rPr>
          <w:spacing w:val="19"/>
          <w:sz w:val="28"/>
          <w:szCs w:val="28"/>
        </w:rPr>
        <w:t xml:space="preserve"> </w:t>
      </w:r>
      <w:r w:rsidRPr="00987551">
        <w:rPr>
          <w:sz w:val="28"/>
          <w:szCs w:val="28"/>
        </w:rPr>
        <w:t xml:space="preserve">вокала, вокально-хорового и ансамблевого пения </w:t>
      </w:r>
      <w:r w:rsidRPr="00987551">
        <w:rPr>
          <w:spacing w:val="26"/>
          <w:sz w:val="28"/>
          <w:szCs w:val="28"/>
        </w:rPr>
        <w:t xml:space="preserve"> </w:t>
      </w:r>
      <w:r w:rsidRPr="00987551">
        <w:rPr>
          <w:sz w:val="28"/>
          <w:szCs w:val="28"/>
        </w:rPr>
        <w:t>в</w:t>
      </w:r>
      <w:r w:rsidRPr="00987551">
        <w:rPr>
          <w:spacing w:val="77"/>
          <w:sz w:val="28"/>
          <w:szCs w:val="28"/>
        </w:rPr>
        <w:t xml:space="preserve"> </w:t>
      </w:r>
      <w:r w:rsidRPr="00987551">
        <w:rPr>
          <w:sz w:val="28"/>
          <w:szCs w:val="28"/>
        </w:rPr>
        <w:t>детских школах искусств.</w:t>
      </w:r>
    </w:p>
    <w:p w:rsidR="00297E8A" w:rsidRPr="00987551" w:rsidRDefault="00297E8A" w:rsidP="00987551">
      <w:pPr>
        <w:ind w:firstLine="72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87551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Цель</w:t>
      </w:r>
      <w:r w:rsidRPr="0098755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пения детей в вокальном ансамбле: способствовать творческой самореализации учащихся посредством ансамблевого исполнительства.</w:t>
      </w:r>
    </w:p>
    <w:p w:rsidR="00297E8A" w:rsidRPr="00987551" w:rsidRDefault="00297E8A" w:rsidP="00987551">
      <w:pPr>
        <w:ind w:firstLine="720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987551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Задачи:</w:t>
      </w:r>
    </w:p>
    <w:p w:rsidR="00297E8A" w:rsidRPr="00987551" w:rsidRDefault="00297E8A" w:rsidP="0098755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87551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Образовательные: постановка и развитие голоса, формирование вокальных навыков, знакомство с репертуаром вокальных ансамблей.</w:t>
      </w:r>
    </w:p>
    <w:p w:rsidR="00297E8A" w:rsidRPr="00987551" w:rsidRDefault="00297E8A" w:rsidP="0098755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8755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Воспитательные: воспитание ансамблевого вокального слуха как важного фактора пения в единой певческой манере, воспитание организованности, внимания, ответственности в момент коллективного </w:t>
      </w:r>
      <w:proofErr w:type="spellStart"/>
      <w:r w:rsidRPr="00987551">
        <w:rPr>
          <w:rFonts w:ascii="Times New Roman" w:hAnsi="Times New Roman" w:cs="Times New Roman"/>
          <w:color w:val="000000"/>
          <w:spacing w:val="-2"/>
          <w:sz w:val="28"/>
          <w:szCs w:val="28"/>
        </w:rPr>
        <w:t>музицирования</w:t>
      </w:r>
      <w:proofErr w:type="spellEnd"/>
      <w:r w:rsidRPr="00987551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297E8A" w:rsidRPr="00987551" w:rsidRDefault="00297E8A" w:rsidP="0098755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87551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Развивающие: развитие музыкальных способностей детей и потребности учащихся в вокальном пении как мотивационного компонента готовности к дальнейшему саморазвития.</w:t>
      </w:r>
    </w:p>
    <w:p w:rsidR="00297E8A" w:rsidRPr="00987551" w:rsidRDefault="00297E8A" w:rsidP="00987551">
      <w:pPr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87551">
        <w:rPr>
          <w:rFonts w:ascii="Times New Roman" w:hAnsi="Times New Roman" w:cs="Times New Roman"/>
          <w:color w:val="000000"/>
          <w:spacing w:val="-2"/>
          <w:sz w:val="28"/>
          <w:szCs w:val="28"/>
        </w:rPr>
        <w:t>Форма занятий – мелкогрупповая</w:t>
      </w:r>
      <w:r w:rsidR="0098755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8755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- от 2х человек. </w:t>
      </w:r>
    </w:p>
    <w:p w:rsidR="00297E8A" w:rsidRPr="00987551" w:rsidRDefault="00297E8A" w:rsidP="00987551">
      <w:pPr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8755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Срок освоения программы – </w:t>
      </w:r>
      <w:r w:rsidR="00987551">
        <w:rPr>
          <w:rFonts w:ascii="Times New Roman" w:hAnsi="Times New Roman" w:cs="Times New Roman"/>
          <w:color w:val="000000"/>
          <w:spacing w:val="-2"/>
          <w:sz w:val="28"/>
          <w:szCs w:val="28"/>
        </w:rPr>
        <w:t>7 лет</w:t>
      </w:r>
      <w:r w:rsidRPr="00987551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297E8A" w:rsidRDefault="00297E8A" w:rsidP="00297E8A">
      <w:pPr>
        <w:pStyle w:val="a3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297E8A" w:rsidRPr="0018422F" w:rsidRDefault="00297E8A" w:rsidP="00297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422F">
        <w:rPr>
          <w:rFonts w:ascii="Times New Roman" w:eastAsia="Times New Roman" w:hAnsi="Times New Roman" w:cs="Times New Roman"/>
          <w:b/>
          <w:sz w:val="28"/>
          <w:szCs w:val="28"/>
        </w:rPr>
        <w:t>Аннотация к программе  « Сольфеджио»</w:t>
      </w:r>
    </w:p>
    <w:p w:rsidR="00297E8A" w:rsidRPr="0018422F" w:rsidRDefault="00297E8A" w:rsidP="00297E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97E8A" w:rsidRPr="0018422F" w:rsidRDefault="00297E8A" w:rsidP="0098755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422F"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Структура программы учебного предмета</w:t>
      </w:r>
    </w:p>
    <w:p w:rsidR="00297E8A" w:rsidRPr="0018422F" w:rsidRDefault="00297E8A" w:rsidP="009875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22F">
        <w:rPr>
          <w:rFonts w:ascii="Times New Roman" w:eastAsia="Times New Roman" w:hAnsi="Times New Roman" w:cs="Times New Roman"/>
          <w:sz w:val="28"/>
          <w:szCs w:val="28"/>
        </w:rPr>
        <w:t>1. Пояснительная записка</w:t>
      </w:r>
    </w:p>
    <w:p w:rsidR="00297E8A" w:rsidRPr="0018422F" w:rsidRDefault="00297E8A" w:rsidP="009875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22F">
        <w:rPr>
          <w:rFonts w:ascii="Times New Roman" w:eastAsia="Times New Roman" w:hAnsi="Times New Roman" w:cs="Times New Roman"/>
          <w:sz w:val="28"/>
          <w:szCs w:val="28"/>
        </w:rPr>
        <w:t xml:space="preserve">2. Содержание учебного предмета. </w:t>
      </w:r>
    </w:p>
    <w:p w:rsidR="00297E8A" w:rsidRPr="0018422F" w:rsidRDefault="00297E8A" w:rsidP="009875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22F">
        <w:rPr>
          <w:rFonts w:ascii="Times New Roman" w:eastAsia="Times New Roman" w:hAnsi="Times New Roman" w:cs="Times New Roman"/>
          <w:sz w:val="28"/>
          <w:szCs w:val="28"/>
        </w:rPr>
        <w:t xml:space="preserve">3.Требования к подготовке </w:t>
      </w:r>
      <w:proofErr w:type="gramStart"/>
      <w:r w:rsidRPr="0018422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18422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97E8A" w:rsidRPr="0018422F" w:rsidRDefault="00297E8A" w:rsidP="009875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22F">
        <w:rPr>
          <w:rFonts w:ascii="Times New Roman" w:eastAsia="Times New Roman" w:hAnsi="Times New Roman" w:cs="Times New Roman"/>
          <w:sz w:val="28"/>
          <w:szCs w:val="28"/>
        </w:rPr>
        <w:t xml:space="preserve">4. Формы и методы контроля, система оценок. </w:t>
      </w:r>
    </w:p>
    <w:p w:rsidR="00297E8A" w:rsidRPr="0018422F" w:rsidRDefault="00297E8A" w:rsidP="009875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22F">
        <w:rPr>
          <w:rFonts w:ascii="Times New Roman" w:eastAsia="Times New Roman" w:hAnsi="Times New Roman" w:cs="Times New Roman"/>
          <w:sz w:val="28"/>
          <w:szCs w:val="28"/>
        </w:rPr>
        <w:t>5. Методическое обеспечение учебного процесса</w:t>
      </w:r>
    </w:p>
    <w:p w:rsidR="00297E8A" w:rsidRPr="0018422F" w:rsidRDefault="00297E8A" w:rsidP="009875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22F">
        <w:rPr>
          <w:rFonts w:ascii="Times New Roman" w:eastAsia="Times New Roman" w:hAnsi="Times New Roman" w:cs="Times New Roman"/>
          <w:sz w:val="28"/>
          <w:szCs w:val="28"/>
        </w:rPr>
        <w:t xml:space="preserve">6. Списки рекомендуемой нотной и методической литературы. </w:t>
      </w:r>
    </w:p>
    <w:p w:rsidR="00297E8A" w:rsidRPr="0018422F" w:rsidRDefault="00297E8A" w:rsidP="00987551">
      <w:pPr>
        <w:tabs>
          <w:tab w:val="left" w:pos="726"/>
        </w:tabs>
        <w:spacing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7E8A" w:rsidRPr="0018422F" w:rsidRDefault="00297E8A" w:rsidP="00987551">
      <w:pPr>
        <w:pStyle w:val="5"/>
        <w:shd w:val="clear" w:color="auto" w:fill="auto"/>
        <w:tabs>
          <w:tab w:val="left" w:pos="1133"/>
          <w:tab w:val="left" w:pos="274"/>
        </w:tabs>
        <w:spacing w:before="0" w:line="276" w:lineRule="auto"/>
        <w:ind w:firstLine="0"/>
        <w:jc w:val="both"/>
        <w:rPr>
          <w:sz w:val="28"/>
          <w:szCs w:val="28"/>
        </w:rPr>
      </w:pPr>
      <w:r w:rsidRPr="0018422F">
        <w:rPr>
          <w:sz w:val="28"/>
          <w:szCs w:val="28"/>
        </w:rPr>
        <w:t xml:space="preserve">Программа учебного предмета «Сольфеджио» разработана на основе </w:t>
      </w:r>
      <w:r w:rsidRPr="0018422F">
        <w:rPr>
          <w:sz w:val="28"/>
          <w:szCs w:val="28"/>
        </w:rPr>
        <w:lastRenderedPageBreak/>
        <w:t xml:space="preserve">«Рекомендаций по организации  образовательной и методической деятельности при реализации </w:t>
      </w:r>
      <w:proofErr w:type="spellStart"/>
      <w:r w:rsidRPr="0018422F">
        <w:rPr>
          <w:sz w:val="28"/>
          <w:szCs w:val="28"/>
        </w:rPr>
        <w:t>общеразвивающих</w:t>
      </w:r>
      <w:proofErr w:type="spellEnd"/>
      <w:r w:rsidRPr="0018422F">
        <w:rPr>
          <w:sz w:val="28"/>
          <w:szCs w:val="28"/>
        </w:rPr>
        <w:t xml:space="preserve"> программ в области искусств», направленных письмом Министерства культуры Российской Федерации от 21.11.2013 № 191-01-39/06-ГИ, а также с учетом многолетнего опыта работы в области преподавания музыкально-теоретических дисциплин в детских школах искусств.</w:t>
      </w:r>
    </w:p>
    <w:p w:rsidR="00297E8A" w:rsidRPr="0018422F" w:rsidRDefault="00297E8A" w:rsidP="00987551">
      <w:pPr>
        <w:pStyle w:val="5"/>
        <w:shd w:val="clear" w:color="auto" w:fill="auto"/>
        <w:tabs>
          <w:tab w:val="left" w:pos="1133"/>
          <w:tab w:val="left" w:pos="274"/>
        </w:tabs>
        <w:spacing w:before="0" w:line="276" w:lineRule="auto"/>
        <w:ind w:firstLine="0"/>
        <w:jc w:val="both"/>
        <w:rPr>
          <w:sz w:val="28"/>
          <w:szCs w:val="28"/>
        </w:rPr>
      </w:pPr>
      <w:r w:rsidRPr="0018422F">
        <w:rPr>
          <w:sz w:val="28"/>
          <w:szCs w:val="28"/>
        </w:rPr>
        <w:t xml:space="preserve">     Данная  </w:t>
      </w:r>
      <w:proofErr w:type="spellStart"/>
      <w:r w:rsidRPr="0018422F">
        <w:rPr>
          <w:sz w:val="28"/>
          <w:szCs w:val="28"/>
        </w:rPr>
        <w:t>общеразвивающая</w:t>
      </w:r>
      <w:proofErr w:type="spellEnd"/>
      <w:r w:rsidRPr="0018422F">
        <w:rPr>
          <w:sz w:val="28"/>
          <w:szCs w:val="28"/>
        </w:rPr>
        <w:t xml:space="preserve"> программа по предмету     «Сольфеджио" имеет художественно-эстетическую направленность и ее содержание должно  способствовать  развитию интеллектуальных, творческих, личностных и духовных качеств ребенка, а также способствовать расширению музыкального кругозора, формировать музыкальный вкус, пробуждать любовь к музыке.</w:t>
      </w:r>
    </w:p>
    <w:p w:rsidR="00297E8A" w:rsidRPr="0018422F" w:rsidRDefault="00297E8A" w:rsidP="00987551">
      <w:pPr>
        <w:pStyle w:val="5"/>
        <w:shd w:val="clear" w:color="auto" w:fill="auto"/>
        <w:tabs>
          <w:tab w:val="left" w:pos="1133"/>
          <w:tab w:val="left" w:pos="274"/>
        </w:tabs>
        <w:spacing w:before="0" w:line="276" w:lineRule="auto"/>
        <w:ind w:firstLine="0"/>
        <w:jc w:val="both"/>
        <w:rPr>
          <w:sz w:val="28"/>
          <w:szCs w:val="28"/>
        </w:rPr>
      </w:pPr>
      <w:r w:rsidRPr="0018422F">
        <w:rPr>
          <w:sz w:val="28"/>
          <w:szCs w:val="28"/>
        </w:rPr>
        <w:t xml:space="preserve">    </w:t>
      </w:r>
      <w:proofErr w:type="spellStart"/>
      <w:r w:rsidRPr="0018422F">
        <w:rPr>
          <w:sz w:val="28"/>
          <w:szCs w:val="28"/>
        </w:rPr>
        <w:t>Общеразвивающая</w:t>
      </w:r>
      <w:proofErr w:type="spellEnd"/>
      <w:r w:rsidRPr="0018422F">
        <w:rPr>
          <w:sz w:val="28"/>
          <w:szCs w:val="28"/>
        </w:rPr>
        <w:t xml:space="preserve">  программа по предмету «Сольфеджио»</w:t>
      </w:r>
      <w:r w:rsidRPr="0018422F">
        <w:rPr>
          <w:b/>
          <w:sz w:val="28"/>
          <w:szCs w:val="28"/>
        </w:rPr>
        <w:t xml:space="preserve"> </w:t>
      </w:r>
      <w:r w:rsidRPr="0018422F">
        <w:rPr>
          <w:sz w:val="28"/>
          <w:szCs w:val="28"/>
        </w:rPr>
        <w:t>реализуется</w:t>
      </w:r>
      <w:r w:rsidRPr="0018422F">
        <w:rPr>
          <w:b/>
          <w:sz w:val="28"/>
          <w:szCs w:val="28"/>
        </w:rPr>
        <w:t xml:space="preserve"> </w:t>
      </w:r>
      <w:r w:rsidRPr="0018422F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7</w:t>
      </w:r>
      <w:r w:rsidRPr="0018422F">
        <w:rPr>
          <w:sz w:val="28"/>
          <w:szCs w:val="28"/>
        </w:rPr>
        <w:t xml:space="preserve"> лет для детей, обучающихся  </w:t>
      </w:r>
      <w:r>
        <w:rPr>
          <w:sz w:val="28"/>
          <w:szCs w:val="28"/>
        </w:rPr>
        <w:t>по программе «Эстрадный вокал»</w:t>
      </w:r>
    </w:p>
    <w:p w:rsidR="00297E8A" w:rsidRPr="0018422F" w:rsidRDefault="00297E8A" w:rsidP="00987551">
      <w:pPr>
        <w:pStyle w:val="5"/>
        <w:shd w:val="clear" w:color="auto" w:fill="auto"/>
        <w:tabs>
          <w:tab w:val="left" w:pos="1133"/>
          <w:tab w:val="left" w:pos="274"/>
        </w:tabs>
        <w:spacing w:before="0" w:line="276" w:lineRule="auto"/>
        <w:ind w:firstLine="0"/>
        <w:jc w:val="both"/>
        <w:rPr>
          <w:sz w:val="28"/>
          <w:szCs w:val="28"/>
        </w:rPr>
      </w:pPr>
      <w:r w:rsidRPr="0018422F">
        <w:rPr>
          <w:sz w:val="28"/>
          <w:szCs w:val="28"/>
        </w:rPr>
        <w:t xml:space="preserve">Продолжительность учебных занятий составляет 35 недель в год.                                        </w:t>
      </w:r>
    </w:p>
    <w:p w:rsidR="00297E8A" w:rsidRPr="0018422F" w:rsidRDefault="00297E8A" w:rsidP="00987551">
      <w:pPr>
        <w:pStyle w:val="a3"/>
        <w:spacing w:line="276" w:lineRule="auto"/>
        <w:jc w:val="both"/>
        <w:rPr>
          <w:b/>
          <w:sz w:val="28"/>
          <w:szCs w:val="28"/>
        </w:rPr>
      </w:pPr>
      <w:r w:rsidRPr="0018422F">
        <w:rPr>
          <w:b/>
          <w:sz w:val="28"/>
          <w:szCs w:val="28"/>
        </w:rPr>
        <w:t>Цель:</w:t>
      </w:r>
    </w:p>
    <w:p w:rsidR="00297E8A" w:rsidRPr="0018422F" w:rsidRDefault="00297E8A" w:rsidP="00987551">
      <w:pPr>
        <w:pStyle w:val="a3"/>
        <w:spacing w:line="276" w:lineRule="auto"/>
        <w:jc w:val="both"/>
        <w:rPr>
          <w:sz w:val="28"/>
          <w:szCs w:val="28"/>
        </w:rPr>
      </w:pPr>
      <w:r w:rsidRPr="0018422F">
        <w:rPr>
          <w:sz w:val="28"/>
          <w:szCs w:val="28"/>
        </w:rPr>
        <w:t>- воспитание устойчивого интереса к музыке;</w:t>
      </w:r>
    </w:p>
    <w:p w:rsidR="00297E8A" w:rsidRPr="0018422F" w:rsidRDefault="00297E8A" w:rsidP="00987551">
      <w:pPr>
        <w:pStyle w:val="a3"/>
        <w:spacing w:line="276" w:lineRule="auto"/>
        <w:jc w:val="both"/>
        <w:rPr>
          <w:sz w:val="28"/>
          <w:szCs w:val="28"/>
        </w:rPr>
      </w:pPr>
      <w:r w:rsidRPr="0018422F">
        <w:rPr>
          <w:sz w:val="28"/>
          <w:szCs w:val="28"/>
        </w:rPr>
        <w:t>-  развитие музыкальных способностей детей школьного возраста;</w:t>
      </w:r>
    </w:p>
    <w:p w:rsidR="00297E8A" w:rsidRPr="0018422F" w:rsidRDefault="00297E8A" w:rsidP="00987551">
      <w:pPr>
        <w:pStyle w:val="a3"/>
        <w:spacing w:line="276" w:lineRule="auto"/>
        <w:jc w:val="both"/>
        <w:rPr>
          <w:sz w:val="28"/>
          <w:szCs w:val="28"/>
        </w:rPr>
      </w:pPr>
      <w:r w:rsidRPr="0018422F">
        <w:rPr>
          <w:sz w:val="28"/>
          <w:szCs w:val="28"/>
        </w:rPr>
        <w:t xml:space="preserve">-  развитие способностей  </w:t>
      </w:r>
      <w:proofErr w:type="gramStart"/>
      <w:r w:rsidRPr="0018422F">
        <w:rPr>
          <w:sz w:val="28"/>
          <w:szCs w:val="28"/>
        </w:rPr>
        <w:t>творческого</w:t>
      </w:r>
      <w:proofErr w:type="gramEnd"/>
      <w:r w:rsidRPr="0018422F">
        <w:rPr>
          <w:sz w:val="28"/>
          <w:szCs w:val="28"/>
        </w:rPr>
        <w:t xml:space="preserve">  </w:t>
      </w:r>
      <w:proofErr w:type="spellStart"/>
      <w:r w:rsidRPr="0018422F">
        <w:rPr>
          <w:sz w:val="28"/>
          <w:szCs w:val="28"/>
        </w:rPr>
        <w:t>музицирования</w:t>
      </w:r>
      <w:proofErr w:type="spellEnd"/>
      <w:r w:rsidRPr="0018422F">
        <w:rPr>
          <w:sz w:val="28"/>
          <w:szCs w:val="28"/>
        </w:rPr>
        <w:t>.</w:t>
      </w:r>
    </w:p>
    <w:p w:rsidR="00297E8A" w:rsidRPr="0018422F" w:rsidRDefault="00297E8A" w:rsidP="009875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7E8A" w:rsidRPr="0018422F" w:rsidRDefault="00297E8A" w:rsidP="009875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7E8A" w:rsidRPr="0018422F" w:rsidRDefault="00297E8A" w:rsidP="009875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7E8A" w:rsidRPr="0018422F" w:rsidRDefault="00297E8A" w:rsidP="0098755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422F">
        <w:rPr>
          <w:rFonts w:ascii="Times New Roman" w:eastAsia="Times New Roman" w:hAnsi="Times New Roman" w:cs="Times New Roman"/>
          <w:b/>
          <w:sz w:val="28"/>
          <w:szCs w:val="28"/>
        </w:rPr>
        <w:t>Аннотация к программе  «Музыкальная литература»</w:t>
      </w:r>
    </w:p>
    <w:p w:rsidR="00297E8A" w:rsidRPr="0018422F" w:rsidRDefault="00297E8A" w:rsidP="0098755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97E8A" w:rsidRPr="000F43F4" w:rsidRDefault="00297E8A" w:rsidP="0098755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422F"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Структура программы учебного предмет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:rsidR="00297E8A" w:rsidRPr="0018422F" w:rsidRDefault="00297E8A" w:rsidP="009875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22F">
        <w:rPr>
          <w:rFonts w:ascii="Times New Roman" w:eastAsia="Times New Roman" w:hAnsi="Times New Roman" w:cs="Times New Roman"/>
          <w:sz w:val="28"/>
          <w:szCs w:val="28"/>
        </w:rPr>
        <w:t>1. Пояснительная записка</w:t>
      </w:r>
    </w:p>
    <w:p w:rsidR="00297E8A" w:rsidRPr="0018422F" w:rsidRDefault="00297E8A" w:rsidP="009875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22F">
        <w:rPr>
          <w:rFonts w:ascii="Times New Roman" w:eastAsia="Times New Roman" w:hAnsi="Times New Roman" w:cs="Times New Roman"/>
          <w:sz w:val="28"/>
          <w:szCs w:val="28"/>
        </w:rPr>
        <w:t xml:space="preserve">2. Содержание учебного предмета. </w:t>
      </w:r>
    </w:p>
    <w:p w:rsidR="00297E8A" w:rsidRPr="0018422F" w:rsidRDefault="00297E8A" w:rsidP="009875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22F">
        <w:rPr>
          <w:rFonts w:ascii="Times New Roman" w:eastAsia="Times New Roman" w:hAnsi="Times New Roman" w:cs="Times New Roman"/>
          <w:sz w:val="28"/>
          <w:szCs w:val="28"/>
        </w:rPr>
        <w:t xml:space="preserve">3.Требования к подготовке </w:t>
      </w:r>
      <w:proofErr w:type="gramStart"/>
      <w:r w:rsidRPr="0018422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18422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97E8A" w:rsidRPr="0018422F" w:rsidRDefault="00297E8A" w:rsidP="009875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22F">
        <w:rPr>
          <w:rFonts w:ascii="Times New Roman" w:eastAsia="Times New Roman" w:hAnsi="Times New Roman" w:cs="Times New Roman"/>
          <w:sz w:val="28"/>
          <w:szCs w:val="28"/>
        </w:rPr>
        <w:t xml:space="preserve">4. Формы и методы контроля, система оценок. </w:t>
      </w:r>
    </w:p>
    <w:p w:rsidR="00297E8A" w:rsidRPr="0018422F" w:rsidRDefault="00297E8A" w:rsidP="009875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22F">
        <w:rPr>
          <w:rFonts w:ascii="Times New Roman" w:eastAsia="Times New Roman" w:hAnsi="Times New Roman" w:cs="Times New Roman"/>
          <w:sz w:val="28"/>
          <w:szCs w:val="28"/>
        </w:rPr>
        <w:t>5. Методическое обеспечение учебного процесса</w:t>
      </w:r>
    </w:p>
    <w:p w:rsidR="00297E8A" w:rsidRPr="0018422F" w:rsidRDefault="00297E8A" w:rsidP="009875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22F">
        <w:rPr>
          <w:rFonts w:ascii="Times New Roman" w:eastAsia="Times New Roman" w:hAnsi="Times New Roman" w:cs="Times New Roman"/>
          <w:sz w:val="28"/>
          <w:szCs w:val="28"/>
        </w:rPr>
        <w:t xml:space="preserve">6. Списки рекомендуемой нотной и методической литературы. </w:t>
      </w:r>
    </w:p>
    <w:p w:rsidR="00297E8A" w:rsidRPr="0018422F" w:rsidRDefault="00297E8A" w:rsidP="00987551">
      <w:pPr>
        <w:pStyle w:val="a4"/>
        <w:spacing w:after="0" w:line="276" w:lineRule="auto"/>
        <w:ind w:left="0" w:firstLine="851"/>
        <w:rPr>
          <w:sz w:val="28"/>
          <w:szCs w:val="28"/>
        </w:rPr>
      </w:pPr>
      <w:r w:rsidRPr="0018422F">
        <w:rPr>
          <w:sz w:val="28"/>
          <w:szCs w:val="28"/>
        </w:rPr>
        <w:t xml:space="preserve">Основной задачей предмета «Музыкальная литература» является воспитание грамотного, культурного любителя музыки, формирование у детей любви и интереса к серьезному музыкальному искусству, понимания основ музыкального творчества. Слушание и изучение музыкальных произведений является одним из средств эстетического воспитания, способствующих единству художественного и интеллектуального развития юных музыкантов. В процессе обучения дети приобщаются к различным </w:t>
      </w:r>
      <w:r w:rsidRPr="0018422F">
        <w:rPr>
          <w:sz w:val="28"/>
          <w:szCs w:val="28"/>
        </w:rPr>
        <w:lastRenderedPageBreak/>
        <w:t>видам творческого труда, совершенствуют свой музыкальный вкус, учатся воспринимать музыку как часть всей духовной культуры человечества.</w:t>
      </w:r>
    </w:p>
    <w:p w:rsidR="00297E8A" w:rsidRPr="0018422F" w:rsidRDefault="00297E8A" w:rsidP="009875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422F">
        <w:rPr>
          <w:rFonts w:ascii="Times New Roman" w:hAnsi="Times New Roman" w:cs="Times New Roman"/>
          <w:sz w:val="28"/>
          <w:szCs w:val="28"/>
        </w:rPr>
        <w:t xml:space="preserve">Предмет «Музыкальная литература» способствуют успешному овладению певческими и слуховыми навыками, дает знания, лежащие в основе современной научной картины мира. Данная программа способствует формированию активного эмоционально – творческого познания роли музыки в окружающем нас мире. </w:t>
      </w:r>
    </w:p>
    <w:p w:rsidR="00297E8A" w:rsidRPr="0018422F" w:rsidRDefault="00297E8A" w:rsidP="00987551">
      <w:pPr>
        <w:pStyle w:val="a4"/>
        <w:spacing w:after="0" w:line="276" w:lineRule="auto"/>
        <w:ind w:left="0"/>
        <w:rPr>
          <w:sz w:val="28"/>
          <w:szCs w:val="28"/>
        </w:rPr>
      </w:pPr>
      <w:r w:rsidRPr="0018422F">
        <w:rPr>
          <w:b/>
          <w:sz w:val="28"/>
          <w:szCs w:val="28"/>
        </w:rPr>
        <w:t>Цель:</w:t>
      </w:r>
    </w:p>
    <w:p w:rsidR="00297E8A" w:rsidRPr="0018422F" w:rsidRDefault="00297E8A" w:rsidP="00987551">
      <w:pPr>
        <w:pStyle w:val="a4"/>
        <w:spacing w:after="0" w:line="276" w:lineRule="auto"/>
        <w:ind w:left="0"/>
        <w:rPr>
          <w:sz w:val="28"/>
          <w:szCs w:val="28"/>
        </w:rPr>
      </w:pPr>
      <w:r w:rsidRPr="0018422F">
        <w:rPr>
          <w:sz w:val="28"/>
          <w:szCs w:val="28"/>
        </w:rPr>
        <w:t>- развить разносторонние музыкальные навыки;</w:t>
      </w:r>
    </w:p>
    <w:p w:rsidR="00297E8A" w:rsidRPr="0018422F" w:rsidRDefault="00297E8A" w:rsidP="00987551">
      <w:pPr>
        <w:pStyle w:val="a4"/>
        <w:spacing w:after="0" w:line="276" w:lineRule="auto"/>
        <w:ind w:left="0"/>
        <w:rPr>
          <w:sz w:val="28"/>
          <w:szCs w:val="28"/>
        </w:rPr>
      </w:pPr>
      <w:r w:rsidRPr="0018422F">
        <w:rPr>
          <w:sz w:val="28"/>
          <w:szCs w:val="28"/>
        </w:rPr>
        <w:t xml:space="preserve">- научить </w:t>
      </w:r>
      <w:proofErr w:type="gramStart"/>
      <w:r w:rsidRPr="0018422F">
        <w:rPr>
          <w:sz w:val="28"/>
          <w:szCs w:val="28"/>
        </w:rPr>
        <w:t>грамотно</w:t>
      </w:r>
      <w:proofErr w:type="gramEnd"/>
      <w:r w:rsidRPr="0018422F">
        <w:rPr>
          <w:sz w:val="28"/>
          <w:szCs w:val="28"/>
        </w:rPr>
        <w:t xml:space="preserve"> излагать впечатления о музыке;</w:t>
      </w:r>
    </w:p>
    <w:p w:rsidR="00297E8A" w:rsidRPr="0018422F" w:rsidRDefault="00297E8A" w:rsidP="00987551">
      <w:pPr>
        <w:pStyle w:val="a4"/>
        <w:spacing w:after="0" w:line="276" w:lineRule="auto"/>
        <w:ind w:left="0"/>
        <w:rPr>
          <w:sz w:val="28"/>
          <w:szCs w:val="28"/>
        </w:rPr>
      </w:pPr>
      <w:r w:rsidRPr="0018422F">
        <w:rPr>
          <w:sz w:val="28"/>
          <w:szCs w:val="28"/>
        </w:rPr>
        <w:t>- развить умение анализировать музыкальные произведения;</w:t>
      </w:r>
    </w:p>
    <w:p w:rsidR="00297E8A" w:rsidRPr="0018422F" w:rsidRDefault="00297E8A" w:rsidP="00987551">
      <w:pPr>
        <w:pStyle w:val="a4"/>
        <w:spacing w:after="0" w:line="276" w:lineRule="auto"/>
        <w:ind w:left="0"/>
        <w:rPr>
          <w:sz w:val="28"/>
          <w:szCs w:val="28"/>
        </w:rPr>
      </w:pPr>
      <w:r w:rsidRPr="0018422F">
        <w:rPr>
          <w:sz w:val="28"/>
          <w:szCs w:val="28"/>
        </w:rPr>
        <w:t>- научить слышать и понимать выразительность отдельных элементов музыкальной речи, рассказать о прослушанных произведениях, их содержании, композиции и средствах музыкальной выразительности, свободно используя музыкальную терминологию.</w:t>
      </w:r>
    </w:p>
    <w:p w:rsidR="00297E8A" w:rsidRPr="0018422F" w:rsidRDefault="00297E8A" w:rsidP="00987551">
      <w:pPr>
        <w:pStyle w:val="a4"/>
        <w:spacing w:after="0" w:line="276" w:lineRule="auto"/>
        <w:ind w:left="0"/>
        <w:rPr>
          <w:sz w:val="28"/>
          <w:szCs w:val="28"/>
        </w:rPr>
      </w:pPr>
    </w:p>
    <w:p w:rsidR="00297E8A" w:rsidRPr="0018422F" w:rsidRDefault="00297E8A" w:rsidP="00987551">
      <w:pPr>
        <w:pStyle w:val="a4"/>
        <w:spacing w:after="0" w:line="276" w:lineRule="auto"/>
        <w:ind w:left="0"/>
        <w:rPr>
          <w:sz w:val="28"/>
          <w:szCs w:val="28"/>
        </w:rPr>
      </w:pPr>
    </w:p>
    <w:p w:rsidR="00297E8A" w:rsidRPr="0018422F" w:rsidRDefault="00297E8A" w:rsidP="0098755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422F">
        <w:rPr>
          <w:rFonts w:ascii="Times New Roman" w:eastAsia="Times New Roman" w:hAnsi="Times New Roman" w:cs="Times New Roman"/>
          <w:b/>
          <w:sz w:val="28"/>
          <w:szCs w:val="28"/>
        </w:rPr>
        <w:t>Аннотация к программе  « Общее фортепиано»</w:t>
      </w:r>
    </w:p>
    <w:p w:rsidR="00297E8A" w:rsidRPr="0018422F" w:rsidRDefault="00297E8A" w:rsidP="0098755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97E8A" w:rsidRPr="000F43F4" w:rsidRDefault="00297E8A" w:rsidP="0098755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422F"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Структура программы учебного предмета</w:t>
      </w:r>
    </w:p>
    <w:p w:rsidR="00297E8A" w:rsidRPr="0018422F" w:rsidRDefault="00297E8A" w:rsidP="009875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22F">
        <w:rPr>
          <w:rFonts w:ascii="Times New Roman" w:eastAsia="Times New Roman" w:hAnsi="Times New Roman" w:cs="Times New Roman"/>
          <w:sz w:val="28"/>
          <w:szCs w:val="28"/>
        </w:rPr>
        <w:t>1. Пояснительная записка</w:t>
      </w:r>
    </w:p>
    <w:p w:rsidR="00297E8A" w:rsidRPr="0018422F" w:rsidRDefault="00297E8A" w:rsidP="009875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22F">
        <w:rPr>
          <w:rFonts w:ascii="Times New Roman" w:eastAsia="Times New Roman" w:hAnsi="Times New Roman" w:cs="Times New Roman"/>
          <w:sz w:val="28"/>
          <w:szCs w:val="28"/>
        </w:rPr>
        <w:t xml:space="preserve">2. Содержание учебного предмета. </w:t>
      </w:r>
    </w:p>
    <w:p w:rsidR="00297E8A" w:rsidRPr="0018422F" w:rsidRDefault="00297E8A" w:rsidP="009875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22F">
        <w:rPr>
          <w:rFonts w:ascii="Times New Roman" w:eastAsia="Times New Roman" w:hAnsi="Times New Roman" w:cs="Times New Roman"/>
          <w:sz w:val="28"/>
          <w:szCs w:val="28"/>
        </w:rPr>
        <w:t xml:space="preserve">3.Требования к подготовке </w:t>
      </w:r>
      <w:proofErr w:type="gramStart"/>
      <w:r w:rsidRPr="0018422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18422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97E8A" w:rsidRPr="0018422F" w:rsidRDefault="00297E8A" w:rsidP="009875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22F">
        <w:rPr>
          <w:rFonts w:ascii="Times New Roman" w:eastAsia="Times New Roman" w:hAnsi="Times New Roman" w:cs="Times New Roman"/>
          <w:sz w:val="28"/>
          <w:szCs w:val="28"/>
        </w:rPr>
        <w:t xml:space="preserve">4. Формы и методы контроля, система оценок. </w:t>
      </w:r>
    </w:p>
    <w:p w:rsidR="00297E8A" w:rsidRPr="0018422F" w:rsidRDefault="00297E8A" w:rsidP="009875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22F">
        <w:rPr>
          <w:rFonts w:ascii="Times New Roman" w:eastAsia="Times New Roman" w:hAnsi="Times New Roman" w:cs="Times New Roman"/>
          <w:sz w:val="28"/>
          <w:szCs w:val="28"/>
        </w:rPr>
        <w:t>5. Методическое обеспечение учебного процесса</w:t>
      </w:r>
    </w:p>
    <w:p w:rsidR="00297E8A" w:rsidRPr="0018422F" w:rsidRDefault="00297E8A" w:rsidP="009875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22F">
        <w:rPr>
          <w:rFonts w:ascii="Times New Roman" w:eastAsia="Times New Roman" w:hAnsi="Times New Roman" w:cs="Times New Roman"/>
          <w:sz w:val="28"/>
          <w:szCs w:val="28"/>
        </w:rPr>
        <w:t xml:space="preserve">6. Списки рекомендуемой нотной и методической литературы. </w:t>
      </w:r>
    </w:p>
    <w:p w:rsidR="00297E8A" w:rsidRPr="0018422F" w:rsidRDefault="00297E8A" w:rsidP="009875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7E8A" w:rsidRPr="0018422F" w:rsidRDefault="00297E8A" w:rsidP="0098755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8422F">
        <w:rPr>
          <w:rFonts w:ascii="Times New Roman" w:hAnsi="Times New Roman" w:cs="Times New Roman"/>
          <w:sz w:val="28"/>
          <w:szCs w:val="28"/>
        </w:rPr>
        <w:t xml:space="preserve">  Одним из важных направлений образовательной деятельности музыкальных школ является обучение детей игре на фортепиано. Программа « Общее фортепиано» разработана с учётом «Рекомендаций по организации образовательной и методической деятельности при реализации </w:t>
      </w:r>
      <w:proofErr w:type="spellStart"/>
      <w:r w:rsidRPr="0018422F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18422F">
        <w:rPr>
          <w:rFonts w:ascii="Times New Roman" w:hAnsi="Times New Roman" w:cs="Times New Roman"/>
          <w:sz w:val="28"/>
          <w:szCs w:val="28"/>
        </w:rPr>
        <w:t xml:space="preserve"> программ в области искусств», направленных письмом Министерства культуры Российской Федерации от 21.11.2013.№191-01-39/06-ГИ.</w:t>
      </w:r>
      <w:r w:rsidRPr="0018422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297E8A" w:rsidRPr="0018422F" w:rsidRDefault="00297E8A" w:rsidP="00987551">
      <w:pPr>
        <w:spacing w:after="0"/>
        <w:ind w:left="720" w:right="99" w:hanging="12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22F">
        <w:rPr>
          <w:rFonts w:ascii="Times New Roman" w:hAnsi="Times New Roman" w:cs="Times New Roman"/>
          <w:b/>
          <w:sz w:val="28"/>
          <w:szCs w:val="28"/>
        </w:rPr>
        <w:t xml:space="preserve">Цели программы:                                                                                                                    </w:t>
      </w:r>
    </w:p>
    <w:p w:rsidR="00297E8A" w:rsidRPr="0018422F" w:rsidRDefault="00297E8A" w:rsidP="00987551">
      <w:pPr>
        <w:spacing w:after="0"/>
        <w:ind w:left="720" w:right="540" w:hanging="1260"/>
        <w:jc w:val="both"/>
        <w:rPr>
          <w:rFonts w:ascii="Times New Roman" w:hAnsi="Times New Roman" w:cs="Times New Roman"/>
          <w:sz w:val="28"/>
          <w:szCs w:val="28"/>
        </w:rPr>
      </w:pPr>
      <w:r w:rsidRPr="0018422F">
        <w:rPr>
          <w:rFonts w:ascii="Times New Roman" w:hAnsi="Times New Roman" w:cs="Times New Roman"/>
          <w:sz w:val="28"/>
          <w:szCs w:val="28"/>
        </w:rPr>
        <w:t xml:space="preserve">                     -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422F">
        <w:rPr>
          <w:rFonts w:ascii="Times New Roman" w:hAnsi="Times New Roman" w:cs="Times New Roman"/>
          <w:sz w:val="28"/>
          <w:szCs w:val="28"/>
        </w:rPr>
        <w:t xml:space="preserve">Развитие эстетического вкуса и общей культуры учащихся.                                               </w:t>
      </w:r>
    </w:p>
    <w:p w:rsidR="00297E8A" w:rsidRPr="0018422F" w:rsidRDefault="00297E8A" w:rsidP="00987551">
      <w:pPr>
        <w:spacing w:after="0"/>
        <w:ind w:left="720" w:right="540" w:hanging="1260"/>
        <w:jc w:val="both"/>
        <w:rPr>
          <w:rFonts w:ascii="Times New Roman" w:hAnsi="Times New Roman" w:cs="Times New Roman"/>
          <w:sz w:val="28"/>
          <w:szCs w:val="28"/>
        </w:rPr>
      </w:pPr>
      <w:r w:rsidRPr="0018422F">
        <w:rPr>
          <w:rFonts w:ascii="Times New Roman" w:hAnsi="Times New Roman" w:cs="Times New Roman"/>
          <w:sz w:val="28"/>
          <w:szCs w:val="28"/>
        </w:rPr>
        <w:t xml:space="preserve">                     -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8422F">
        <w:rPr>
          <w:rFonts w:ascii="Times New Roman" w:hAnsi="Times New Roman" w:cs="Times New Roman"/>
          <w:sz w:val="28"/>
          <w:szCs w:val="28"/>
        </w:rPr>
        <w:t xml:space="preserve">Создание условий для развивающего обучения.                                                             </w:t>
      </w:r>
    </w:p>
    <w:p w:rsidR="00297E8A" w:rsidRPr="0018422F" w:rsidRDefault="00297E8A" w:rsidP="00987551">
      <w:pPr>
        <w:spacing w:after="0"/>
        <w:ind w:left="720" w:right="540" w:hanging="1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- </w:t>
      </w:r>
      <w:r w:rsidRPr="0018422F">
        <w:rPr>
          <w:rFonts w:ascii="Times New Roman" w:hAnsi="Times New Roman" w:cs="Times New Roman"/>
          <w:sz w:val="28"/>
          <w:szCs w:val="28"/>
        </w:rPr>
        <w:t xml:space="preserve">Развитие общей музыкальной грамотности ученика и расширение его музыкального кругозора;                                                                                                         </w:t>
      </w:r>
    </w:p>
    <w:p w:rsidR="00297E8A" w:rsidRPr="0018422F" w:rsidRDefault="00297E8A" w:rsidP="00987551">
      <w:pPr>
        <w:spacing w:after="0"/>
        <w:ind w:left="720" w:right="540" w:hanging="1260"/>
        <w:jc w:val="both"/>
        <w:rPr>
          <w:rFonts w:ascii="Times New Roman" w:hAnsi="Times New Roman" w:cs="Times New Roman"/>
          <w:sz w:val="28"/>
          <w:szCs w:val="28"/>
        </w:rPr>
      </w:pPr>
      <w:r w:rsidRPr="0018422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- Оптимизация обучения путем  создания условий для   обучающихся,  независимо от их  природных  данных, путем выражения  себя в музыке, ощущения  радости творчества, гибкую щадящую форму контроля,  через воспитание интереса к </w:t>
      </w:r>
      <w:proofErr w:type="gramStart"/>
      <w:r w:rsidRPr="0018422F">
        <w:rPr>
          <w:rFonts w:ascii="Times New Roman" w:hAnsi="Times New Roman" w:cs="Times New Roman"/>
          <w:sz w:val="28"/>
          <w:szCs w:val="28"/>
        </w:rPr>
        <w:t>домашнему</w:t>
      </w:r>
      <w:proofErr w:type="gramEnd"/>
      <w:r w:rsidRPr="0018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22F">
        <w:rPr>
          <w:rFonts w:ascii="Times New Roman" w:hAnsi="Times New Roman" w:cs="Times New Roman"/>
          <w:sz w:val="28"/>
          <w:szCs w:val="28"/>
        </w:rPr>
        <w:t>музициро</w:t>
      </w:r>
      <w:r>
        <w:rPr>
          <w:rFonts w:ascii="Times New Roman" w:hAnsi="Times New Roman" w:cs="Times New Roman"/>
          <w:sz w:val="28"/>
          <w:szCs w:val="28"/>
        </w:rPr>
        <w:t>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 публичным выступлениям;</w:t>
      </w:r>
      <w:r w:rsidRPr="001842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297E8A" w:rsidRPr="0018422F" w:rsidRDefault="00297E8A" w:rsidP="00987551">
      <w:pPr>
        <w:spacing w:after="0"/>
        <w:ind w:left="720" w:right="540" w:hanging="1260"/>
        <w:jc w:val="both"/>
        <w:rPr>
          <w:rFonts w:ascii="Times New Roman" w:hAnsi="Times New Roman" w:cs="Times New Roman"/>
          <w:sz w:val="28"/>
          <w:szCs w:val="28"/>
        </w:rPr>
      </w:pPr>
      <w:r w:rsidRPr="0018422F">
        <w:rPr>
          <w:rFonts w:ascii="Times New Roman" w:hAnsi="Times New Roman" w:cs="Times New Roman"/>
          <w:sz w:val="28"/>
          <w:szCs w:val="28"/>
        </w:rPr>
        <w:t xml:space="preserve">                      -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422F">
        <w:rPr>
          <w:rFonts w:ascii="Times New Roman" w:hAnsi="Times New Roman" w:cs="Times New Roman"/>
          <w:sz w:val="28"/>
          <w:szCs w:val="28"/>
        </w:rPr>
        <w:t>Наработка комплекса важных практических навыков игры на фортепиано.</w:t>
      </w:r>
    </w:p>
    <w:p w:rsidR="00297E8A" w:rsidRPr="006970EA" w:rsidRDefault="00297E8A" w:rsidP="00987551">
      <w:pPr>
        <w:pStyle w:val="a3"/>
        <w:spacing w:line="276" w:lineRule="auto"/>
        <w:rPr>
          <w:sz w:val="28"/>
          <w:szCs w:val="28"/>
        </w:rPr>
      </w:pPr>
    </w:p>
    <w:p w:rsidR="00BC2BD5" w:rsidRDefault="00BC2BD5" w:rsidP="00987551"/>
    <w:sectPr w:rsidR="00BC2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4765"/>
    <w:multiLevelType w:val="hybridMultilevel"/>
    <w:tmpl w:val="6748A31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23C029C"/>
    <w:multiLevelType w:val="hybridMultilevel"/>
    <w:tmpl w:val="B09CE034"/>
    <w:lvl w:ilvl="0" w:tplc="0419000F">
      <w:start w:val="1"/>
      <w:numFmt w:val="decimal"/>
      <w:lvlText w:val="%1."/>
      <w:lvlJc w:val="left"/>
      <w:pPr>
        <w:ind w:left="143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7E8A"/>
    <w:rsid w:val="00297E8A"/>
    <w:rsid w:val="00431649"/>
    <w:rsid w:val="00581200"/>
    <w:rsid w:val="00987551"/>
    <w:rsid w:val="00BC2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297E8A"/>
    <w:pPr>
      <w:spacing w:after="0"/>
      <w:ind w:left="720"/>
    </w:pPr>
    <w:rPr>
      <w:rFonts w:ascii="Calibri" w:eastAsia="Times New Roman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297E8A"/>
    <w:pPr>
      <w:suppressAutoHyphens/>
      <w:spacing w:after="6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_"/>
    <w:link w:val="5"/>
    <w:rsid w:val="00297E8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5"/>
    <w:rsid w:val="00297E8A"/>
    <w:pPr>
      <w:widowControl w:val="0"/>
      <w:shd w:val="clear" w:color="auto" w:fill="FFFFFF"/>
      <w:spacing w:before="6240" w:after="0" w:line="0" w:lineRule="atLeast"/>
      <w:ind w:hanging="320"/>
      <w:jc w:val="center"/>
    </w:pPr>
    <w:rPr>
      <w:rFonts w:ascii="Times New Roman" w:eastAsia="Times New Roman" w:hAnsi="Times New Roman" w:cs="Times New Roman"/>
      <w:sz w:val="27"/>
      <w:szCs w:val="27"/>
    </w:rPr>
  </w:style>
  <w:style w:type="table" w:styleId="a6">
    <w:name w:val="Table Grid"/>
    <w:basedOn w:val="a1"/>
    <w:rsid w:val="00297E8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2018-11-11T15:20:00Z</dcterms:created>
  <dcterms:modified xsi:type="dcterms:W3CDTF">2018-11-11T16:13:00Z</dcterms:modified>
</cp:coreProperties>
</file>