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FEF" w:rsidRPr="00A23FEF" w:rsidRDefault="00A23FEF" w:rsidP="00A23F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23F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Муниципальное бюджетное образовательное</w:t>
      </w:r>
    </w:p>
    <w:p w:rsidR="00A23FEF" w:rsidRPr="00A23FEF" w:rsidRDefault="00A23FEF" w:rsidP="00A23F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23F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учреждение дополнительного образования детей</w:t>
      </w:r>
    </w:p>
    <w:p w:rsidR="00A23FEF" w:rsidRPr="00A23FEF" w:rsidRDefault="00A23FEF" w:rsidP="00A23F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23F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«Детская музыкальная школа №4»</w:t>
      </w:r>
    </w:p>
    <w:p w:rsidR="00A23FEF" w:rsidRPr="00A23FEF" w:rsidRDefault="00A23FEF" w:rsidP="00A23F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23FEF" w:rsidRPr="00A23FEF" w:rsidRDefault="00A23FEF" w:rsidP="00A23F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23FEF" w:rsidRPr="00A23FEF" w:rsidRDefault="00A23FEF" w:rsidP="00A23F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23FEF" w:rsidRPr="00A23FEF" w:rsidRDefault="00A23FEF" w:rsidP="00A23F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23FEF" w:rsidRPr="00A23FEF" w:rsidRDefault="00A23FEF" w:rsidP="00A23F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23FEF" w:rsidRPr="00A23FEF" w:rsidRDefault="00A23FEF" w:rsidP="00A23F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23FEF" w:rsidRPr="00A23FEF" w:rsidRDefault="00A23FEF" w:rsidP="00A23FE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A23FEF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Д</w:t>
      </w:r>
      <w:r w:rsidRPr="00A23FEF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ОПОЛНИТЕЛЬН</w:t>
      </w:r>
      <w:r w:rsidRPr="00A23FEF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АЯ  </w:t>
      </w:r>
      <w:r w:rsidRPr="00A23FEF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ПРЕДПРОФЕССИОНАЛЬН</w:t>
      </w:r>
      <w:r w:rsidRPr="00A23FEF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АЯ </w:t>
      </w:r>
      <w:r w:rsidRPr="00A23FEF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ОБЩЕОБРАЗОВАТЕЛЬН</w:t>
      </w:r>
      <w:r w:rsidRPr="00A23FEF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АЯ</w:t>
      </w:r>
      <w:r w:rsidRPr="00A23FEF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ПРОГРАММ</w:t>
      </w:r>
      <w:r w:rsidRPr="00A23FEF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А</w:t>
      </w:r>
      <w:r w:rsidRPr="00A23FEF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В ОБЛАСТИ МУЗЫКАЛЬНОГО ИСКУССТВА</w:t>
      </w:r>
      <w:r w:rsidRPr="00A23FEF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«</w:t>
      </w:r>
      <w:r w:rsidR="002939C9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ХОРОВОЕ ПЕНИЕ</w:t>
      </w:r>
      <w:bookmarkStart w:id="0" w:name="_GoBack"/>
      <w:bookmarkEnd w:id="0"/>
      <w:r w:rsidRPr="00A23FEF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»</w:t>
      </w:r>
    </w:p>
    <w:p w:rsidR="00A23FEF" w:rsidRPr="00A23FEF" w:rsidRDefault="00A23FEF" w:rsidP="00A23FE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A23FEF" w:rsidRPr="00A23FEF" w:rsidRDefault="00A23FEF" w:rsidP="00A23FE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A23FEF" w:rsidRPr="00A23FEF" w:rsidRDefault="00A23FEF" w:rsidP="00A23FE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A23FEF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Предметная область</w:t>
      </w:r>
    </w:p>
    <w:p w:rsidR="00A23FEF" w:rsidRPr="00A23FEF" w:rsidRDefault="00A23FEF" w:rsidP="00A23FE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A23FEF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ПО.0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2</w:t>
      </w:r>
      <w:r w:rsidRPr="00A23FEF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ТЕОРИЯ И ИСТОРИЯ МУЗЫКИ</w:t>
      </w:r>
    </w:p>
    <w:p w:rsidR="00A23FEF" w:rsidRPr="00A23FEF" w:rsidRDefault="00A23FEF" w:rsidP="00A23FE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A23FEF" w:rsidRPr="00A23FEF" w:rsidRDefault="00A23FEF" w:rsidP="00A23FE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A23FEF" w:rsidRPr="00A23FEF" w:rsidRDefault="00A23FEF" w:rsidP="00A23FE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A23FEF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программа по учебному предмету</w:t>
      </w:r>
    </w:p>
    <w:p w:rsidR="00A23FEF" w:rsidRPr="00A23FEF" w:rsidRDefault="00A23FEF" w:rsidP="00A23FE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A23FEF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ПО. 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2</w:t>
      </w:r>
      <w:r w:rsidRPr="00A23FEF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УП. 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2</w:t>
      </w:r>
      <w:r w:rsidRPr="00A23FEF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Слушание музыки</w:t>
      </w:r>
      <w:r w:rsidRPr="00A23FEF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»</w:t>
      </w:r>
    </w:p>
    <w:p w:rsidR="00A23FEF" w:rsidRPr="00A23FEF" w:rsidRDefault="00A23FEF" w:rsidP="00A23FE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23FEF" w:rsidRPr="00A23FEF" w:rsidRDefault="00A23FEF" w:rsidP="00A23FEF">
      <w:pPr>
        <w:tabs>
          <w:tab w:val="left" w:pos="955"/>
        </w:tabs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3FEF" w:rsidRPr="00A23FEF" w:rsidRDefault="00A23FEF" w:rsidP="00A23FEF">
      <w:pPr>
        <w:tabs>
          <w:tab w:val="left" w:pos="955"/>
        </w:tabs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3FEF" w:rsidRPr="00A23FEF" w:rsidRDefault="00A23FEF" w:rsidP="00A23FEF">
      <w:pPr>
        <w:tabs>
          <w:tab w:val="left" w:pos="955"/>
        </w:tabs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3FEF" w:rsidRPr="00A23FEF" w:rsidRDefault="00A23FEF" w:rsidP="00A23FEF">
      <w:pPr>
        <w:tabs>
          <w:tab w:val="left" w:pos="955"/>
        </w:tabs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3FEF" w:rsidRPr="00A23FEF" w:rsidRDefault="00A23FEF" w:rsidP="00A23FEF">
      <w:pPr>
        <w:tabs>
          <w:tab w:val="left" w:pos="955"/>
        </w:tabs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3FEF" w:rsidRPr="00A23FEF" w:rsidRDefault="00A23FEF" w:rsidP="00A23FEF">
      <w:pPr>
        <w:tabs>
          <w:tab w:val="left" w:pos="955"/>
        </w:tabs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3FEF" w:rsidRPr="00A23FEF" w:rsidRDefault="00A23FEF" w:rsidP="00A23FEF">
      <w:pPr>
        <w:widowControl w:val="0"/>
        <w:tabs>
          <w:tab w:val="left" w:pos="955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</w:p>
    <w:p w:rsidR="00A23FEF" w:rsidRPr="00A23FEF" w:rsidRDefault="00A23FEF" w:rsidP="00A23FEF">
      <w:pPr>
        <w:widowControl w:val="0"/>
        <w:tabs>
          <w:tab w:val="left" w:pos="955"/>
        </w:tabs>
        <w:autoSpaceDE w:val="0"/>
        <w:autoSpaceDN w:val="0"/>
        <w:adjustRightInd w:val="0"/>
        <w:spacing w:after="0" w:line="360" w:lineRule="auto"/>
        <w:ind w:firstLine="68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3FEF" w:rsidRPr="00A23FEF" w:rsidRDefault="00A23FEF" w:rsidP="00A23FEF">
      <w:pPr>
        <w:widowControl w:val="0"/>
        <w:tabs>
          <w:tab w:val="left" w:pos="955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  <w:r w:rsidRPr="00A23F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Старый Оскол</w:t>
      </w:r>
    </w:p>
    <w:p w:rsidR="00A23FEF" w:rsidRPr="00A23FEF" w:rsidRDefault="00A23FEF" w:rsidP="00A23FEF">
      <w:pPr>
        <w:widowControl w:val="0"/>
        <w:tabs>
          <w:tab w:val="left" w:pos="955"/>
        </w:tabs>
        <w:autoSpaceDE w:val="0"/>
        <w:autoSpaceDN w:val="0"/>
        <w:adjustRightInd w:val="0"/>
        <w:spacing w:after="0" w:line="360" w:lineRule="auto"/>
        <w:ind w:firstLine="686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  <w:r w:rsidRPr="00A23FEF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2013 г.</w:t>
      </w:r>
    </w:p>
    <w:p w:rsidR="00A23FEF" w:rsidRPr="00A23FEF" w:rsidRDefault="00A23FEF" w:rsidP="00A23FEF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3FEF" w:rsidRPr="00A23FEF" w:rsidRDefault="00A23FEF" w:rsidP="00A23FEF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A23FEF" w:rsidRPr="00A23FEF" w:rsidTr="00A23FEF">
        <w:tc>
          <w:tcPr>
            <w:tcW w:w="4785" w:type="dxa"/>
          </w:tcPr>
          <w:p w:rsidR="00A23FEF" w:rsidRPr="00A23FEF" w:rsidRDefault="00A23FEF" w:rsidP="00A23FE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F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«Одобрено» </w:t>
            </w:r>
          </w:p>
          <w:p w:rsidR="00A23FEF" w:rsidRPr="00A23FEF" w:rsidRDefault="00A23FEF" w:rsidP="00A23FE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F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Методическим советом</w:t>
            </w:r>
          </w:p>
          <w:p w:rsidR="00A23FEF" w:rsidRPr="00A23FEF" w:rsidRDefault="00A23FEF" w:rsidP="00A23FE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F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образовательного учреждения</w:t>
            </w:r>
          </w:p>
          <w:p w:rsidR="00A23FEF" w:rsidRPr="00A23FEF" w:rsidRDefault="00A23FEF" w:rsidP="00A23FE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F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ДОД  ДМШ№ 4</w:t>
            </w:r>
          </w:p>
          <w:p w:rsidR="00A23FEF" w:rsidRPr="00A23FEF" w:rsidRDefault="00A23FEF" w:rsidP="00A23FE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F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рассмотрения</w:t>
            </w:r>
          </w:p>
        </w:tc>
        <w:tc>
          <w:tcPr>
            <w:tcW w:w="4786" w:type="dxa"/>
          </w:tcPr>
          <w:p w:rsidR="00A23FEF" w:rsidRPr="00A23FEF" w:rsidRDefault="00A23FEF" w:rsidP="00A23FE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F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«Утверждаю»</w:t>
            </w:r>
          </w:p>
          <w:p w:rsidR="00A23FEF" w:rsidRPr="00A23FEF" w:rsidRDefault="00A23FEF" w:rsidP="00A23FE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F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– </w:t>
            </w:r>
            <w:proofErr w:type="spellStart"/>
            <w:r w:rsidRPr="00A23F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Умитбаева</w:t>
            </w:r>
            <w:proofErr w:type="spellEnd"/>
            <w:r w:rsidRPr="00A23F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23FEF" w:rsidRPr="00A23FEF" w:rsidRDefault="00A23FEF" w:rsidP="00A23FE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F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Татьяна Владимировна</w:t>
            </w:r>
          </w:p>
          <w:p w:rsidR="00A23FEF" w:rsidRPr="00A23FEF" w:rsidRDefault="00A23FEF" w:rsidP="00A23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F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 </w:t>
            </w:r>
          </w:p>
          <w:p w:rsidR="00A23FEF" w:rsidRPr="00A23FEF" w:rsidRDefault="00A23FEF" w:rsidP="00A23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23F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(подпись)</w:t>
            </w:r>
          </w:p>
          <w:p w:rsidR="00A23FEF" w:rsidRPr="00A23FEF" w:rsidRDefault="00A23FEF" w:rsidP="00A23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3FEF" w:rsidRPr="00A23FEF" w:rsidRDefault="00A23FEF" w:rsidP="00A23FE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F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утверждения</w:t>
            </w:r>
          </w:p>
        </w:tc>
      </w:tr>
    </w:tbl>
    <w:p w:rsidR="00A23FEF" w:rsidRPr="00A23FEF" w:rsidRDefault="00A23FEF" w:rsidP="00A23FE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3FEF" w:rsidRPr="00A23FEF" w:rsidRDefault="00A23FEF" w:rsidP="00A23FEF">
      <w:pPr>
        <w:widowControl w:val="0"/>
        <w:tabs>
          <w:tab w:val="left" w:pos="9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  <w:r w:rsidRPr="00A23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Разработчик                                             </w:t>
      </w:r>
      <w:r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Ходакова Ю.В.</w:t>
      </w:r>
      <w:r w:rsidRPr="00A23FEF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 xml:space="preserve"> </w:t>
      </w:r>
    </w:p>
    <w:p w:rsidR="00A23FEF" w:rsidRDefault="00A23FEF" w:rsidP="00A23FEF">
      <w:pPr>
        <w:widowControl w:val="0"/>
        <w:tabs>
          <w:tab w:val="left" w:pos="9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A23FE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</w:t>
      </w:r>
      <w:r w:rsidRPr="00A23FE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реподаватель</w:t>
      </w:r>
    </w:p>
    <w:p w:rsidR="00A23FEF" w:rsidRPr="00A23FEF" w:rsidRDefault="00A23FEF" w:rsidP="00A23FEF">
      <w:pPr>
        <w:widowControl w:val="0"/>
        <w:tabs>
          <w:tab w:val="left" w:pos="9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A23FE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теоретических дисциплин                    </w:t>
      </w:r>
    </w:p>
    <w:p w:rsidR="00A23FEF" w:rsidRPr="00A23FEF" w:rsidRDefault="00A23FEF" w:rsidP="00A23FEF">
      <w:pPr>
        <w:widowControl w:val="0"/>
        <w:tabs>
          <w:tab w:val="left" w:pos="9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A23FE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                                                                   МБОУ ДОД  ДМШ №4</w:t>
      </w:r>
    </w:p>
    <w:p w:rsidR="00A23FEF" w:rsidRPr="00A23FEF" w:rsidRDefault="00A23FEF" w:rsidP="00A23FEF">
      <w:pPr>
        <w:widowControl w:val="0"/>
        <w:tabs>
          <w:tab w:val="left" w:pos="9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A23FEF" w:rsidRPr="00A23FEF" w:rsidRDefault="00A23FEF" w:rsidP="00A23FEF">
      <w:pPr>
        <w:widowControl w:val="0"/>
        <w:tabs>
          <w:tab w:val="left" w:pos="9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A23FEF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 xml:space="preserve">                                    </w:t>
      </w:r>
      <w:r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 xml:space="preserve">                             </w:t>
      </w:r>
    </w:p>
    <w:p w:rsidR="00A23FEF" w:rsidRPr="00A23FEF" w:rsidRDefault="00A23FEF" w:rsidP="00A23F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3FEF" w:rsidRPr="00A23FEF" w:rsidRDefault="00A23FEF" w:rsidP="00A23F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3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Рецензент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Лебединская Н.В., </w:t>
      </w:r>
      <w:r w:rsidRPr="00A23F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преподаватель</w:t>
      </w:r>
      <w:r w:rsidRPr="00A23F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</w:p>
    <w:p w:rsidR="00A23FEF" w:rsidRPr="00A23FEF" w:rsidRDefault="00A23FEF" w:rsidP="00A23F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F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Губкинского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государственного</w:t>
      </w:r>
    </w:p>
    <w:p w:rsidR="00A23FEF" w:rsidRDefault="00A23FEF" w:rsidP="00A23F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музыкального колледжа,</w:t>
      </w:r>
    </w:p>
    <w:p w:rsidR="00A23FEF" w:rsidRDefault="00A23FEF" w:rsidP="00A23FEF">
      <w:pPr>
        <w:widowControl w:val="0"/>
        <w:tabs>
          <w:tab w:val="left" w:pos="708"/>
          <w:tab w:val="left" w:pos="1416"/>
          <w:tab w:val="left" w:pos="2124"/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F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23F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23F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председатель ПЦК «Теория музыки»</w:t>
      </w:r>
    </w:p>
    <w:p w:rsidR="00A23FEF" w:rsidRPr="00A23FEF" w:rsidRDefault="00A23FEF" w:rsidP="00A23FEF">
      <w:pPr>
        <w:widowControl w:val="0"/>
        <w:tabs>
          <w:tab w:val="left" w:pos="708"/>
          <w:tab w:val="left" w:pos="1416"/>
          <w:tab w:val="left" w:pos="2124"/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3FEF" w:rsidRPr="00A23FEF" w:rsidRDefault="00A23FEF" w:rsidP="00A23F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Рецензент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Малахова О.Г.</w:t>
      </w:r>
    </w:p>
    <w:p w:rsidR="00A23FEF" w:rsidRPr="00A23FEF" w:rsidRDefault="00A23FEF" w:rsidP="00A23FEF">
      <w:pPr>
        <w:widowControl w:val="0"/>
        <w:tabs>
          <w:tab w:val="left" w:pos="9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A23FE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                                                                  преподаватель высшей категории </w:t>
      </w:r>
    </w:p>
    <w:p w:rsidR="00A23FEF" w:rsidRPr="00A23FEF" w:rsidRDefault="00A23FEF" w:rsidP="00A23FEF">
      <w:pPr>
        <w:widowControl w:val="0"/>
        <w:tabs>
          <w:tab w:val="left" w:pos="9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A23FE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теоретических дисциплин,</w:t>
      </w:r>
    </w:p>
    <w:p w:rsidR="00A23FEF" w:rsidRPr="00A23FEF" w:rsidRDefault="00A23FEF" w:rsidP="00A23FEF">
      <w:pPr>
        <w:widowControl w:val="0"/>
        <w:tabs>
          <w:tab w:val="left" w:pos="9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A23FE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                                                                  МБОУ ДОД  ДШИ №2</w:t>
      </w:r>
    </w:p>
    <w:p w:rsidR="00A23FEF" w:rsidRPr="00A23FEF" w:rsidRDefault="00A23FEF" w:rsidP="00A23FE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3FEF" w:rsidRPr="00A23FEF" w:rsidRDefault="00A23FEF" w:rsidP="00A23FE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3FEF" w:rsidRPr="00A23FEF" w:rsidRDefault="00A23FEF" w:rsidP="00A23FE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3FEF" w:rsidRDefault="00A23FEF" w:rsidP="00A23FE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3FEF" w:rsidRDefault="00A23FEF" w:rsidP="00A23FE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3FEF" w:rsidRDefault="00A23FEF" w:rsidP="00A23FE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3FEF" w:rsidRDefault="00A23FEF" w:rsidP="00A23FE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3FEF" w:rsidRDefault="00A23FEF" w:rsidP="00A23FE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3FEF" w:rsidRDefault="00A23FEF" w:rsidP="00A23FE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3FEF" w:rsidRDefault="00A23FEF" w:rsidP="00A23FE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3FEF" w:rsidRDefault="00A23FEF" w:rsidP="00A23FE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3FEF" w:rsidRDefault="00A23FEF" w:rsidP="00A23FE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3FEF" w:rsidRDefault="00A23FEF" w:rsidP="00A23FE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3FEF" w:rsidRDefault="00A23FEF" w:rsidP="00A23FE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3FEF" w:rsidRDefault="00A23FEF" w:rsidP="00A23FE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3FEF" w:rsidRDefault="00A23FEF" w:rsidP="00A23FE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3FEF" w:rsidRPr="00A23FEF" w:rsidRDefault="00A23FEF" w:rsidP="00A23FE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3FEF" w:rsidRDefault="00A23FEF" w:rsidP="00F9211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9211B" w:rsidRDefault="00F9211B" w:rsidP="00F9211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9211B">
        <w:rPr>
          <w:rFonts w:ascii="Times New Roman" w:hAnsi="Times New Roman" w:cs="Times New Roman"/>
          <w:sz w:val="28"/>
          <w:szCs w:val="28"/>
        </w:rPr>
        <w:t>СТРУКТУРА ПРОГРАММЫ УЧЕБНОГО ПРЕДМЕТА</w:t>
      </w:r>
      <w:r w:rsidR="00DB77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77BB" w:rsidRPr="00F9211B" w:rsidRDefault="00DB77BB" w:rsidP="00F9211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9211B" w:rsidRPr="00F9211B" w:rsidRDefault="00F9211B" w:rsidP="00F9211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9211B">
        <w:rPr>
          <w:rFonts w:ascii="Times New Roman" w:hAnsi="Times New Roman" w:cs="Times New Roman"/>
          <w:sz w:val="28"/>
          <w:szCs w:val="28"/>
        </w:rPr>
        <w:t>I. Пояснительная записка</w:t>
      </w:r>
    </w:p>
    <w:p w:rsidR="00F9211B" w:rsidRPr="00F9211B" w:rsidRDefault="00F9211B" w:rsidP="00F9211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9211B">
        <w:rPr>
          <w:rFonts w:ascii="Times New Roman" w:hAnsi="Times New Roman" w:cs="Times New Roman"/>
          <w:sz w:val="28"/>
          <w:szCs w:val="28"/>
        </w:rPr>
        <w:t>- Характеристика учебного предмета, его место и роль в образовательном процессе;</w:t>
      </w:r>
    </w:p>
    <w:p w:rsidR="00F9211B" w:rsidRPr="00F9211B" w:rsidRDefault="00F9211B" w:rsidP="00F9211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9211B">
        <w:rPr>
          <w:rFonts w:ascii="Times New Roman" w:hAnsi="Times New Roman" w:cs="Times New Roman"/>
          <w:sz w:val="28"/>
          <w:szCs w:val="28"/>
        </w:rPr>
        <w:t>- Срок реализации учебного предмета;</w:t>
      </w:r>
    </w:p>
    <w:p w:rsidR="00F9211B" w:rsidRPr="00F9211B" w:rsidRDefault="00F9211B" w:rsidP="00F9211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211B">
        <w:rPr>
          <w:rFonts w:ascii="Times New Roman" w:hAnsi="Times New Roman" w:cs="Times New Roman"/>
          <w:sz w:val="28"/>
          <w:szCs w:val="28"/>
        </w:rPr>
        <w:t>- Объем учебного времени, предусмотренный учебным планом образовательного</w:t>
      </w:r>
      <w:proofErr w:type="gramEnd"/>
    </w:p>
    <w:p w:rsidR="00F9211B" w:rsidRPr="00F9211B" w:rsidRDefault="00F9211B" w:rsidP="00F9211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9211B">
        <w:rPr>
          <w:rFonts w:ascii="Times New Roman" w:hAnsi="Times New Roman" w:cs="Times New Roman"/>
          <w:sz w:val="28"/>
          <w:szCs w:val="28"/>
        </w:rPr>
        <w:t>учреждения на реализацию учебного предмета;</w:t>
      </w:r>
    </w:p>
    <w:p w:rsidR="00F9211B" w:rsidRPr="00F9211B" w:rsidRDefault="00F9211B" w:rsidP="00F9211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9211B">
        <w:rPr>
          <w:rFonts w:ascii="Times New Roman" w:hAnsi="Times New Roman" w:cs="Times New Roman"/>
          <w:sz w:val="28"/>
          <w:szCs w:val="28"/>
        </w:rPr>
        <w:t>- Форма проведения учебных аудиторных занятий;</w:t>
      </w:r>
    </w:p>
    <w:p w:rsidR="00F9211B" w:rsidRPr="00F9211B" w:rsidRDefault="00F9211B" w:rsidP="00F9211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9211B">
        <w:rPr>
          <w:rFonts w:ascii="Times New Roman" w:hAnsi="Times New Roman" w:cs="Times New Roman"/>
          <w:sz w:val="28"/>
          <w:szCs w:val="28"/>
        </w:rPr>
        <w:t>- Цель и задачи учебного предмета;</w:t>
      </w:r>
    </w:p>
    <w:p w:rsidR="00F9211B" w:rsidRPr="00F9211B" w:rsidRDefault="00F9211B" w:rsidP="00F9211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9211B">
        <w:rPr>
          <w:rFonts w:ascii="Times New Roman" w:hAnsi="Times New Roman" w:cs="Times New Roman"/>
          <w:sz w:val="28"/>
          <w:szCs w:val="28"/>
        </w:rPr>
        <w:t>- Обоснование структуры программы учебного предмета;</w:t>
      </w:r>
    </w:p>
    <w:p w:rsidR="00F9211B" w:rsidRDefault="00F9211B" w:rsidP="00F9211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9211B">
        <w:rPr>
          <w:rFonts w:ascii="Times New Roman" w:hAnsi="Times New Roman" w:cs="Times New Roman"/>
          <w:sz w:val="28"/>
          <w:szCs w:val="28"/>
        </w:rPr>
        <w:t>- Методы обучения;</w:t>
      </w:r>
    </w:p>
    <w:p w:rsidR="00DB77BB" w:rsidRPr="00F9211B" w:rsidRDefault="00DB77BB" w:rsidP="00F9211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9211B" w:rsidRDefault="00F9211B" w:rsidP="00F9211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9211B">
        <w:rPr>
          <w:rFonts w:ascii="Times New Roman" w:hAnsi="Times New Roman" w:cs="Times New Roman"/>
          <w:sz w:val="28"/>
          <w:szCs w:val="28"/>
        </w:rPr>
        <w:t>II. Учебно-тематический план</w:t>
      </w:r>
    </w:p>
    <w:p w:rsidR="00DB77BB" w:rsidRPr="00F9211B" w:rsidRDefault="00DB77BB" w:rsidP="00F9211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9211B" w:rsidRPr="00F9211B" w:rsidRDefault="00F9211B" w:rsidP="00F9211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9211B">
        <w:rPr>
          <w:rFonts w:ascii="Times New Roman" w:hAnsi="Times New Roman" w:cs="Times New Roman"/>
          <w:sz w:val="28"/>
          <w:szCs w:val="28"/>
        </w:rPr>
        <w:t>III. Содержание учебного предмета</w:t>
      </w:r>
    </w:p>
    <w:p w:rsidR="00F9211B" w:rsidRPr="00F9211B" w:rsidRDefault="00F9211B" w:rsidP="00F9211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9211B">
        <w:rPr>
          <w:rFonts w:ascii="Times New Roman" w:hAnsi="Times New Roman" w:cs="Times New Roman"/>
          <w:sz w:val="28"/>
          <w:szCs w:val="28"/>
        </w:rPr>
        <w:t>- Сведения о затратах учебного времени;</w:t>
      </w:r>
    </w:p>
    <w:p w:rsidR="00F9211B" w:rsidRDefault="00F9211B" w:rsidP="00F9211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9211B">
        <w:rPr>
          <w:rFonts w:ascii="Times New Roman" w:hAnsi="Times New Roman" w:cs="Times New Roman"/>
          <w:sz w:val="28"/>
          <w:szCs w:val="28"/>
        </w:rPr>
        <w:t>- Годовые требования. Содержание разделов;</w:t>
      </w:r>
    </w:p>
    <w:p w:rsidR="00DB77BB" w:rsidRPr="00F9211B" w:rsidRDefault="00DB77BB" w:rsidP="00F9211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9211B" w:rsidRPr="00F9211B" w:rsidRDefault="00F9211B" w:rsidP="00F9211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9211B">
        <w:rPr>
          <w:rFonts w:ascii="Times New Roman" w:hAnsi="Times New Roman" w:cs="Times New Roman"/>
          <w:sz w:val="28"/>
          <w:szCs w:val="28"/>
        </w:rPr>
        <w:t xml:space="preserve">IV. Требования к уровню подготовки </w:t>
      </w:r>
      <w:proofErr w:type="gramStart"/>
      <w:r w:rsidRPr="00F9211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</w:p>
    <w:p w:rsidR="00F9211B" w:rsidRPr="00F9211B" w:rsidRDefault="00F9211B" w:rsidP="00F9211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9211B">
        <w:rPr>
          <w:rFonts w:ascii="Times New Roman" w:hAnsi="Times New Roman" w:cs="Times New Roman"/>
          <w:sz w:val="28"/>
          <w:szCs w:val="28"/>
        </w:rPr>
        <w:t>- Требования к промежуточной аттестации;</w:t>
      </w:r>
    </w:p>
    <w:p w:rsidR="00F9211B" w:rsidRDefault="00F9211B" w:rsidP="00F9211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9211B">
        <w:rPr>
          <w:rFonts w:ascii="Times New Roman" w:hAnsi="Times New Roman" w:cs="Times New Roman"/>
          <w:sz w:val="28"/>
          <w:szCs w:val="28"/>
        </w:rPr>
        <w:t>- Критерии оценки;</w:t>
      </w:r>
    </w:p>
    <w:p w:rsidR="00A651AC" w:rsidRDefault="00A651AC" w:rsidP="00F9211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651AC" w:rsidRDefault="00A651AC" w:rsidP="00F9211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</w:t>
      </w:r>
      <w:r w:rsidRPr="00F9211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Формы и методы контроля, система оценок</w:t>
      </w:r>
    </w:p>
    <w:p w:rsidR="00A651AC" w:rsidRDefault="00A651AC" w:rsidP="00F9211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Аттестация: цели, виды, форма, содержание;</w:t>
      </w:r>
    </w:p>
    <w:p w:rsidR="00A651AC" w:rsidRDefault="00A651AC" w:rsidP="00F9211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Критерии оценки</w:t>
      </w:r>
    </w:p>
    <w:p w:rsidR="00A651AC" w:rsidRPr="00F9211B" w:rsidRDefault="00A651AC" w:rsidP="00F9211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9211B" w:rsidRPr="00F9211B" w:rsidRDefault="00A651AC" w:rsidP="00F9211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</w:t>
      </w:r>
      <w:r w:rsidRPr="00F9211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211B" w:rsidRPr="00F9211B">
        <w:rPr>
          <w:rFonts w:ascii="Times New Roman" w:hAnsi="Times New Roman" w:cs="Times New Roman"/>
          <w:sz w:val="28"/>
          <w:szCs w:val="28"/>
        </w:rPr>
        <w:t>Методическое обеспечение учебного процесса</w:t>
      </w:r>
    </w:p>
    <w:p w:rsidR="00F9211B" w:rsidRDefault="00F9211B" w:rsidP="00F9211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9211B">
        <w:rPr>
          <w:rFonts w:ascii="Times New Roman" w:hAnsi="Times New Roman" w:cs="Times New Roman"/>
          <w:sz w:val="28"/>
          <w:szCs w:val="28"/>
        </w:rPr>
        <w:t>- Методические рекомендации педагогическим работникам;</w:t>
      </w:r>
    </w:p>
    <w:p w:rsidR="00DB77BB" w:rsidRPr="00F9211B" w:rsidRDefault="00DB77BB" w:rsidP="00F9211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13D76" w:rsidRDefault="00A651AC" w:rsidP="00F9211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A651AC">
        <w:rPr>
          <w:rFonts w:ascii="Times New Roman" w:hAnsi="Times New Roman" w:cs="Times New Roman"/>
          <w:sz w:val="28"/>
          <w:szCs w:val="28"/>
        </w:rPr>
        <w:t xml:space="preserve">. </w:t>
      </w:r>
      <w:r w:rsidR="00C13D76">
        <w:rPr>
          <w:rFonts w:ascii="Times New Roman" w:hAnsi="Times New Roman" w:cs="Times New Roman"/>
          <w:sz w:val="28"/>
          <w:szCs w:val="28"/>
        </w:rPr>
        <w:t>Требования к условиям реализации программы</w:t>
      </w:r>
      <w:r w:rsidR="00F9211B" w:rsidRPr="00F921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211B" w:rsidRPr="00F9211B" w:rsidRDefault="00C13D76" w:rsidP="00F9211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A651AC">
        <w:rPr>
          <w:rFonts w:ascii="Times New Roman" w:hAnsi="Times New Roman" w:cs="Times New Roman"/>
          <w:sz w:val="28"/>
          <w:szCs w:val="28"/>
        </w:rPr>
        <w:t xml:space="preserve">. </w:t>
      </w:r>
      <w:r w:rsidR="00F9211B" w:rsidRPr="00F9211B">
        <w:rPr>
          <w:rFonts w:ascii="Times New Roman" w:hAnsi="Times New Roman" w:cs="Times New Roman"/>
          <w:sz w:val="28"/>
          <w:szCs w:val="28"/>
        </w:rPr>
        <w:t>Список рекомендуемой учебной и методической литературы</w:t>
      </w:r>
    </w:p>
    <w:p w:rsidR="00F9211B" w:rsidRPr="00F9211B" w:rsidRDefault="00F9211B" w:rsidP="00F9211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9211B">
        <w:rPr>
          <w:rFonts w:ascii="Times New Roman" w:hAnsi="Times New Roman" w:cs="Times New Roman"/>
          <w:sz w:val="28"/>
          <w:szCs w:val="28"/>
        </w:rPr>
        <w:t xml:space="preserve"> - </w:t>
      </w:r>
      <w:r w:rsidR="00DB77BB">
        <w:rPr>
          <w:rFonts w:ascii="Times New Roman" w:hAnsi="Times New Roman" w:cs="Times New Roman"/>
          <w:sz w:val="28"/>
          <w:szCs w:val="28"/>
        </w:rPr>
        <w:t>Список методической литературы;</w:t>
      </w:r>
      <w:r w:rsidRPr="00F9211B">
        <w:rPr>
          <w:rFonts w:ascii="Times New Roman" w:hAnsi="Times New Roman" w:cs="Times New Roman"/>
          <w:sz w:val="28"/>
          <w:szCs w:val="28"/>
        </w:rPr>
        <w:tab/>
      </w:r>
    </w:p>
    <w:p w:rsidR="00F9211B" w:rsidRDefault="00F9211B" w:rsidP="00F9211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9211B">
        <w:rPr>
          <w:rFonts w:ascii="Times New Roman" w:hAnsi="Times New Roman" w:cs="Times New Roman"/>
          <w:sz w:val="28"/>
          <w:szCs w:val="28"/>
        </w:rPr>
        <w:t xml:space="preserve"> -Учебная литература; </w:t>
      </w:r>
    </w:p>
    <w:p w:rsidR="00DB77BB" w:rsidRDefault="00DB77BB" w:rsidP="00F9211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B77BB" w:rsidRDefault="00DB77BB" w:rsidP="00F9211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B77BB" w:rsidRDefault="00DB77BB" w:rsidP="00F9211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B77BB" w:rsidRDefault="00DB77BB" w:rsidP="00F9211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B77BB" w:rsidRDefault="00DB77BB" w:rsidP="00F9211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B77BB" w:rsidRDefault="00DB77BB" w:rsidP="00F9211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B77BB" w:rsidRDefault="00DB77BB" w:rsidP="00F9211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B77BB" w:rsidRDefault="00DB77BB" w:rsidP="00F9211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B77BB" w:rsidRPr="00F9211B" w:rsidRDefault="00DB77BB" w:rsidP="00F9211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9211B" w:rsidRPr="00DB77BB" w:rsidRDefault="00F9211B" w:rsidP="00DB77BB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B77BB">
        <w:rPr>
          <w:rFonts w:ascii="Times New Roman" w:hAnsi="Times New Roman" w:cs="Times New Roman"/>
          <w:b/>
          <w:sz w:val="32"/>
          <w:szCs w:val="32"/>
        </w:rPr>
        <w:t>Пояснительная записка</w:t>
      </w:r>
    </w:p>
    <w:p w:rsidR="00F9211B" w:rsidRPr="00F9211B" w:rsidRDefault="00F9211B" w:rsidP="00F9211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9211B" w:rsidRPr="00DB77BB" w:rsidRDefault="00F9211B" w:rsidP="00F9211B">
      <w:pPr>
        <w:spacing w:after="0" w:line="240" w:lineRule="atLeas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B77BB">
        <w:rPr>
          <w:rFonts w:ascii="Times New Roman" w:hAnsi="Times New Roman" w:cs="Times New Roman"/>
          <w:b/>
          <w:i/>
          <w:sz w:val="28"/>
          <w:szCs w:val="28"/>
        </w:rPr>
        <w:t>1. Характеристика учебного предмета, его место и роль в образовательном процессе.</w:t>
      </w:r>
    </w:p>
    <w:p w:rsidR="00F9211B" w:rsidRPr="00F9211B" w:rsidRDefault="00F9211B" w:rsidP="00F9211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9211B" w:rsidRPr="00F9211B" w:rsidRDefault="00F9211B" w:rsidP="00F9211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9211B">
        <w:rPr>
          <w:rFonts w:ascii="Times New Roman" w:hAnsi="Times New Roman" w:cs="Times New Roman"/>
          <w:sz w:val="28"/>
          <w:szCs w:val="28"/>
        </w:rPr>
        <w:t xml:space="preserve">Программа учебного предмета «Слушание музыки»  разработана на основе </w:t>
      </w:r>
      <w:proofErr w:type="spellStart"/>
      <w:r w:rsidRPr="00F9211B">
        <w:rPr>
          <w:rFonts w:ascii="Times New Roman" w:hAnsi="Times New Roman" w:cs="Times New Roman"/>
          <w:sz w:val="28"/>
          <w:szCs w:val="28"/>
        </w:rPr>
        <w:t>сучетом</w:t>
      </w:r>
      <w:proofErr w:type="spellEnd"/>
      <w:r w:rsidRPr="00F9211B">
        <w:rPr>
          <w:rFonts w:ascii="Times New Roman" w:hAnsi="Times New Roman" w:cs="Times New Roman"/>
          <w:sz w:val="28"/>
          <w:szCs w:val="28"/>
        </w:rPr>
        <w:t xml:space="preserve">     федеральных      государственных     требований     к    дополнительным предпрофессиональным </w:t>
      </w:r>
      <w:proofErr w:type="spellStart"/>
      <w:r w:rsidRPr="00F9211B">
        <w:rPr>
          <w:rFonts w:ascii="Times New Roman" w:hAnsi="Times New Roman" w:cs="Times New Roman"/>
          <w:sz w:val="28"/>
          <w:szCs w:val="28"/>
        </w:rPr>
        <w:t>общеобразовательнымпрограммамв</w:t>
      </w:r>
      <w:proofErr w:type="spellEnd"/>
      <w:r w:rsidRPr="00F9211B">
        <w:rPr>
          <w:rFonts w:ascii="Times New Roman" w:hAnsi="Times New Roman" w:cs="Times New Roman"/>
          <w:sz w:val="28"/>
          <w:szCs w:val="28"/>
        </w:rPr>
        <w:t xml:space="preserve"> области музыкального искусства  «Фортепиано»,  «</w:t>
      </w:r>
      <w:proofErr w:type="spellStart"/>
      <w:r w:rsidRPr="00F9211B">
        <w:rPr>
          <w:rFonts w:ascii="Times New Roman" w:hAnsi="Times New Roman" w:cs="Times New Roman"/>
          <w:sz w:val="28"/>
          <w:szCs w:val="28"/>
        </w:rPr>
        <w:t>Струнныеинструменты</w:t>
      </w:r>
      <w:proofErr w:type="spellEnd"/>
      <w:r w:rsidRPr="00F9211B">
        <w:rPr>
          <w:rFonts w:ascii="Times New Roman" w:hAnsi="Times New Roman" w:cs="Times New Roman"/>
          <w:sz w:val="28"/>
          <w:szCs w:val="28"/>
        </w:rPr>
        <w:t>», «Духовые  и ударные инструменты», «</w:t>
      </w:r>
      <w:proofErr w:type="spellStart"/>
      <w:r w:rsidRPr="00F9211B">
        <w:rPr>
          <w:rFonts w:ascii="Times New Roman" w:hAnsi="Times New Roman" w:cs="Times New Roman"/>
          <w:sz w:val="28"/>
          <w:szCs w:val="28"/>
        </w:rPr>
        <w:t>Народныеинструменты</w:t>
      </w:r>
      <w:proofErr w:type="spellEnd"/>
      <w:r w:rsidRPr="00F9211B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F9211B">
        <w:rPr>
          <w:rFonts w:ascii="Times New Roman" w:hAnsi="Times New Roman" w:cs="Times New Roman"/>
          <w:sz w:val="28"/>
          <w:szCs w:val="28"/>
        </w:rPr>
        <w:t>Хоровоепение</w:t>
      </w:r>
      <w:proofErr w:type="spellEnd"/>
      <w:r w:rsidRPr="00F9211B">
        <w:rPr>
          <w:rFonts w:ascii="Times New Roman" w:hAnsi="Times New Roman" w:cs="Times New Roman"/>
          <w:sz w:val="28"/>
          <w:szCs w:val="28"/>
        </w:rPr>
        <w:t>».</w:t>
      </w:r>
    </w:p>
    <w:p w:rsidR="00F9211B" w:rsidRPr="00F9211B" w:rsidRDefault="00F9211B" w:rsidP="00F9211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9211B">
        <w:rPr>
          <w:rFonts w:ascii="Times New Roman" w:hAnsi="Times New Roman" w:cs="Times New Roman"/>
          <w:sz w:val="28"/>
          <w:szCs w:val="28"/>
        </w:rPr>
        <w:t>Предмет «Слушание музыки» является неотъемлемой частью музыкальн</w:t>
      </w:r>
      <w:proofErr w:type="gramStart"/>
      <w:r w:rsidRPr="00F9211B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F9211B">
        <w:rPr>
          <w:rFonts w:ascii="Times New Roman" w:hAnsi="Times New Roman" w:cs="Times New Roman"/>
          <w:sz w:val="28"/>
          <w:szCs w:val="28"/>
        </w:rPr>
        <w:t xml:space="preserve"> исторических дисциплин  и занимает важнейшее место в учебно-воспитательном процессе музыкальных школ.</w:t>
      </w:r>
    </w:p>
    <w:p w:rsidR="00F9211B" w:rsidRPr="00F9211B" w:rsidRDefault="00F9211B" w:rsidP="00F9211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9211B">
        <w:rPr>
          <w:rFonts w:ascii="Times New Roman" w:hAnsi="Times New Roman" w:cs="Times New Roman"/>
          <w:sz w:val="28"/>
          <w:szCs w:val="28"/>
        </w:rPr>
        <w:t xml:space="preserve">Специфика курса Слушание музыки состоит в том, что главным в нем является живое восприятие и осмысление музыки. Эстетические цели преобладают над </w:t>
      </w:r>
      <w:proofErr w:type="gramStart"/>
      <w:r w:rsidRPr="00F9211B">
        <w:rPr>
          <w:rFonts w:ascii="Times New Roman" w:hAnsi="Times New Roman" w:cs="Times New Roman"/>
          <w:sz w:val="28"/>
          <w:szCs w:val="28"/>
        </w:rPr>
        <w:t>дидактическими</w:t>
      </w:r>
      <w:proofErr w:type="gramEnd"/>
      <w:r w:rsidRPr="00F9211B">
        <w:rPr>
          <w:rFonts w:ascii="Times New Roman" w:hAnsi="Times New Roman" w:cs="Times New Roman"/>
          <w:sz w:val="28"/>
          <w:szCs w:val="28"/>
        </w:rPr>
        <w:t xml:space="preserve">. Данный курс компенсирует бедность музыкальных впечатлений детей. Целенаправленное воздействие шедевров мирового музыкального искусства </w:t>
      </w:r>
      <w:proofErr w:type="spellStart"/>
      <w:r w:rsidRPr="00F9211B">
        <w:rPr>
          <w:rFonts w:ascii="Times New Roman" w:hAnsi="Times New Roman" w:cs="Times New Roman"/>
          <w:sz w:val="28"/>
          <w:szCs w:val="28"/>
        </w:rPr>
        <w:t>фор¬мирует</w:t>
      </w:r>
      <w:proofErr w:type="spellEnd"/>
      <w:r w:rsidRPr="00F9211B">
        <w:rPr>
          <w:rFonts w:ascii="Times New Roman" w:hAnsi="Times New Roman" w:cs="Times New Roman"/>
          <w:sz w:val="28"/>
          <w:szCs w:val="28"/>
        </w:rPr>
        <w:t xml:space="preserve"> основы музыкальной культуры обучающихся, как части их </w:t>
      </w:r>
      <w:proofErr w:type="spellStart"/>
      <w:r w:rsidRPr="00F9211B">
        <w:rPr>
          <w:rFonts w:ascii="Times New Roman" w:hAnsi="Times New Roman" w:cs="Times New Roman"/>
          <w:sz w:val="28"/>
          <w:szCs w:val="28"/>
        </w:rPr>
        <w:t>ду¬ховной</w:t>
      </w:r>
      <w:proofErr w:type="spellEnd"/>
      <w:r w:rsidRPr="00F9211B">
        <w:rPr>
          <w:rFonts w:ascii="Times New Roman" w:hAnsi="Times New Roman" w:cs="Times New Roman"/>
          <w:sz w:val="28"/>
          <w:szCs w:val="28"/>
        </w:rPr>
        <w:t xml:space="preserve"> культуры.</w:t>
      </w:r>
    </w:p>
    <w:p w:rsidR="00F9211B" w:rsidRPr="00F9211B" w:rsidRDefault="00F9211B" w:rsidP="00F9211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9211B">
        <w:rPr>
          <w:rFonts w:ascii="Times New Roman" w:hAnsi="Times New Roman" w:cs="Times New Roman"/>
          <w:sz w:val="28"/>
          <w:szCs w:val="28"/>
        </w:rPr>
        <w:t xml:space="preserve">Слушание музыки позволяет развить эмоциональность, отзывчивость на музыкальные звуки, способность выразить свои впечатления от музыки словами, что в конечном итоге способствует духовному совершенствованию ребенка и развитию его интеллекта. О важности развития этих качеств у ребенка говорил исследователь С. Морозов: «Способность чувственной, эмоциональной отзывчивости, если ее развивать в себе, научит куда больше "слышать в звуках", чем слышит иной человек, наделенный тонким слухом, но с холодным сердцем и равнодушным умом относящийся к музыкальному искусству». </w:t>
      </w:r>
    </w:p>
    <w:p w:rsidR="00F9211B" w:rsidRPr="00F9211B" w:rsidRDefault="00F9211B" w:rsidP="00F9211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9211B">
        <w:rPr>
          <w:rFonts w:ascii="Times New Roman" w:hAnsi="Times New Roman" w:cs="Times New Roman"/>
          <w:sz w:val="28"/>
          <w:szCs w:val="28"/>
        </w:rPr>
        <w:t xml:space="preserve">Предмет «Слушание музыки» ориентирован в большей степени на музыкальное и интеллектуальное развитие детей, чем на заучивании ими определенных понятий и терминов. Курс «Слушание музыки» даёт возможность приобщить детей к музыкальному искусству практически с начального этапа обучения ДШИ. В тесной связи с другими предметами – эта дисциплина способствует формированию музыкального вкуса и культуры эстетического восприятия музыки, расширению общего кругозора обучающегося, накоплению музыкального багажа знаний, а также развитию музыкально – литературного лексикона обучающихся.  </w:t>
      </w:r>
    </w:p>
    <w:p w:rsidR="00F9211B" w:rsidRDefault="00F9211B" w:rsidP="00F9211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9211B">
        <w:rPr>
          <w:rFonts w:ascii="Times New Roman" w:hAnsi="Times New Roman" w:cs="Times New Roman"/>
          <w:sz w:val="28"/>
          <w:szCs w:val="28"/>
        </w:rPr>
        <w:t xml:space="preserve">Курс является преамбулой к изучению музыкальной </w:t>
      </w:r>
      <w:proofErr w:type="spellStart"/>
      <w:r w:rsidRPr="00F9211B">
        <w:rPr>
          <w:rFonts w:ascii="Times New Roman" w:hAnsi="Times New Roman" w:cs="Times New Roman"/>
          <w:sz w:val="28"/>
          <w:szCs w:val="28"/>
        </w:rPr>
        <w:t>лите¬ратуры</w:t>
      </w:r>
      <w:proofErr w:type="spellEnd"/>
      <w:r w:rsidRPr="00F9211B">
        <w:rPr>
          <w:rFonts w:ascii="Times New Roman" w:hAnsi="Times New Roman" w:cs="Times New Roman"/>
          <w:sz w:val="28"/>
          <w:szCs w:val="28"/>
        </w:rPr>
        <w:t>.</w:t>
      </w:r>
    </w:p>
    <w:p w:rsidR="00DB77BB" w:rsidRPr="00F9211B" w:rsidRDefault="00DB77BB" w:rsidP="00F9211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9211B" w:rsidRPr="00DB77BB" w:rsidRDefault="00F9211B" w:rsidP="00F9211B">
      <w:pPr>
        <w:spacing w:after="0" w:line="240" w:lineRule="atLeas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B77BB">
        <w:rPr>
          <w:rFonts w:ascii="Times New Roman" w:hAnsi="Times New Roman" w:cs="Times New Roman"/>
          <w:b/>
          <w:i/>
          <w:sz w:val="28"/>
          <w:szCs w:val="28"/>
        </w:rPr>
        <w:t xml:space="preserve">        2.Срок реализации  учебного предмета «Слушание музыки»</w:t>
      </w:r>
    </w:p>
    <w:p w:rsidR="00F9211B" w:rsidRPr="00F9211B" w:rsidRDefault="00F9211B" w:rsidP="00F9211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9211B">
        <w:rPr>
          <w:rFonts w:ascii="Times New Roman" w:hAnsi="Times New Roman" w:cs="Times New Roman"/>
          <w:sz w:val="28"/>
          <w:szCs w:val="28"/>
        </w:rPr>
        <w:t>Срок реализации учебного предмета «Слушание музыки» для детей,</w:t>
      </w:r>
    </w:p>
    <w:p w:rsidR="00F9211B" w:rsidRPr="00F9211B" w:rsidRDefault="00F9211B" w:rsidP="00F9211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9211B">
        <w:rPr>
          <w:rFonts w:ascii="Times New Roman" w:hAnsi="Times New Roman" w:cs="Times New Roman"/>
          <w:sz w:val="28"/>
          <w:szCs w:val="28"/>
        </w:rPr>
        <w:lastRenderedPageBreak/>
        <w:t>поступивших в образовательное учреждение в 1 класс в возрасте с 6,5-9 лет составляет 3 года.</w:t>
      </w:r>
    </w:p>
    <w:p w:rsidR="00F9211B" w:rsidRPr="00F9211B" w:rsidRDefault="00F9211B" w:rsidP="00F9211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9211B" w:rsidRDefault="00F9211B" w:rsidP="00F9211B">
      <w:pPr>
        <w:spacing w:after="0" w:line="240" w:lineRule="atLeas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B77BB">
        <w:rPr>
          <w:rFonts w:ascii="Times New Roman" w:hAnsi="Times New Roman" w:cs="Times New Roman"/>
          <w:b/>
          <w:i/>
          <w:sz w:val="28"/>
          <w:szCs w:val="28"/>
        </w:rPr>
        <w:t>3.Обьём учебного времени и виды  учебной работы.</w:t>
      </w:r>
    </w:p>
    <w:p w:rsidR="00DB77BB" w:rsidRPr="00DB77BB" w:rsidRDefault="00DB77BB" w:rsidP="00F9211B">
      <w:pPr>
        <w:spacing w:after="0" w:line="240" w:lineRule="atLeast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9782" w:type="dxa"/>
        <w:tblInd w:w="-27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4"/>
        <w:gridCol w:w="1134"/>
        <w:gridCol w:w="580"/>
        <w:gridCol w:w="554"/>
        <w:gridCol w:w="1134"/>
        <w:gridCol w:w="1134"/>
        <w:gridCol w:w="1134"/>
        <w:gridCol w:w="1134"/>
        <w:gridCol w:w="40"/>
        <w:gridCol w:w="159"/>
        <w:gridCol w:w="935"/>
      </w:tblGrid>
      <w:tr w:rsidR="00DB77BB" w:rsidRPr="001874F6" w:rsidTr="00DB77BB">
        <w:trPr>
          <w:trHeight w:val="11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211B" w:rsidRPr="00DB77BB" w:rsidRDefault="00F9211B" w:rsidP="00A23F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DB77BB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Вид </w:t>
            </w:r>
            <w:proofErr w:type="gramStart"/>
            <w:r w:rsidRPr="00DB77BB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учебной</w:t>
            </w:r>
            <w:proofErr w:type="gramEnd"/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11B" w:rsidRPr="00DB77BB" w:rsidRDefault="00F9211B" w:rsidP="00A23F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auto"/>
            </w:tcBorders>
            <w:shd w:val="clear" w:color="auto" w:fill="FFFFFF"/>
          </w:tcPr>
          <w:p w:rsidR="00F9211B" w:rsidRPr="00DB77BB" w:rsidRDefault="00F9211B" w:rsidP="00A23F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</w:tcBorders>
            <w:shd w:val="clear" w:color="auto" w:fill="FFFFFF"/>
          </w:tcPr>
          <w:p w:rsidR="00F9211B" w:rsidRPr="00DB77BB" w:rsidRDefault="00F9211B" w:rsidP="00A23F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DB77BB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Затраты учебного времени,</w:t>
            </w:r>
          </w:p>
        </w:tc>
        <w:tc>
          <w:tcPr>
            <w:tcW w:w="4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9211B" w:rsidRPr="00DB77BB" w:rsidRDefault="00F9211B" w:rsidP="00A23F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211B" w:rsidRPr="00DB77BB" w:rsidRDefault="00F9211B" w:rsidP="00A23FEF">
            <w:pPr>
              <w:spacing w:after="0" w:line="240" w:lineRule="auto"/>
              <w:ind w:left="220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DB77BB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Всего</w:t>
            </w:r>
          </w:p>
        </w:tc>
      </w:tr>
      <w:tr w:rsidR="00DB77BB" w:rsidRPr="001874F6" w:rsidTr="00DB77BB">
        <w:trPr>
          <w:trHeight w:val="298"/>
        </w:trPr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211B" w:rsidRPr="00DB77BB" w:rsidRDefault="00F9211B" w:rsidP="00A23F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DB77BB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работы</w:t>
            </w:r>
          </w:p>
        </w:tc>
        <w:tc>
          <w:tcPr>
            <w:tcW w:w="171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F9211B" w:rsidRPr="00DB77BB" w:rsidRDefault="00F9211B" w:rsidP="00A23F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" w:type="dxa"/>
            <w:shd w:val="clear" w:color="auto" w:fill="FFFFFF"/>
          </w:tcPr>
          <w:p w:rsidR="00F9211B" w:rsidRPr="00DB77BB" w:rsidRDefault="00F9211B" w:rsidP="00A23F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4"/>
            <w:shd w:val="clear" w:color="auto" w:fill="FFFFFF"/>
          </w:tcPr>
          <w:p w:rsidR="00F9211B" w:rsidRPr="00DB77BB" w:rsidRDefault="00F9211B" w:rsidP="00A23F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DB77BB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график промежуточной нагрузки, аттестации</w:t>
            </w:r>
          </w:p>
        </w:tc>
        <w:tc>
          <w:tcPr>
            <w:tcW w:w="40" w:type="dxa"/>
            <w:tcBorders>
              <w:right w:val="single" w:sz="4" w:space="0" w:color="auto"/>
            </w:tcBorders>
            <w:shd w:val="clear" w:color="auto" w:fill="FFFFFF"/>
          </w:tcPr>
          <w:p w:rsidR="00F9211B" w:rsidRPr="00DB77BB" w:rsidRDefault="00F9211B" w:rsidP="00A23F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211B" w:rsidRPr="00DB77BB" w:rsidRDefault="00F9211B" w:rsidP="00A23FEF">
            <w:pPr>
              <w:spacing w:after="0" w:line="240" w:lineRule="auto"/>
              <w:ind w:left="220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DB77BB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часов</w:t>
            </w:r>
          </w:p>
        </w:tc>
      </w:tr>
      <w:tr w:rsidR="00DB77BB" w:rsidRPr="001874F6" w:rsidTr="00DB77BB">
        <w:trPr>
          <w:trHeight w:val="33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211B" w:rsidRPr="00DB77BB" w:rsidRDefault="00F9211B" w:rsidP="00A23FEF">
            <w:pPr>
              <w:spacing w:after="0" w:line="240" w:lineRule="auto"/>
              <w:ind w:left="140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DB77BB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Классы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211B" w:rsidRPr="00DB77BB" w:rsidRDefault="00F9211B" w:rsidP="00A23FEF">
            <w:pPr>
              <w:spacing w:after="0" w:line="240" w:lineRule="auto"/>
              <w:ind w:left="1300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DB77B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211B" w:rsidRPr="00DB77BB" w:rsidRDefault="00F9211B" w:rsidP="00A23FEF">
            <w:pPr>
              <w:spacing w:after="0" w:line="240" w:lineRule="auto"/>
              <w:ind w:left="1340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DB77B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211B" w:rsidRPr="00DB77BB" w:rsidRDefault="00F9211B" w:rsidP="00A23FEF">
            <w:pPr>
              <w:spacing w:after="0" w:line="240" w:lineRule="auto"/>
              <w:ind w:left="1360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DB77B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211B" w:rsidRPr="00DB77BB" w:rsidRDefault="00F9211B" w:rsidP="00A23F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211B" w:rsidRPr="001874F6" w:rsidTr="00DB77BB">
        <w:trPr>
          <w:trHeight w:val="35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211B" w:rsidRPr="00DB77BB" w:rsidRDefault="00F9211B" w:rsidP="00A23F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211B" w:rsidRPr="00DB77BB" w:rsidRDefault="00F9211B" w:rsidP="00A23FEF">
            <w:pPr>
              <w:spacing w:after="0" w:line="240" w:lineRule="auto"/>
              <w:ind w:left="600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DB77B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211B" w:rsidRPr="00DB77BB" w:rsidRDefault="00F9211B" w:rsidP="00A23FEF">
            <w:pPr>
              <w:spacing w:after="0" w:line="240" w:lineRule="auto"/>
              <w:ind w:left="560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DB77B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211B" w:rsidRPr="00DB77BB" w:rsidRDefault="00F9211B" w:rsidP="00A23FEF">
            <w:pPr>
              <w:spacing w:after="0" w:line="240" w:lineRule="auto"/>
              <w:ind w:left="620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DB77B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211B" w:rsidRPr="00DB77BB" w:rsidRDefault="00F9211B" w:rsidP="00A23FEF">
            <w:pPr>
              <w:spacing w:after="0" w:line="240" w:lineRule="auto"/>
              <w:ind w:left="600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DB77B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211B" w:rsidRPr="00DB77BB" w:rsidRDefault="00F9211B" w:rsidP="00A23FEF">
            <w:pPr>
              <w:spacing w:after="0" w:line="240" w:lineRule="auto"/>
              <w:ind w:left="620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DB77B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211B" w:rsidRPr="00DB77BB" w:rsidRDefault="00F9211B" w:rsidP="00A23FEF">
            <w:pPr>
              <w:spacing w:after="0" w:line="240" w:lineRule="auto"/>
              <w:ind w:left="560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DB77B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211B" w:rsidRPr="00DB77BB" w:rsidRDefault="00F9211B" w:rsidP="00A23F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211B" w:rsidRPr="001874F6" w:rsidTr="00DB77BB">
        <w:trPr>
          <w:trHeight w:val="80"/>
        </w:trPr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211B" w:rsidRPr="00DB77BB" w:rsidRDefault="00F9211B" w:rsidP="00A23F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211B" w:rsidRPr="00DB77BB" w:rsidRDefault="00F9211B" w:rsidP="00A23F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DB77BB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полугодие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211B" w:rsidRPr="00DB77BB" w:rsidRDefault="00F9211B" w:rsidP="00DB77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DB77BB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полугодие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211B" w:rsidRPr="00DB77BB" w:rsidRDefault="00F9211B" w:rsidP="00DB77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DB77BB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полугодие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211B" w:rsidRPr="00DB77BB" w:rsidRDefault="00F9211B" w:rsidP="00DB77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DB77BB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полугодие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211B" w:rsidRPr="00DB77BB" w:rsidRDefault="00F9211B" w:rsidP="00A23F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DB77BB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полугодие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211B" w:rsidRPr="00DB77BB" w:rsidRDefault="00F9211B" w:rsidP="00A23F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DB77BB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полугодие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211B" w:rsidRPr="00DB77BB" w:rsidRDefault="00F9211B" w:rsidP="00A23F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211B" w:rsidRPr="001874F6" w:rsidTr="00DB77BB">
        <w:trPr>
          <w:trHeight w:val="32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211B" w:rsidRPr="00DB77BB" w:rsidRDefault="00F9211B" w:rsidP="00A23F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DB77BB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Аудиторные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211B" w:rsidRPr="00DB77BB" w:rsidRDefault="00F9211B" w:rsidP="00DB77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DB77B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211B" w:rsidRPr="00DB77BB" w:rsidRDefault="00F9211B" w:rsidP="00DB77BB">
            <w:pPr>
              <w:spacing w:after="0" w:line="240" w:lineRule="auto"/>
              <w:ind w:left="560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DB77B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211B" w:rsidRPr="00DB77BB" w:rsidRDefault="00F9211B" w:rsidP="00DB77BB">
            <w:pPr>
              <w:spacing w:after="0" w:line="240" w:lineRule="auto"/>
              <w:ind w:left="620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DB77B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211B" w:rsidRPr="00DB77BB" w:rsidRDefault="00F9211B" w:rsidP="00DB77BB">
            <w:pPr>
              <w:spacing w:after="0" w:line="240" w:lineRule="auto"/>
              <w:ind w:left="600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DB77B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211B" w:rsidRPr="00DB77BB" w:rsidRDefault="00F9211B" w:rsidP="00DB77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DB77B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211B" w:rsidRPr="00DB77BB" w:rsidRDefault="00F9211B" w:rsidP="00DB77BB">
            <w:pPr>
              <w:spacing w:after="0" w:line="240" w:lineRule="auto"/>
              <w:ind w:left="560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DB77B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17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211B" w:rsidRPr="00DB77BB" w:rsidRDefault="00F9211B" w:rsidP="00DB77BB">
            <w:pPr>
              <w:spacing w:after="0" w:line="240" w:lineRule="auto"/>
              <w:ind w:left="340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DB77B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98</w:t>
            </w:r>
          </w:p>
        </w:tc>
      </w:tr>
      <w:tr w:rsidR="00F9211B" w:rsidRPr="001874F6" w:rsidTr="00DB77BB">
        <w:trPr>
          <w:trHeight w:val="235"/>
        </w:trPr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211B" w:rsidRPr="00DB77BB" w:rsidRDefault="00F9211B" w:rsidP="00A23F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DB77BB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занятия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211B" w:rsidRPr="00DB77BB" w:rsidRDefault="00F9211B" w:rsidP="00DB77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211B" w:rsidRPr="00DB77BB" w:rsidRDefault="00F9211B" w:rsidP="00DB77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211B" w:rsidRPr="00DB77BB" w:rsidRDefault="00F9211B" w:rsidP="00DB77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211B" w:rsidRPr="00DB77BB" w:rsidRDefault="00F9211B" w:rsidP="00DB77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211B" w:rsidRPr="00DB77BB" w:rsidRDefault="00F9211B" w:rsidP="00DB77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211B" w:rsidRPr="00DB77BB" w:rsidRDefault="00F9211B" w:rsidP="00DB77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211B" w:rsidRPr="00DB77BB" w:rsidRDefault="00F9211B" w:rsidP="00DB77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211B" w:rsidRPr="001874F6" w:rsidTr="00DB77BB">
        <w:trPr>
          <w:trHeight w:val="29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211B" w:rsidRPr="00DB77BB" w:rsidRDefault="00F9211B" w:rsidP="00A23F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DB77BB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Самостоятельная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211B" w:rsidRPr="00DB77BB" w:rsidRDefault="00F9211B" w:rsidP="00DB77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DB77B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211B" w:rsidRPr="00DB77BB" w:rsidRDefault="00F9211B" w:rsidP="00DB77BB">
            <w:pPr>
              <w:spacing w:after="0" w:line="240" w:lineRule="auto"/>
              <w:ind w:left="560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DB77B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211B" w:rsidRPr="00DB77BB" w:rsidRDefault="00F9211B" w:rsidP="00DB77BB">
            <w:pPr>
              <w:spacing w:after="0" w:line="240" w:lineRule="auto"/>
              <w:ind w:left="620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DB77B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211B" w:rsidRPr="00DB77BB" w:rsidRDefault="00F9211B" w:rsidP="00DB77BB">
            <w:pPr>
              <w:spacing w:after="0" w:line="240" w:lineRule="auto"/>
              <w:ind w:left="600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DB77B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8.5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211B" w:rsidRPr="00DB77BB" w:rsidRDefault="00F9211B" w:rsidP="00DB77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DB77B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211B" w:rsidRPr="00DB77BB" w:rsidRDefault="00F9211B" w:rsidP="00DB77BB">
            <w:pPr>
              <w:spacing w:after="0" w:line="240" w:lineRule="auto"/>
              <w:ind w:left="560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DB77B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8.5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211B" w:rsidRPr="00DB77BB" w:rsidRDefault="00F9211B" w:rsidP="00DB77BB">
            <w:pPr>
              <w:spacing w:after="0" w:line="240" w:lineRule="auto"/>
              <w:ind w:left="340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DB77B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49</w:t>
            </w:r>
          </w:p>
        </w:tc>
      </w:tr>
      <w:tr w:rsidR="00F9211B" w:rsidRPr="001874F6" w:rsidTr="00DB77BB">
        <w:trPr>
          <w:trHeight w:val="328"/>
        </w:trPr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211B" w:rsidRPr="00DB77BB" w:rsidRDefault="00F9211B" w:rsidP="00A23F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DB77BB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работа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211B" w:rsidRPr="00DB77BB" w:rsidRDefault="00F9211B" w:rsidP="00DB77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211B" w:rsidRPr="00DB77BB" w:rsidRDefault="00F9211B" w:rsidP="00DB77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211B" w:rsidRPr="00DB77BB" w:rsidRDefault="00F9211B" w:rsidP="00DB77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211B" w:rsidRPr="00DB77BB" w:rsidRDefault="00F9211B" w:rsidP="00DB77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211B" w:rsidRPr="00DB77BB" w:rsidRDefault="00F9211B" w:rsidP="00DB77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211B" w:rsidRPr="00DB77BB" w:rsidRDefault="00F9211B" w:rsidP="00DB77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211B" w:rsidRPr="00DB77BB" w:rsidRDefault="00F9211B" w:rsidP="00DB77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211B" w:rsidRPr="001874F6" w:rsidTr="00DB77BB">
        <w:trPr>
          <w:trHeight w:val="55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211B" w:rsidRPr="00DB77BB" w:rsidRDefault="00F9211B" w:rsidP="00A23FEF">
            <w:pPr>
              <w:spacing w:after="0" w:line="240" w:lineRule="auto"/>
              <w:ind w:left="140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DB77BB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211B" w:rsidRPr="00DB77BB" w:rsidRDefault="00F9211B" w:rsidP="00DB77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DB77B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211B" w:rsidRPr="00DB77BB" w:rsidRDefault="00F9211B" w:rsidP="00DB77BB">
            <w:pPr>
              <w:spacing w:after="0" w:line="240" w:lineRule="auto"/>
              <w:ind w:left="560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DB77B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211B" w:rsidRPr="00DB77BB" w:rsidRDefault="00F9211B" w:rsidP="00DB77BB">
            <w:pPr>
              <w:spacing w:after="0" w:line="240" w:lineRule="auto"/>
              <w:ind w:left="620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DB77B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211B" w:rsidRPr="00DB77BB" w:rsidRDefault="00F9211B" w:rsidP="00DB77BB">
            <w:pPr>
              <w:spacing w:after="0" w:line="240" w:lineRule="auto"/>
              <w:ind w:left="440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DB77B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25.5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211B" w:rsidRPr="00DB77BB" w:rsidRDefault="00F9211B" w:rsidP="00DB77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DB77B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211B" w:rsidRPr="00DB77BB" w:rsidRDefault="00F9211B" w:rsidP="00DB77BB">
            <w:pPr>
              <w:spacing w:after="0" w:line="240" w:lineRule="auto"/>
              <w:ind w:left="560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DB77B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25.5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211B" w:rsidRPr="00DB77BB" w:rsidRDefault="00F9211B" w:rsidP="00DB77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DB77B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147</w:t>
            </w:r>
          </w:p>
        </w:tc>
      </w:tr>
      <w:tr w:rsidR="00F9211B" w:rsidRPr="001874F6" w:rsidTr="00DB77BB">
        <w:trPr>
          <w:trHeight w:val="312"/>
        </w:trPr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211B" w:rsidRPr="00DB77BB" w:rsidRDefault="00F9211B" w:rsidP="00A23F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211B" w:rsidRPr="00DB77BB" w:rsidRDefault="00F9211B" w:rsidP="00A23F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211B" w:rsidRPr="00DB77BB" w:rsidRDefault="00F9211B" w:rsidP="00A23F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211B" w:rsidRPr="00DB77BB" w:rsidRDefault="00F9211B" w:rsidP="00A23F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211B" w:rsidRPr="00DB77BB" w:rsidRDefault="00F9211B" w:rsidP="00A23F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211B" w:rsidRPr="00DB77BB" w:rsidRDefault="00F9211B" w:rsidP="00A23F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211B" w:rsidRPr="00DB77BB" w:rsidRDefault="00F9211B" w:rsidP="00A23F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211B" w:rsidRPr="00DB77BB" w:rsidRDefault="00F9211B" w:rsidP="00A23F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211B" w:rsidRPr="001874F6" w:rsidTr="00DB77BB">
        <w:trPr>
          <w:trHeight w:val="80"/>
        </w:trPr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211B" w:rsidRPr="00DB77BB" w:rsidRDefault="00F9211B" w:rsidP="00A23F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211B" w:rsidRPr="00DB77BB" w:rsidRDefault="00F9211B" w:rsidP="00A23F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211B" w:rsidRPr="00DB77BB" w:rsidRDefault="00F9211B" w:rsidP="00A23F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211B" w:rsidRPr="00DB77BB" w:rsidRDefault="00F9211B" w:rsidP="00A23F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211B" w:rsidRPr="00DB77BB" w:rsidRDefault="00F9211B" w:rsidP="00A23F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211B" w:rsidRPr="00DB77BB" w:rsidRDefault="00F9211B" w:rsidP="00A23F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211B" w:rsidRPr="00DB77BB" w:rsidRDefault="00F9211B" w:rsidP="00A23F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211B" w:rsidRPr="00DB77BB" w:rsidRDefault="00F9211B" w:rsidP="00A23F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211B" w:rsidRPr="001874F6" w:rsidTr="00DB77BB">
        <w:trPr>
          <w:trHeight w:val="32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211B" w:rsidRPr="00DB77BB" w:rsidRDefault="00F9211B" w:rsidP="00DB77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DB77BB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Вид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211B" w:rsidRPr="00DB77BB" w:rsidRDefault="00F9211B" w:rsidP="00A23F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211B" w:rsidRPr="00DB77BB" w:rsidRDefault="00F9211B" w:rsidP="00A23FEF">
            <w:pPr>
              <w:spacing w:after="0" w:line="240" w:lineRule="auto"/>
              <w:ind w:left="380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DB77BB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контр.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211B" w:rsidRPr="00DB77BB" w:rsidRDefault="00F9211B" w:rsidP="00A23F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211B" w:rsidRPr="00DB77BB" w:rsidRDefault="00F9211B" w:rsidP="00A23FEF">
            <w:pPr>
              <w:spacing w:after="0" w:line="240" w:lineRule="auto"/>
              <w:ind w:left="440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DB77BB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контр.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211B" w:rsidRPr="00DB77BB" w:rsidRDefault="00F9211B" w:rsidP="00A23F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211B" w:rsidRPr="00DB77BB" w:rsidRDefault="00F9211B" w:rsidP="00A23FEF">
            <w:pPr>
              <w:spacing w:after="0" w:line="240" w:lineRule="auto"/>
              <w:ind w:left="440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DB77BB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зачет</w:t>
            </w:r>
          </w:p>
        </w:tc>
        <w:tc>
          <w:tcPr>
            <w:tcW w:w="1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11B" w:rsidRPr="00DB77BB" w:rsidRDefault="00F9211B" w:rsidP="00A23F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F9211B" w:rsidRPr="00DB77BB" w:rsidRDefault="00F9211B" w:rsidP="00A23F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211B" w:rsidRPr="001874F6" w:rsidTr="00DB77BB">
        <w:trPr>
          <w:trHeight w:val="278"/>
        </w:trPr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211B" w:rsidRPr="00DB77BB" w:rsidRDefault="00F9211B" w:rsidP="00A23FEF">
            <w:pPr>
              <w:spacing w:after="0" w:line="240" w:lineRule="auto"/>
              <w:ind w:left="140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DB77BB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промежуточной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211B" w:rsidRPr="00DB77BB" w:rsidRDefault="00F9211B" w:rsidP="00A23F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211B" w:rsidRPr="00DB77BB" w:rsidRDefault="00F9211B" w:rsidP="00A23FEF">
            <w:pPr>
              <w:spacing w:after="0" w:line="240" w:lineRule="auto"/>
              <w:ind w:left="380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DB77BB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урок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211B" w:rsidRPr="00DB77BB" w:rsidRDefault="00F9211B" w:rsidP="00A23F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211B" w:rsidRPr="00DB77BB" w:rsidRDefault="00F9211B" w:rsidP="00A23FEF">
            <w:pPr>
              <w:spacing w:after="0" w:line="240" w:lineRule="auto"/>
              <w:ind w:left="440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DB77BB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урок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211B" w:rsidRPr="00DB77BB" w:rsidRDefault="00F9211B" w:rsidP="00A23F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211B" w:rsidRPr="00DB77BB" w:rsidRDefault="00F9211B" w:rsidP="00A23F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F9211B" w:rsidRPr="00DB77BB" w:rsidRDefault="00F9211B" w:rsidP="00A23F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5" w:type="dxa"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F9211B" w:rsidRPr="00DB77BB" w:rsidRDefault="00F9211B" w:rsidP="00A23F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211B" w:rsidRPr="001874F6" w:rsidTr="00DB77BB">
        <w:trPr>
          <w:trHeight w:val="122"/>
        </w:trPr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211B" w:rsidRPr="001874F6" w:rsidRDefault="00F9211B" w:rsidP="00A23FEF">
            <w:pPr>
              <w:spacing w:after="0" w:line="240" w:lineRule="auto"/>
              <w:ind w:left="340"/>
              <w:rPr>
                <w:rFonts w:ascii="Times New Roman" w:hAnsi="Times New Roman"/>
                <w:color w:val="000000"/>
                <w:spacing w:val="3"/>
                <w:sz w:val="21"/>
                <w:szCs w:val="21"/>
              </w:rPr>
            </w:pPr>
            <w:r w:rsidRPr="001874F6">
              <w:rPr>
                <w:rFonts w:ascii="Times New Roman" w:hAnsi="Times New Roman"/>
                <w:color w:val="000000"/>
                <w:spacing w:val="3"/>
                <w:sz w:val="21"/>
                <w:szCs w:val="21"/>
              </w:rPr>
              <w:t>аттестации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211B" w:rsidRPr="001874F6" w:rsidRDefault="00F9211B" w:rsidP="00A23FEF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0"/>
                <w:szCs w:val="10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211B" w:rsidRPr="001874F6" w:rsidRDefault="00F9211B" w:rsidP="00A23FEF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0"/>
                <w:szCs w:val="1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211B" w:rsidRPr="001874F6" w:rsidRDefault="00F9211B" w:rsidP="00A23FEF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0"/>
                <w:szCs w:val="1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211B" w:rsidRPr="001874F6" w:rsidRDefault="00F9211B" w:rsidP="00A23FEF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0"/>
                <w:szCs w:val="1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211B" w:rsidRPr="001874F6" w:rsidRDefault="00F9211B" w:rsidP="00A23FEF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0"/>
                <w:szCs w:val="1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211B" w:rsidRPr="001874F6" w:rsidRDefault="00F9211B" w:rsidP="00A23FEF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0"/>
                <w:szCs w:val="10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211B" w:rsidRPr="001874F6" w:rsidRDefault="00F9211B" w:rsidP="00A23FEF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0"/>
                <w:szCs w:val="10"/>
              </w:rPr>
            </w:pPr>
          </w:p>
        </w:tc>
      </w:tr>
    </w:tbl>
    <w:p w:rsidR="00F9211B" w:rsidRPr="00F9211B" w:rsidRDefault="00F9211B" w:rsidP="00F9211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9211B" w:rsidRPr="00DB77BB" w:rsidRDefault="00F9211B" w:rsidP="00F9211B">
      <w:pPr>
        <w:spacing w:after="0" w:line="240" w:lineRule="atLeas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B77BB">
        <w:rPr>
          <w:rFonts w:ascii="Times New Roman" w:hAnsi="Times New Roman" w:cs="Times New Roman"/>
          <w:b/>
          <w:i/>
          <w:sz w:val="28"/>
          <w:szCs w:val="28"/>
        </w:rPr>
        <w:t>4. Форма проведе</w:t>
      </w:r>
      <w:r w:rsidR="00DB77BB">
        <w:rPr>
          <w:rFonts w:ascii="Times New Roman" w:hAnsi="Times New Roman" w:cs="Times New Roman"/>
          <w:b/>
          <w:i/>
          <w:sz w:val="28"/>
          <w:szCs w:val="28"/>
        </w:rPr>
        <w:t>ния учебных аудиторных занятий.</w:t>
      </w:r>
    </w:p>
    <w:p w:rsidR="00F9211B" w:rsidRDefault="00F9211B" w:rsidP="00F9211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9211B">
        <w:rPr>
          <w:rFonts w:ascii="Times New Roman" w:hAnsi="Times New Roman" w:cs="Times New Roman"/>
          <w:sz w:val="28"/>
          <w:szCs w:val="28"/>
        </w:rPr>
        <w:t xml:space="preserve">Форма проведения учебных аудиторных занятий </w:t>
      </w:r>
      <w:proofErr w:type="gramStart"/>
      <w:r w:rsidRPr="00F9211B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F9211B">
        <w:rPr>
          <w:rFonts w:ascii="Times New Roman" w:hAnsi="Times New Roman" w:cs="Times New Roman"/>
          <w:sz w:val="28"/>
          <w:szCs w:val="28"/>
        </w:rPr>
        <w:t>елкогрупповая. Численность учащихся от 4-10 человек. Для учащихся 1-3 классов занятия по предмету «Слушание музыки» предусм</w:t>
      </w:r>
      <w:r w:rsidR="00DB77BB">
        <w:rPr>
          <w:rFonts w:ascii="Times New Roman" w:hAnsi="Times New Roman" w:cs="Times New Roman"/>
          <w:sz w:val="28"/>
          <w:szCs w:val="28"/>
        </w:rPr>
        <w:t>отрены 1 раз в неделю по 1 часу.</w:t>
      </w:r>
    </w:p>
    <w:p w:rsidR="00DB77BB" w:rsidRPr="00F9211B" w:rsidRDefault="00DB77BB" w:rsidP="00F9211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9211B" w:rsidRPr="00DB77BB" w:rsidRDefault="00F9211B" w:rsidP="00DB77BB">
      <w:pPr>
        <w:spacing w:after="0" w:line="240" w:lineRule="atLeast"/>
        <w:rPr>
          <w:rFonts w:ascii="Times New Roman" w:hAnsi="Times New Roman" w:cs="Times New Roman"/>
          <w:b/>
          <w:i/>
          <w:sz w:val="28"/>
          <w:szCs w:val="28"/>
        </w:rPr>
      </w:pPr>
      <w:r w:rsidRPr="00DB77BB">
        <w:rPr>
          <w:rFonts w:ascii="Times New Roman" w:hAnsi="Times New Roman" w:cs="Times New Roman"/>
          <w:b/>
          <w:i/>
          <w:sz w:val="28"/>
          <w:szCs w:val="28"/>
        </w:rPr>
        <w:t>5.Цель и задачи учебного предмета.</w:t>
      </w:r>
    </w:p>
    <w:p w:rsidR="00F9211B" w:rsidRPr="00F9211B" w:rsidRDefault="00F9211B" w:rsidP="00F9211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9211B">
        <w:rPr>
          <w:rFonts w:ascii="Times New Roman" w:hAnsi="Times New Roman" w:cs="Times New Roman"/>
          <w:sz w:val="28"/>
          <w:szCs w:val="28"/>
        </w:rPr>
        <w:t>Цель программы – формирование основ музыкальной культуры обучающихся и приобщение к шедеврам мировой классики с раннего школьного возраста.</w:t>
      </w:r>
    </w:p>
    <w:p w:rsidR="00F9211B" w:rsidRPr="00F9211B" w:rsidRDefault="00F9211B" w:rsidP="00F9211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9211B">
        <w:rPr>
          <w:rFonts w:ascii="Times New Roman" w:hAnsi="Times New Roman" w:cs="Times New Roman"/>
          <w:sz w:val="28"/>
          <w:szCs w:val="28"/>
        </w:rPr>
        <w:t xml:space="preserve"> Основные задачи:</w:t>
      </w:r>
    </w:p>
    <w:p w:rsidR="00F9211B" w:rsidRPr="00F9211B" w:rsidRDefault="00F9211B" w:rsidP="00F9211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9211B">
        <w:rPr>
          <w:rFonts w:ascii="Times New Roman" w:hAnsi="Times New Roman" w:cs="Times New Roman"/>
          <w:sz w:val="28"/>
          <w:szCs w:val="28"/>
        </w:rPr>
        <w:t>•</w:t>
      </w:r>
      <w:r w:rsidRPr="00F9211B">
        <w:rPr>
          <w:rFonts w:ascii="Times New Roman" w:hAnsi="Times New Roman" w:cs="Times New Roman"/>
          <w:sz w:val="28"/>
          <w:szCs w:val="28"/>
        </w:rPr>
        <w:tab/>
        <w:t xml:space="preserve">Создать предпосылки для дальнейшего музыкального, личностного развития, последующего освоения  и </w:t>
      </w:r>
      <w:proofErr w:type="gramStart"/>
      <w:r w:rsidRPr="00F9211B">
        <w:rPr>
          <w:rFonts w:ascii="Times New Roman" w:hAnsi="Times New Roman" w:cs="Times New Roman"/>
          <w:sz w:val="28"/>
          <w:szCs w:val="28"/>
        </w:rPr>
        <w:t>приобщения</w:t>
      </w:r>
      <w:proofErr w:type="gramEnd"/>
      <w:r w:rsidRPr="00F9211B">
        <w:rPr>
          <w:rFonts w:ascii="Times New Roman" w:hAnsi="Times New Roman" w:cs="Times New Roman"/>
          <w:sz w:val="28"/>
          <w:szCs w:val="28"/>
        </w:rPr>
        <w:t xml:space="preserve"> обучающихся к музыкальному искусству;</w:t>
      </w:r>
    </w:p>
    <w:p w:rsidR="00F9211B" w:rsidRPr="00F9211B" w:rsidRDefault="00F9211B" w:rsidP="00F9211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9211B">
        <w:rPr>
          <w:rFonts w:ascii="Times New Roman" w:hAnsi="Times New Roman" w:cs="Times New Roman"/>
          <w:sz w:val="28"/>
          <w:szCs w:val="28"/>
        </w:rPr>
        <w:t>•</w:t>
      </w:r>
      <w:r w:rsidRPr="00F9211B">
        <w:rPr>
          <w:rFonts w:ascii="Times New Roman" w:hAnsi="Times New Roman" w:cs="Times New Roman"/>
          <w:sz w:val="28"/>
          <w:szCs w:val="28"/>
        </w:rPr>
        <w:tab/>
        <w:t>Формировать основы  культуры слушания  и осознанное отношение к музыке;</w:t>
      </w:r>
    </w:p>
    <w:p w:rsidR="00F9211B" w:rsidRPr="00F9211B" w:rsidRDefault="00F9211B" w:rsidP="00F9211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9211B">
        <w:rPr>
          <w:rFonts w:ascii="Times New Roman" w:hAnsi="Times New Roman" w:cs="Times New Roman"/>
          <w:sz w:val="28"/>
          <w:szCs w:val="28"/>
        </w:rPr>
        <w:t>•</w:t>
      </w:r>
      <w:r w:rsidRPr="00F9211B">
        <w:rPr>
          <w:rFonts w:ascii="Times New Roman" w:hAnsi="Times New Roman" w:cs="Times New Roman"/>
          <w:sz w:val="28"/>
          <w:szCs w:val="28"/>
        </w:rPr>
        <w:tab/>
        <w:t>Накапливать опыт восприятия произведений мировой музыкальной культуры разных эпох, направлений и стилей;</w:t>
      </w:r>
    </w:p>
    <w:p w:rsidR="00F9211B" w:rsidRPr="00F9211B" w:rsidRDefault="00F9211B" w:rsidP="00F9211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9211B">
        <w:rPr>
          <w:rFonts w:ascii="Times New Roman" w:hAnsi="Times New Roman" w:cs="Times New Roman"/>
          <w:sz w:val="28"/>
          <w:szCs w:val="28"/>
        </w:rPr>
        <w:t>•</w:t>
      </w:r>
      <w:r w:rsidRPr="00F9211B">
        <w:rPr>
          <w:rFonts w:ascii="Times New Roman" w:hAnsi="Times New Roman" w:cs="Times New Roman"/>
          <w:sz w:val="28"/>
          <w:szCs w:val="28"/>
        </w:rPr>
        <w:tab/>
        <w:t>Расширять эмоциональное отношение к музыке на основе восприятия;</w:t>
      </w:r>
    </w:p>
    <w:p w:rsidR="00F9211B" w:rsidRPr="00F9211B" w:rsidRDefault="00F9211B" w:rsidP="00F9211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9211B">
        <w:rPr>
          <w:rFonts w:ascii="Times New Roman" w:hAnsi="Times New Roman" w:cs="Times New Roman"/>
          <w:sz w:val="28"/>
          <w:szCs w:val="28"/>
        </w:rPr>
        <w:t>•</w:t>
      </w:r>
      <w:r w:rsidRPr="00F9211B">
        <w:rPr>
          <w:rFonts w:ascii="Times New Roman" w:hAnsi="Times New Roman" w:cs="Times New Roman"/>
          <w:sz w:val="28"/>
          <w:szCs w:val="28"/>
        </w:rPr>
        <w:tab/>
        <w:t>Развивать музыкальное мышление, творческих способностей и воображения обучающихся;</w:t>
      </w:r>
    </w:p>
    <w:p w:rsidR="00F9211B" w:rsidRPr="00F9211B" w:rsidRDefault="00F9211B" w:rsidP="00F9211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9211B">
        <w:rPr>
          <w:rFonts w:ascii="Times New Roman" w:hAnsi="Times New Roman" w:cs="Times New Roman"/>
          <w:sz w:val="28"/>
          <w:szCs w:val="28"/>
        </w:rPr>
        <w:t>•</w:t>
      </w:r>
      <w:r w:rsidRPr="00F9211B">
        <w:rPr>
          <w:rFonts w:ascii="Times New Roman" w:hAnsi="Times New Roman" w:cs="Times New Roman"/>
          <w:sz w:val="28"/>
          <w:szCs w:val="28"/>
        </w:rPr>
        <w:tab/>
        <w:t>Способствовать развитию интереса детей к познанию классической музыки и сопоставлению ее с окружающей жизнью;</w:t>
      </w:r>
    </w:p>
    <w:p w:rsidR="00F9211B" w:rsidRPr="00F9211B" w:rsidRDefault="00F9211B" w:rsidP="00F9211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9211B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F9211B">
        <w:rPr>
          <w:rFonts w:ascii="Times New Roman" w:hAnsi="Times New Roman" w:cs="Times New Roman"/>
          <w:sz w:val="28"/>
          <w:szCs w:val="28"/>
        </w:rPr>
        <w:tab/>
        <w:t>Воспитывать желание слушать и исполнять музыку;</w:t>
      </w:r>
    </w:p>
    <w:p w:rsidR="00F9211B" w:rsidRPr="00F9211B" w:rsidRDefault="00F9211B" w:rsidP="00F9211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9211B">
        <w:rPr>
          <w:rFonts w:ascii="Times New Roman" w:hAnsi="Times New Roman" w:cs="Times New Roman"/>
          <w:sz w:val="28"/>
          <w:szCs w:val="28"/>
        </w:rPr>
        <w:t>•</w:t>
      </w:r>
      <w:r w:rsidRPr="00F9211B">
        <w:rPr>
          <w:rFonts w:ascii="Times New Roman" w:hAnsi="Times New Roman" w:cs="Times New Roman"/>
          <w:sz w:val="28"/>
          <w:szCs w:val="28"/>
        </w:rPr>
        <w:tab/>
        <w:t>Поддерживать проявления оценочного отношения к музыке, ее исполнению, что является первоначальным проявлением музыкального вкуса.</w:t>
      </w:r>
    </w:p>
    <w:p w:rsidR="00F9211B" w:rsidRDefault="00F9211B" w:rsidP="00F9211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9211B">
        <w:rPr>
          <w:rFonts w:ascii="Times New Roman" w:hAnsi="Times New Roman" w:cs="Times New Roman"/>
          <w:sz w:val="28"/>
          <w:szCs w:val="28"/>
        </w:rPr>
        <w:t>•</w:t>
      </w:r>
      <w:r w:rsidRPr="00F9211B">
        <w:rPr>
          <w:rFonts w:ascii="Times New Roman" w:hAnsi="Times New Roman" w:cs="Times New Roman"/>
          <w:sz w:val="28"/>
          <w:szCs w:val="28"/>
        </w:rPr>
        <w:tab/>
        <w:t>Развивать способности запоминать музыкальное произведение и анализировать его.</w:t>
      </w:r>
    </w:p>
    <w:p w:rsidR="00DB77BB" w:rsidRPr="00F9211B" w:rsidRDefault="00DB77BB" w:rsidP="00F9211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9211B" w:rsidRPr="00DB77BB" w:rsidRDefault="00F9211B" w:rsidP="00F9211B">
      <w:pPr>
        <w:spacing w:after="0" w:line="240" w:lineRule="atLeas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B77BB">
        <w:rPr>
          <w:rFonts w:ascii="Times New Roman" w:hAnsi="Times New Roman" w:cs="Times New Roman"/>
          <w:b/>
          <w:i/>
          <w:sz w:val="28"/>
          <w:szCs w:val="28"/>
        </w:rPr>
        <w:t>6. Обоснование структу</w:t>
      </w:r>
      <w:r w:rsidR="00DB77BB" w:rsidRPr="00DB77BB">
        <w:rPr>
          <w:rFonts w:ascii="Times New Roman" w:hAnsi="Times New Roman" w:cs="Times New Roman"/>
          <w:b/>
          <w:i/>
          <w:sz w:val="28"/>
          <w:szCs w:val="28"/>
        </w:rPr>
        <w:t>ры программы учебного предмета.</w:t>
      </w:r>
    </w:p>
    <w:p w:rsidR="00F9211B" w:rsidRPr="00F9211B" w:rsidRDefault="00F9211B" w:rsidP="00F9211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9211B">
        <w:rPr>
          <w:rFonts w:ascii="Times New Roman" w:hAnsi="Times New Roman" w:cs="Times New Roman"/>
          <w:sz w:val="28"/>
          <w:szCs w:val="28"/>
        </w:rPr>
        <w:t>Обоснованием структуры программы являются ФГТ, отражающие все аспекты работы преподавателя с учеником.</w:t>
      </w:r>
    </w:p>
    <w:p w:rsidR="00F9211B" w:rsidRPr="00F9211B" w:rsidRDefault="00F9211B" w:rsidP="00F9211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9211B">
        <w:rPr>
          <w:rFonts w:ascii="Times New Roman" w:hAnsi="Times New Roman" w:cs="Times New Roman"/>
          <w:sz w:val="28"/>
          <w:szCs w:val="28"/>
        </w:rPr>
        <w:t>Программа содержит следующие разделы:</w:t>
      </w:r>
    </w:p>
    <w:p w:rsidR="00F9211B" w:rsidRPr="00F9211B" w:rsidRDefault="00F9211B" w:rsidP="00F9211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9211B">
        <w:rPr>
          <w:rFonts w:ascii="Times New Roman" w:hAnsi="Times New Roman" w:cs="Times New Roman"/>
          <w:sz w:val="28"/>
          <w:szCs w:val="28"/>
        </w:rPr>
        <w:t>•</w:t>
      </w:r>
      <w:r w:rsidRPr="00F9211B">
        <w:rPr>
          <w:rFonts w:ascii="Times New Roman" w:hAnsi="Times New Roman" w:cs="Times New Roman"/>
          <w:sz w:val="28"/>
          <w:szCs w:val="28"/>
        </w:rPr>
        <w:tab/>
        <w:t>сведения о затратах учебного времени, предусмотренного на освоение</w:t>
      </w:r>
    </w:p>
    <w:p w:rsidR="00F9211B" w:rsidRPr="00F9211B" w:rsidRDefault="00F9211B" w:rsidP="00F9211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9211B">
        <w:rPr>
          <w:rFonts w:ascii="Times New Roman" w:hAnsi="Times New Roman" w:cs="Times New Roman"/>
          <w:sz w:val="28"/>
          <w:szCs w:val="28"/>
        </w:rPr>
        <w:t>учебного предмета;</w:t>
      </w:r>
    </w:p>
    <w:p w:rsidR="00F9211B" w:rsidRPr="00F9211B" w:rsidRDefault="00F9211B" w:rsidP="00F9211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9211B">
        <w:rPr>
          <w:rFonts w:ascii="Times New Roman" w:hAnsi="Times New Roman" w:cs="Times New Roman"/>
          <w:sz w:val="28"/>
          <w:szCs w:val="28"/>
        </w:rPr>
        <w:t>•</w:t>
      </w:r>
      <w:r w:rsidRPr="00F9211B">
        <w:rPr>
          <w:rFonts w:ascii="Times New Roman" w:hAnsi="Times New Roman" w:cs="Times New Roman"/>
          <w:sz w:val="28"/>
          <w:szCs w:val="28"/>
        </w:rPr>
        <w:tab/>
        <w:t>распределение учебного материала по годам обучения;</w:t>
      </w:r>
    </w:p>
    <w:p w:rsidR="00F9211B" w:rsidRPr="00F9211B" w:rsidRDefault="00F9211B" w:rsidP="00F9211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9211B">
        <w:rPr>
          <w:rFonts w:ascii="Times New Roman" w:hAnsi="Times New Roman" w:cs="Times New Roman"/>
          <w:sz w:val="28"/>
          <w:szCs w:val="28"/>
        </w:rPr>
        <w:t>•</w:t>
      </w:r>
      <w:r w:rsidRPr="00F9211B">
        <w:rPr>
          <w:rFonts w:ascii="Times New Roman" w:hAnsi="Times New Roman" w:cs="Times New Roman"/>
          <w:sz w:val="28"/>
          <w:szCs w:val="28"/>
        </w:rPr>
        <w:tab/>
        <w:t>описание дидактических единиц учебного предмета;</w:t>
      </w:r>
    </w:p>
    <w:p w:rsidR="00F9211B" w:rsidRPr="00F9211B" w:rsidRDefault="00F9211B" w:rsidP="00F9211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9211B">
        <w:rPr>
          <w:rFonts w:ascii="Times New Roman" w:hAnsi="Times New Roman" w:cs="Times New Roman"/>
          <w:sz w:val="28"/>
          <w:szCs w:val="28"/>
        </w:rPr>
        <w:t>•</w:t>
      </w:r>
      <w:r w:rsidRPr="00F9211B">
        <w:rPr>
          <w:rFonts w:ascii="Times New Roman" w:hAnsi="Times New Roman" w:cs="Times New Roman"/>
          <w:sz w:val="28"/>
          <w:szCs w:val="28"/>
        </w:rPr>
        <w:tab/>
        <w:t xml:space="preserve">требования к уровню подготовки </w:t>
      </w:r>
      <w:proofErr w:type="gramStart"/>
      <w:r w:rsidRPr="00F9211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9211B">
        <w:rPr>
          <w:rFonts w:ascii="Times New Roman" w:hAnsi="Times New Roman" w:cs="Times New Roman"/>
          <w:sz w:val="28"/>
          <w:szCs w:val="28"/>
        </w:rPr>
        <w:t>;</w:t>
      </w:r>
    </w:p>
    <w:p w:rsidR="00F9211B" w:rsidRPr="00F9211B" w:rsidRDefault="00F9211B" w:rsidP="00F9211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9211B">
        <w:rPr>
          <w:rFonts w:ascii="Times New Roman" w:hAnsi="Times New Roman" w:cs="Times New Roman"/>
          <w:sz w:val="28"/>
          <w:szCs w:val="28"/>
        </w:rPr>
        <w:t>•</w:t>
      </w:r>
      <w:r w:rsidRPr="00F9211B">
        <w:rPr>
          <w:rFonts w:ascii="Times New Roman" w:hAnsi="Times New Roman" w:cs="Times New Roman"/>
          <w:sz w:val="28"/>
          <w:szCs w:val="28"/>
        </w:rPr>
        <w:tab/>
        <w:t>формы и методы контроля, система оценок;</w:t>
      </w:r>
    </w:p>
    <w:p w:rsidR="00F9211B" w:rsidRPr="00F9211B" w:rsidRDefault="00F9211B" w:rsidP="00F9211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9211B">
        <w:rPr>
          <w:rFonts w:ascii="Times New Roman" w:hAnsi="Times New Roman" w:cs="Times New Roman"/>
          <w:sz w:val="28"/>
          <w:szCs w:val="28"/>
        </w:rPr>
        <w:t>методическое обеспечение учебного процесса.</w:t>
      </w:r>
    </w:p>
    <w:p w:rsidR="00F9211B" w:rsidRPr="00F9211B" w:rsidRDefault="00F9211B" w:rsidP="00F9211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9211B" w:rsidRPr="00DB77BB" w:rsidRDefault="00F9211B" w:rsidP="00F9211B">
      <w:pPr>
        <w:spacing w:after="0" w:line="240" w:lineRule="atLeas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B77BB">
        <w:rPr>
          <w:rFonts w:ascii="Times New Roman" w:hAnsi="Times New Roman" w:cs="Times New Roman"/>
          <w:b/>
          <w:i/>
          <w:sz w:val="28"/>
          <w:szCs w:val="28"/>
        </w:rPr>
        <w:t>7.Методы обучения</w:t>
      </w:r>
    </w:p>
    <w:p w:rsidR="00F9211B" w:rsidRPr="00F9211B" w:rsidRDefault="00F9211B" w:rsidP="00F9211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9211B">
        <w:rPr>
          <w:rFonts w:ascii="Times New Roman" w:hAnsi="Times New Roman" w:cs="Times New Roman"/>
          <w:sz w:val="28"/>
          <w:szCs w:val="28"/>
        </w:rPr>
        <w:t>Для достижения поставленной цели и реализации задач предмета используются следующие методы обучения:</w:t>
      </w:r>
    </w:p>
    <w:p w:rsidR="00F9211B" w:rsidRPr="00F9211B" w:rsidRDefault="00F9211B" w:rsidP="00F9211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9211B">
        <w:rPr>
          <w:rFonts w:ascii="Times New Roman" w:hAnsi="Times New Roman" w:cs="Times New Roman"/>
          <w:sz w:val="28"/>
          <w:szCs w:val="28"/>
        </w:rPr>
        <w:t>-</w:t>
      </w:r>
      <w:r w:rsidRPr="00F9211B">
        <w:rPr>
          <w:rFonts w:ascii="Times New Roman" w:hAnsi="Times New Roman" w:cs="Times New Roman"/>
          <w:sz w:val="28"/>
          <w:szCs w:val="28"/>
        </w:rPr>
        <w:tab/>
        <w:t>объяснительно-иллюстративные (объяснение материала происходит в ходе знакомства с конкретным музыкальным примером);</w:t>
      </w:r>
    </w:p>
    <w:p w:rsidR="00F9211B" w:rsidRPr="00F9211B" w:rsidRDefault="00F9211B" w:rsidP="00F9211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9211B">
        <w:rPr>
          <w:rFonts w:ascii="Times New Roman" w:hAnsi="Times New Roman" w:cs="Times New Roman"/>
          <w:sz w:val="28"/>
          <w:szCs w:val="28"/>
        </w:rPr>
        <w:t>-</w:t>
      </w:r>
      <w:r w:rsidRPr="00F9211B">
        <w:rPr>
          <w:rFonts w:ascii="Times New Roman" w:hAnsi="Times New Roman" w:cs="Times New Roman"/>
          <w:sz w:val="28"/>
          <w:szCs w:val="28"/>
        </w:rPr>
        <w:tab/>
        <w:t>поисково-творческие (творческие задания, участие детей в обсуждении, беседах);</w:t>
      </w:r>
    </w:p>
    <w:p w:rsidR="00F9211B" w:rsidRPr="00F9211B" w:rsidRDefault="00F9211B" w:rsidP="00F9211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9211B">
        <w:rPr>
          <w:rFonts w:ascii="Times New Roman" w:hAnsi="Times New Roman" w:cs="Times New Roman"/>
          <w:sz w:val="28"/>
          <w:szCs w:val="28"/>
        </w:rPr>
        <w:t>-</w:t>
      </w:r>
      <w:r w:rsidRPr="00F9211B">
        <w:rPr>
          <w:rFonts w:ascii="Times New Roman" w:hAnsi="Times New Roman" w:cs="Times New Roman"/>
          <w:sz w:val="28"/>
          <w:szCs w:val="28"/>
        </w:rPr>
        <w:tab/>
        <w:t>игровые (разнообразны</w:t>
      </w:r>
      <w:r w:rsidR="00C13D76">
        <w:rPr>
          <w:rFonts w:ascii="Times New Roman" w:hAnsi="Times New Roman" w:cs="Times New Roman"/>
          <w:sz w:val="28"/>
          <w:szCs w:val="28"/>
        </w:rPr>
        <w:t>е формы игрового моделирования)</w:t>
      </w:r>
    </w:p>
    <w:p w:rsidR="00F9211B" w:rsidRPr="00F9211B" w:rsidRDefault="00F9211B" w:rsidP="00F9211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9211B" w:rsidRDefault="00F9211B" w:rsidP="00DB77BB">
      <w:pPr>
        <w:pStyle w:val="a3"/>
        <w:numPr>
          <w:ilvl w:val="0"/>
          <w:numId w:val="1"/>
        </w:num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B77BB">
        <w:rPr>
          <w:rFonts w:ascii="Times New Roman" w:hAnsi="Times New Roman" w:cs="Times New Roman"/>
          <w:b/>
          <w:sz w:val="32"/>
          <w:szCs w:val="32"/>
        </w:rPr>
        <w:t>Учебно-тематический материал</w:t>
      </w:r>
    </w:p>
    <w:p w:rsidR="00DB77BB" w:rsidRPr="00DB77BB" w:rsidRDefault="00DB77BB" w:rsidP="00DB77BB">
      <w:pPr>
        <w:pStyle w:val="a3"/>
        <w:spacing w:after="0" w:line="240" w:lineRule="atLeast"/>
        <w:ind w:left="1080"/>
        <w:rPr>
          <w:rFonts w:ascii="Times New Roman" w:hAnsi="Times New Roman" w:cs="Times New Roman"/>
          <w:b/>
          <w:sz w:val="32"/>
          <w:szCs w:val="32"/>
        </w:rPr>
      </w:pPr>
    </w:p>
    <w:p w:rsidR="00F9211B" w:rsidRPr="00F9211B" w:rsidRDefault="00F9211B" w:rsidP="00F9211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9211B">
        <w:rPr>
          <w:rFonts w:ascii="Times New Roman" w:hAnsi="Times New Roman" w:cs="Times New Roman"/>
          <w:sz w:val="28"/>
          <w:szCs w:val="28"/>
        </w:rPr>
        <w:t>Музыкальный материал подобран по возможности яркий, образный, доступный детскому восприятию.</w:t>
      </w:r>
    </w:p>
    <w:p w:rsidR="00F9211B" w:rsidRDefault="00F9211B" w:rsidP="00F9211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9211B" w:rsidRPr="005C6FB8" w:rsidRDefault="00F9211B" w:rsidP="00F9211B">
      <w:pPr>
        <w:spacing w:after="0" w:line="240" w:lineRule="atLeast"/>
        <w:ind w:left="-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</w:t>
      </w:r>
      <w:r w:rsidRPr="005C6FB8">
        <w:rPr>
          <w:rFonts w:ascii="Times New Roman" w:hAnsi="Times New Roman"/>
          <w:b/>
          <w:sz w:val="28"/>
          <w:szCs w:val="28"/>
        </w:rPr>
        <w:t>I год обучения</w:t>
      </w:r>
    </w:p>
    <w:tbl>
      <w:tblPr>
        <w:tblW w:w="100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6"/>
        <w:gridCol w:w="3033"/>
        <w:gridCol w:w="1643"/>
        <w:gridCol w:w="1944"/>
        <w:gridCol w:w="1485"/>
        <w:gridCol w:w="8"/>
        <w:gridCol w:w="1607"/>
      </w:tblGrid>
      <w:tr w:rsidR="00F9211B" w:rsidRPr="00367ED6" w:rsidTr="00A23FEF">
        <w:trPr>
          <w:trHeight w:val="736"/>
          <w:jc w:val="center"/>
        </w:trPr>
        <w:tc>
          <w:tcPr>
            <w:tcW w:w="366" w:type="dxa"/>
            <w:vMerge w:val="restart"/>
          </w:tcPr>
          <w:p w:rsidR="00F9211B" w:rsidRPr="007D0712" w:rsidRDefault="00F9211B" w:rsidP="00A23FEF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0712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033" w:type="dxa"/>
            <w:vMerge w:val="restart"/>
          </w:tcPr>
          <w:p w:rsidR="00F9211B" w:rsidRPr="007D0712" w:rsidRDefault="00F9211B" w:rsidP="00A23FEF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0712">
              <w:rPr>
                <w:rFonts w:ascii="Times New Roman" w:hAnsi="Times New Roman"/>
                <w:sz w:val="28"/>
                <w:szCs w:val="28"/>
              </w:rPr>
              <w:t xml:space="preserve">Наименование раздела, темы </w:t>
            </w:r>
          </w:p>
          <w:p w:rsidR="00F9211B" w:rsidRPr="007D0712" w:rsidRDefault="00F9211B" w:rsidP="00A23FEF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3" w:type="dxa"/>
            <w:vMerge w:val="restart"/>
          </w:tcPr>
          <w:p w:rsidR="00F9211B" w:rsidRPr="007D0712" w:rsidRDefault="00F9211B" w:rsidP="00A23FEF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0712">
              <w:rPr>
                <w:rFonts w:ascii="Times New Roman" w:hAnsi="Times New Roman"/>
                <w:sz w:val="28"/>
                <w:szCs w:val="28"/>
              </w:rPr>
              <w:t>Вид учебного занятия</w:t>
            </w:r>
          </w:p>
        </w:tc>
        <w:tc>
          <w:tcPr>
            <w:tcW w:w="5044" w:type="dxa"/>
            <w:gridSpan w:val="4"/>
          </w:tcPr>
          <w:p w:rsidR="00F9211B" w:rsidRPr="007D0712" w:rsidRDefault="00F9211B" w:rsidP="00A23FEF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0712">
              <w:rPr>
                <w:rFonts w:ascii="Times New Roman" w:hAnsi="Times New Roman"/>
                <w:sz w:val="28"/>
                <w:szCs w:val="28"/>
              </w:rPr>
              <w:t>Общий объем времени (в часах)</w:t>
            </w:r>
          </w:p>
        </w:tc>
      </w:tr>
      <w:tr w:rsidR="00F9211B" w:rsidRPr="00367ED6" w:rsidTr="00A23FEF">
        <w:trPr>
          <w:trHeight w:val="733"/>
          <w:jc w:val="center"/>
        </w:trPr>
        <w:tc>
          <w:tcPr>
            <w:tcW w:w="366" w:type="dxa"/>
            <w:vMerge/>
          </w:tcPr>
          <w:p w:rsidR="00F9211B" w:rsidRPr="007D0712" w:rsidRDefault="00F9211B" w:rsidP="00A23FEF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33" w:type="dxa"/>
            <w:vMerge/>
          </w:tcPr>
          <w:p w:rsidR="00F9211B" w:rsidRPr="007D0712" w:rsidRDefault="00F9211B" w:rsidP="00A23FEF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3" w:type="dxa"/>
            <w:vMerge/>
          </w:tcPr>
          <w:p w:rsidR="00F9211B" w:rsidRPr="007D0712" w:rsidRDefault="00F9211B" w:rsidP="00A23FEF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4" w:type="dxa"/>
          </w:tcPr>
          <w:p w:rsidR="00F9211B" w:rsidRPr="007D0712" w:rsidRDefault="00F9211B" w:rsidP="00A23FEF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0712">
              <w:rPr>
                <w:rFonts w:ascii="Times New Roman" w:hAnsi="Times New Roman"/>
                <w:sz w:val="28"/>
                <w:szCs w:val="28"/>
              </w:rPr>
              <w:t>Максимальная учебная нагрузка</w:t>
            </w:r>
          </w:p>
        </w:tc>
        <w:tc>
          <w:tcPr>
            <w:tcW w:w="1493" w:type="dxa"/>
            <w:gridSpan w:val="2"/>
          </w:tcPr>
          <w:p w:rsidR="00F9211B" w:rsidRPr="007D0712" w:rsidRDefault="00F9211B" w:rsidP="00A23FEF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0712">
              <w:rPr>
                <w:rFonts w:ascii="Times New Roman" w:hAnsi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607" w:type="dxa"/>
          </w:tcPr>
          <w:p w:rsidR="00F9211B" w:rsidRPr="007D0712" w:rsidRDefault="00F9211B" w:rsidP="00A23FEF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0712">
              <w:rPr>
                <w:rFonts w:ascii="Times New Roman" w:hAnsi="Times New Roman"/>
                <w:sz w:val="28"/>
                <w:szCs w:val="28"/>
              </w:rPr>
              <w:t>Аудиторные занятия</w:t>
            </w:r>
          </w:p>
        </w:tc>
      </w:tr>
      <w:tr w:rsidR="00F9211B" w:rsidRPr="00367ED6" w:rsidTr="00A23FEF">
        <w:trPr>
          <w:trHeight w:val="820"/>
          <w:jc w:val="center"/>
        </w:trPr>
        <w:tc>
          <w:tcPr>
            <w:tcW w:w="366" w:type="dxa"/>
          </w:tcPr>
          <w:p w:rsidR="00F9211B" w:rsidRPr="007D0712" w:rsidRDefault="00F9211B" w:rsidP="00A23FEF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071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33" w:type="dxa"/>
          </w:tcPr>
          <w:p w:rsidR="00F9211B" w:rsidRPr="007D0712" w:rsidRDefault="00F9211B" w:rsidP="00A23FEF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0712">
              <w:rPr>
                <w:rFonts w:ascii="Times New Roman" w:hAnsi="Times New Roman"/>
                <w:sz w:val="28"/>
                <w:szCs w:val="28"/>
              </w:rPr>
              <w:t>Окружающий мир и музыка. Что такое музыка? Сказки, легенды о музыке и музыкантах</w:t>
            </w:r>
          </w:p>
        </w:tc>
        <w:tc>
          <w:tcPr>
            <w:tcW w:w="1643" w:type="dxa"/>
          </w:tcPr>
          <w:p w:rsidR="00F9211B" w:rsidRPr="007D0712" w:rsidRDefault="00F9211B" w:rsidP="00A23FEF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0712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944" w:type="dxa"/>
          </w:tcPr>
          <w:p w:rsidR="00F9211B" w:rsidRPr="007D0712" w:rsidRDefault="00F9211B" w:rsidP="00A23FEF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071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85" w:type="dxa"/>
          </w:tcPr>
          <w:p w:rsidR="00F9211B" w:rsidRPr="007D0712" w:rsidRDefault="00F9211B" w:rsidP="00A23FEF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071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15" w:type="dxa"/>
            <w:gridSpan w:val="2"/>
          </w:tcPr>
          <w:p w:rsidR="00F9211B" w:rsidRPr="007D0712" w:rsidRDefault="00F9211B" w:rsidP="00A23FEF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071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9211B" w:rsidRPr="00367ED6" w:rsidTr="00A23FEF">
        <w:trPr>
          <w:trHeight w:val="820"/>
          <w:jc w:val="center"/>
        </w:trPr>
        <w:tc>
          <w:tcPr>
            <w:tcW w:w="366" w:type="dxa"/>
          </w:tcPr>
          <w:p w:rsidR="00F9211B" w:rsidRPr="007D0712" w:rsidRDefault="00F9211B" w:rsidP="00A23FEF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0712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033" w:type="dxa"/>
          </w:tcPr>
          <w:p w:rsidR="00F9211B" w:rsidRPr="007D0712" w:rsidRDefault="00F9211B" w:rsidP="00A23FEF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0712">
              <w:rPr>
                <w:rFonts w:ascii="Times New Roman" w:hAnsi="Times New Roman"/>
                <w:sz w:val="28"/>
                <w:szCs w:val="28"/>
              </w:rPr>
              <w:t>Музыка и другие виды искусства</w:t>
            </w:r>
          </w:p>
        </w:tc>
        <w:tc>
          <w:tcPr>
            <w:tcW w:w="1643" w:type="dxa"/>
          </w:tcPr>
          <w:p w:rsidR="00F9211B" w:rsidRPr="007D0712" w:rsidRDefault="00F9211B" w:rsidP="00A23FEF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0712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944" w:type="dxa"/>
          </w:tcPr>
          <w:p w:rsidR="00F9211B" w:rsidRPr="007D0712" w:rsidRDefault="00F9211B" w:rsidP="00A23FEF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071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85" w:type="dxa"/>
          </w:tcPr>
          <w:p w:rsidR="00F9211B" w:rsidRPr="007D0712" w:rsidRDefault="00F9211B" w:rsidP="00A23FEF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071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15" w:type="dxa"/>
            <w:gridSpan w:val="2"/>
          </w:tcPr>
          <w:p w:rsidR="00F9211B" w:rsidRPr="007D0712" w:rsidRDefault="00F9211B" w:rsidP="00A23FEF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071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9211B" w:rsidRPr="00367ED6" w:rsidTr="00A23FEF">
        <w:trPr>
          <w:trHeight w:val="820"/>
          <w:jc w:val="center"/>
        </w:trPr>
        <w:tc>
          <w:tcPr>
            <w:tcW w:w="366" w:type="dxa"/>
          </w:tcPr>
          <w:p w:rsidR="00F9211B" w:rsidRPr="007D0712" w:rsidRDefault="00F9211B" w:rsidP="00A23FEF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071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033" w:type="dxa"/>
          </w:tcPr>
          <w:p w:rsidR="00F9211B" w:rsidRPr="007D0712" w:rsidRDefault="00F9211B" w:rsidP="00A23FEF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0712">
              <w:rPr>
                <w:rFonts w:ascii="Times New Roman" w:hAnsi="Times New Roman"/>
                <w:sz w:val="28"/>
                <w:szCs w:val="28"/>
              </w:rPr>
              <w:t>Мир детства в музыке. Музыка для детей и о детях.</w:t>
            </w:r>
          </w:p>
        </w:tc>
        <w:tc>
          <w:tcPr>
            <w:tcW w:w="1643" w:type="dxa"/>
          </w:tcPr>
          <w:p w:rsidR="00F9211B" w:rsidRPr="007D0712" w:rsidRDefault="00F9211B" w:rsidP="00A23FEF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0712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944" w:type="dxa"/>
          </w:tcPr>
          <w:p w:rsidR="00F9211B" w:rsidRPr="007D0712" w:rsidRDefault="00F9211B" w:rsidP="00A23FEF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0712">
              <w:rPr>
                <w:rFonts w:ascii="Times New Roman" w:hAnsi="Times New Roman"/>
                <w:sz w:val="28"/>
                <w:szCs w:val="28"/>
              </w:rPr>
              <w:t>7,5</w:t>
            </w:r>
          </w:p>
        </w:tc>
        <w:tc>
          <w:tcPr>
            <w:tcW w:w="1485" w:type="dxa"/>
          </w:tcPr>
          <w:p w:rsidR="00F9211B" w:rsidRPr="007D0712" w:rsidRDefault="00F9211B" w:rsidP="00A23FEF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0712"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1615" w:type="dxa"/>
            <w:gridSpan w:val="2"/>
          </w:tcPr>
          <w:p w:rsidR="00F9211B" w:rsidRPr="007D0712" w:rsidRDefault="00F9211B" w:rsidP="00A23FEF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071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F9211B" w:rsidRPr="00367ED6" w:rsidTr="00A23FEF">
        <w:trPr>
          <w:trHeight w:val="820"/>
          <w:jc w:val="center"/>
        </w:trPr>
        <w:tc>
          <w:tcPr>
            <w:tcW w:w="366" w:type="dxa"/>
          </w:tcPr>
          <w:p w:rsidR="00F9211B" w:rsidRPr="007D0712" w:rsidRDefault="00F9211B" w:rsidP="00A23FEF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071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033" w:type="dxa"/>
          </w:tcPr>
          <w:p w:rsidR="00F9211B" w:rsidRPr="007D0712" w:rsidRDefault="00F9211B" w:rsidP="00A23FEF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0712">
              <w:rPr>
                <w:rFonts w:ascii="Times New Roman" w:hAnsi="Times New Roman"/>
                <w:sz w:val="28"/>
                <w:szCs w:val="28"/>
              </w:rPr>
              <w:t>Животные, птицы, рыбы в музыке.</w:t>
            </w:r>
          </w:p>
        </w:tc>
        <w:tc>
          <w:tcPr>
            <w:tcW w:w="1643" w:type="dxa"/>
          </w:tcPr>
          <w:p w:rsidR="00F9211B" w:rsidRPr="007D0712" w:rsidRDefault="00F9211B" w:rsidP="00A23FEF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0712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944" w:type="dxa"/>
          </w:tcPr>
          <w:p w:rsidR="00F9211B" w:rsidRPr="007D0712" w:rsidRDefault="00F9211B" w:rsidP="00A23FEF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0712">
              <w:rPr>
                <w:rFonts w:ascii="Times New Roman" w:hAnsi="Times New Roman"/>
                <w:sz w:val="28"/>
                <w:szCs w:val="28"/>
              </w:rPr>
              <w:t>7,5</w:t>
            </w:r>
          </w:p>
        </w:tc>
        <w:tc>
          <w:tcPr>
            <w:tcW w:w="1485" w:type="dxa"/>
          </w:tcPr>
          <w:p w:rsidR="00F9211B" w:rsidRPr="007D0712" w:rsidRDefault="00F9211B" w:rsidP="00A23FEF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0712"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1615" w:type="dxa"/>
            <w:gridSpan w:val="2"/>
          </w:tcPr>
          <w:p w:rsidR="00F9211B" w:rsidRPr="007D0712" w:rsidRDefault="00F9211B" w:rsidP="00A23FEF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071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F9211B" w:rsidRPr="00367ED6" w:rsidTr="00A23FEF">
        <w:trPr>
          <w:trHeight w:val="820"/>
          <w:jc w:val="center"/>
        </w:trPr>
        <w:tc>
          <w:tcPr>
            <w:tcW w:w="366" w:type="dxa"/>
          </w:tcPr>
          <w:p w:rsidR="00F9211B" w:rsidRPr="007D0712" w:rsidRDefault="00F9211B" w:rsidP="00A23FEF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071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033" w:type="dxa"/>
          </w:tcPr>
          <w:p w:rsidR="00F9211B" w:rsidRPr="007D0712" w:rsidRDefault="00F9211B" w:rsidP="00A23FEF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0712">
              <w:rPr>
                <w:rFonts w:ascii="Times New Roman" w:hAnsi="Times New Roman"/>
                <w:sz w:val="28"/>
                <w:szCs w:val="28"/>
              </w:rPr>
              <w:t>Музыка и сказка. Фантастические и сказочные персонажи в музыке.</w:t>
            </w:r>
          </w:p>
        </w:tc>
        <w:tc>
          <w:tcPr>
            <w:tcW w:w="1643" w:type="dxa"/>
          </w:tcPr>
          <w:p w:rsidR="00F9211B" w:rsidRPr="007D0712" w:rsidRDefault="00F9211B" w:rsidP="00A23FEF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0712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944" w:type="dxa"/>
          </w:tcPr>
          <w:p w:rsidR="00F9211B" w:rsidRPr="007D0712" w:rsidRDefault="00F9211B" w:rsidP="00A23FEF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071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485" w:type="dxa"/>
          </w:tcPr>
          <w:p w:rsidR="00F9211B" w:rsidRPr="007D0712" w:rsidRDefault="00F9211B" w:rsidP="00A23FEF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071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15" w:type="dxa"/>
            <w:gridSpan w:val="2"/>
          </w:tcPr>
          <w:p w:rsidR="00F9211B" w:rsidRPr="007D0712" w:rsidRDefault="00F9211B" w:rsidP="00A23FEF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071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F9211B" w:rsidRPr="00367ED6" w:rsidTr="00A23FEF">
        <w:trPr>
          <w:trHeight w:val="820"/>
          <w:jc w:val="center"/>
        </w:trPr>
        <w:tc>
          <w:tcPr>
            <w:tcW w:w="366" w:type="dxa"/>
          </w:tcPr>
          <w:p w:rsidR="00F9211B" w:rsidRPr="007D0712" w:rsidRDefault="00F9211B" w:rsidP="00A23FEF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071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033" w:type="dxa"/>
          </w:tcPr>
          <w:p w:rsidR="00F9211B" w:rsidRPr="007D0712" w:rsidRDefault="00F9211B" w:rsidP="00A23FEF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0712">
              <w:rPr>
                <w:rFonts w:ascii="Times New Roman" w:hAnsi="Times New Roman"/>
                <w:sz w:val="28"/>
                <w:szCs w:val="28"/>
              </w:rPr>
              <w:t>Музыка и природа. Времена года в музыке. Состояние природы в разное время суток. Утро, день, вечер, ночь</w:t>
            </w:r>
          </w:p>
        </w:tc>
        <w:tc>
          <w:tcPr>
            <w:tcW w:w="1643" w:type="dxa"/>
          </w:tcPr>
          <w:p w:rsidR="00F9211B" w:rsidRPr="007D0712" w:rsidRDefault="00F9211B" w:rsidP="00A23FEF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0712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944" w:type="dxa"/>
          </w:tcPr>
          <w:p w:rsidR="00F9211B" w:rsidRPr="007D0712" w:rsidRDefault="00F9211B" w:rsidP="00A23FEF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071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485" w:type="dxa"/>
          </w:tcPr>
          <w:p w:rsidR="00F9211B" w:rsidRPr="007D0712" w:rsidRDefault="00F9211B" w:rsidP="00A23FEF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071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15" w:type="dxa"/>
            <w:gridSpan w:val="2"/>
          </w:tcPr>
          <w:p w:rsidR="00F9211B" w:rsidRPr="007D0712" w:rsidRDefault="00F9211B" w:rsidP="00A23FEF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071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F9211B" w:rsidRPr="00367ED6" w:rsidTr="00A23FEF">
        <w:trPr>
          <w:trHeight w:val="820"/>
          <w:jc w:val="center"/>
        </w:trPr>
        <w:tc>
          <w:tcPr>
            <w:tcW w:w="366" w:type="dxa"/>
          </w:tcPr>
          <w:p w:rsidR="00F9211B" w:rsidRPr="007D0712" w:rsidRDefault="00F9211B" w:rsidP="00A23FEF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0712">
              <w:rPr>
                <w:rFonts w:ascii="Times New Roman" w:hAnsi="Times New Roman"/>
                <w:sz w:val="28"/>
                <w:szCs w:val="28"/>
              </w:rPr>
              <w:t xml:space="preserve"> 7</w:t>
            </w:r>
          </w:p>
        </w:tc>
        <w:tc>
          <w:tcPr>
            <w:tcW w:w="3033" w:type="dxa"/>
          </w:tcPr>
          <w:p w:rsidR="00F9211B" w:rsidRPr="007D0712" w:rsidRDefault="00F9211B" w:rsidP="00A23FEF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0712">
              <w:rPr>
                <w:rFonts w:ascii="Times New Roman" w:hAnsi="Times New Roman"/>
                <w:sz w:val="28"/>
                <w:szCs w:val="28"/>
              </w:rPr>
              <w:t>Настроение, характер и чувства  человека в музыке.</w:t>
            </w:r>
          </w:p>
        </w:tc>
        <w:tc>
          <w:tcPr>
            <w:tcW w:w="1643" w:type="dxa"/>
          </w:tcPr>
          <w:p w:rsidR="00F9211B" w:rsidRPr="007D0712" w:rsidRDefault="00F9211B" w:rsidP="00A23FEF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0712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944" w:type="dxa"/>
          </w:tcPr>
          <w:p w:rsidR="00F9211B" w:rsidRPr="007D0712" w:rsidRDefault="00F9211B" w:rsidP="00A23FEF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071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485" w:type="dxa"/>
          </w:tcPr>
          <w:p w:rsidR="00F9211B" w:rsidRPr="007D0712" w:rsidRDefault="00F9211B" w:rsidP="00A23FEF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071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15" w:type="dxa"/>
            <w:gridSpan w:val="2"/>
          </w:tcPr>
          <w:p w:rsidR="00F9211B" w:rsidRPr="007D0712" w:rsidRDefault="00F9211B" w:rsidP="00A23FEF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071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F9211B" w:rsidRPr="00367ED6" w:rsidTr="00A23FEF">
        <w:trPr>
          <w:trHeight w:val="820"/>
          <w:jc w:val="center"/>
        </w:trPr>
        <w:tc>
          <w:tcPr>
            <w:tcW w:w="366" w:type="dxa"/>
          </w:tcPr>
          <w:p w:rsidR="00F9211B" w:rsidRPr="007D0712" w:rsidRDefault="00F9211B" w:rsidP="00A23FEF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33" w:type="dxa"/>
          </w:tcPr>
          <w:p w:rsidR="00F9211B" w:rsidRPr="007D0712" w:rsidRDefault="00F9211B" w:rsidP="00A23FEF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0712">
              <w:rPr>
                <w:rFonts w:ascii="Times New Roman" w:hAnsi="Times New Roman"/>
                <w:sz w:val="28"/>
                <w:szCs w:val="28"/>
              </w:rPr>
              <w:t>Всего:</w:t>
            </w:r>
          </w:p>
        </w:tc>
        <w:tc>
          <w:tcPr>
            <w:tcW w:w="1643" w:type="dxa"/>
          </w:tcPr>
          <w:p w:rsidR="00F9211B" w:rsidRPr="007D0712" w:rsidRDefault="00F9211B" w:rsidP="00A23FEF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4" w:type="dxa"/>
          </w:tcPr>
          <w:p w:rsidR="00F9211B" w:rsidRPr="007D0712" w:rsidRDefault="00F9211B" w:rsidP="00A23FEF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0712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1485" w:type="dxa"/>
          </w:tcPr>
          <w:p w:rsidR="00F9211B" w:rsidRPr="007D0712" w:rsidRDefault="00F9211B" w:rsidP="00A23FEF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0712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615" w:type="dxa"/>
            <w:gridSpan w:val="2"/>
          </w:tcPr>
          <w:p w:rsidR="00F9211B" w:rsidRPr="007D0712" w:rsidRDefault="00F9211B" w:rsidP="00A23FEF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0712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</w:tr>
    </w:tbl>
    <w:p w:rsidR="00F9211B" w:rsidRDefault="00F9211B" w:rsidP="00F9211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9211B" w:rsidRPr="005C6FB8" w:rsidRDefault="00F9211B" w:rsidP="00F9211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9211B" w:rsidRPr="005C6FB8" w:rsidRDefault="00F9211B" w:rsidP="00F9211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</w:t>
      </w:r>
      <w:r w:rsidRPr="005C6FB8">
        <w:rPr>
          <w:rFonts w:ascii="Times New Roman" w:hAnsi="Times New Roman"/>
          <w:b/>
          <w:sz w:val="28"/>
          <w:szCs w:val="28"/>
        </w:rPr>
        <w:t>II год обучения</w:t>
      </w:r>
    </w:p>
    <w:tbl>
      <w:tblPr>
        <w:tblW w:w="99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5"/>
        <w:gridCol w:w="2803"/>
        <w:gridCol w:w="1623"/>
        <w:gridCol w:w="1921"/>
        <w:gridCol w:w="1467"/>
        <w:gridCol w:w="8"/>
        <w:gridCol w:w="1588"/>
      </w:tblGrid>
      <w:tr w:rsidR="00F9211B" w:rsidRPr="00367ED6" w:rsidTr="00A23FEF">
        <w:trPr>
          <w:trHeight w:val="771"/>
          <w:jc w:val="center"/>
        </w:trPr>
        <w:tc>
          <w:tcPr>
            <w:tcW w:w="555" w:type="dxa"/>
            <w:vMerge w:val="restart"/>
          </w:tcPr>
          <w:p w:rsidR="00F9211B" w:rsidRPr="00367ED6" w:rsidRDefault="00F9211B" w:rsidP="00A23F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7ED6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803" w:type="dxa"/>
            <w:vMerge w:val="restart"/>
          </w:tcPr>
          <w:p w:rsidR="00F9211B" w:rsidRPr="00367ED6" w:rsidRDefault="00F9211B" w:rsidP="00A23F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7ED6">
              <w:rPr>
                <w:rFonts w:ascii="Times New Roman" w:hAnsi="Times New Roman"/>
                <w:sz w:val="28"/>
                <w:szCs w:val="28"/>
              </w:rPr>
              <w:t xml:space="preserve">Наименование раздела, темы </w:t>
            </w:r>
          </w:p>
          <w:p w:rsidR="00F9211B" w:rsidRPr="00367ED6" w:rsidRDefault="00F9211B" w:rsidP="00A23F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3" w:type="dxa"/>
            <w:vMerge w:val="restart"/>
          </w:tcPr>
          <w:p w:rsidR="00F9211B" w:rsidRPr="00367ED6" w:rsidRDefault="00F9211B" w:rsidP="00A23F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7ED6">
              <w:rPr>
                <w:rFonts w:ascii="Times New Roman" w:hAnsi="Times New Roman"/>
                <w:sz w:val="28"/>
                <w:szCs w:val="28"/>
              </w:rPr>
              <w:t>Вид учебного занятия</w:t>
            </w:r>
          </w:p>
        </w:tc>
        <w:tc>
          <w:tcPr>
            <w:tcW w:w="4984" w:type="dxa"/>
            <w:gridSpan w:val="4"/>
          </w:tcPr>
          <w:p w:rsidR="00F9211B" w:rsidRPr="00367ED6" w:rsidRDefault="00F9211B" w:rsidP="00A23F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7ED6">
              <w:rPr>
                <w:rFonts w:ascii="Times New Roman" w:hAnsi="Times New Roman"/>
                <w:sz w:val="28"/>
                <w:szCs w:val="28"/>
              </w:rPr>
              <w:t>Общий объем времени (в часах)</w:t>
            </w:r>
          </w:p>
        </w:tc>
      </w:tr>
      <w:tr w:rsidR="00F9211B" w:rsidRPr="00367ED6" w:rsidTr="00A23FEF">
        <w:trPr>
          <w:trHeight w:val="768"/>
          <w:jc w:val="center"/>
        </w:trPr>
        <w:tc>
          <w:tcPr>
            <w:tcW w:w="555" w:type="dxa"/>
            <w:vMerge/>
          </w:tcPr>
          <w:p w:rsidR="00F9211B" w:rsidRPr="00367ED6" w:rsidRDefault="00F9211B" w:rsidP="00A23F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3" w:type="dxa"/>
            <w:vMerge/>
          </w:tcPr>
          <w:p w:rsidR="00F9211B" w:rsidRPr="00367ED6" w:rsidRDefault="00F9211B" w:rsidP="00A23F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3" w:type="dxa"/>
            <w:vMerge/>
          </w:tcPr>
          <w:p w:rsidR="00F9211B" w:rsidRPr="00367ED6" w:rsidRDefault="00F9211B" w:rsidP="00A23F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1" w:type="dxa"/>
          </w:tcPr>
          <w:p w:rsidR="00F9211B" w:rsidRPr="00367ED6" w:rsidRDefault="00F9211B" w:rsidP="00A23F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7ED6">
              <w:rPr>
                <w:rFonts w:ascii="Times New Roman" w:hAnsi="Times New Roman"/>
                <w:sz w:val="28"/>
                <w:szCs w:val="28"/>
              </w:rPr>
              <w:t>Максимальная учебная нагрузка</w:t>
            </w:r>
          </w:p>
        </w:tc>
        <w:tc>
          <w:tcPr>
            <w:tcW w:w="1475" w:type="dxa"/>
            <w:gridSpan w:val="2"/>
          </w:tcPr>
          <w:p w:rsidR="00F9211B" w:rsidRPr="00367ED6" w:rsidRDefault="00F9211B" w:rsidP="00A23F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7ED6">
              <w:rPr>
                <w:rFonts w:ascii="Times New Roman" w:hAnsi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588" w:type="dxa"/>
          </w:tcPr>
          <w:p w:rsidR="00F9211B" w:rsidRPr="00367ED6" w:rsidRDefault="00F9211B" w:rsidP="00A23F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7ED6">
              <w:rPr>
                <w:rFonts w:ascii="Times New Roman" w:hAnsi="Times New Roman"/>
                <w:sz w:val="28"/>
                <w:szCs w:val="28"/>
              </w:rPr>
              <w:t>Аудиторные занятия</w:t>
            </w:r>
          </w:p>
        </w:tc>
      </w:tr>
      <w:tr w:rsidR="00F9211B" w:rsidRPr="00367ED6" w:rsidTr="00A23FEF">
        <w:trPr>
          <w:trHeight w:val="859"/>
          <w:jc w:val="center"/>
        </w:trPr>
        <w:tc>
          <w:tcPr>
            <w:tcW w:w="555" w:type="dxa"/>
          </w:tcPr>
          <w:p w:rsidR="00F9211B" w:rsidRPr="00367ED6" w:rsidRDefault="00F9211B" w:rsidP="00A23F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7ED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03" w:type="dxa"/>
          </w:tcPr>
          <w:p w:rsidR="00F9211B" w:rsidRPr="00367ED6" w:rsidRDefault="00F9211B" w:rsidP="00A23F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7ED6">
              <w:rPr>
                <w:rFonts w:ascii="Times New Roman" w:hAnsi="Times New Roman"/>
                <w:sz w:val="28"/>
                <w:szCs w:val="28"/>
              </w:rPr>
              <w:t>Песня. Танец. Марш. Движения под музыку. Различные виды маршей. Танцы (народные, старинные, современные)</w:t>
            </w:r>
          </w:p>
        </w:tc>
        <w:tc>
          <w:tcPr>
            <w:tcW w:w="1623" w:type="dxa"/>
          </w:tcPr>
          <w:p w:rsidR="00F9211B" w:rsidRPr="00367ED6" w:rsidRDefault="00F9211B" w:rsidP="00A23F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7ED6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921" w:type="dxa"/>
          </w:tcPr>
          <w:p w:rsidR="00F9211B" w:rsidRPr="00367ED6" w:rsidRDefault="00F9211B" w:rsidP="00A23F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7ED6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467" w:type="dxa"/>
          </w:tcPr>
          <w:p w:rsidR="00F9211B" w:rsidRPr="00367ED6" w:rsidRDefault="00F9211B" w:rsidP="00A23F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7ED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596" w:type="dxa"/>
            <w:gridSpan w:val="2"/>
          </w:tcPr>
          <w:p w:rsidR="00F9211B" w:rsidRPr="00367ED6" w:rsidRDefault="00F9211B" w:rsidP="00A23F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7ED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F9211B" w:rsidRPr="00367ED6" w:rsidTr="00A23FEF">
        <w:trPr>
          <w:trHeight w:val="859"/>
          <w:jc w:val="center"/>
        </w:trPr>
        <w:tc>
          <w:tcPr>
            <w:tcW w:w="555" w:type="dxa"/>
          </w:tcPr>
          <w:p w:rsidR="00F9211B" w:rsidRPr="00367ED6" w:rsidRDefault="00F9211B" w:rsidP="00A23F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7ED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03" w:type="dxa"/>
          </w:tcPr>
          <w:p w:rsidR="00F9211B" w:rsidRPr="00367ED6" w:rsidRDefault="00F9211B" w:rsidP="00A23F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7ED6">
              <w:rPr>
                <w:rFonts w:ascii="Times New Roman" w:hAnsi="Times New Roman"/>
                <w:sz w:val="28"/>
                <w:szCs w:val="28"/>
              </w:rPr>
              <w:t>Праздники Русской Православной церкви: Рождество Христово. Пасха.</w:t>
            </w:r>
          </w:p>
        </w:tc>
        <w:tc>
          <w:tcPr>
            <w:tcW w:w="1623" w:type="dxa"/>
          </w:tcPr>
          <w:p w:rsidR="00F9211B" w:rsidRPr="00367ED6" w:rsidRDefault="00F9211B" w:rsidP="00A23F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7ED6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921" w:type="dxa"/>
          </w:tcPr>
          <w:p w:rsidR="00F9211B" w:rsidRPr="00367ED6" w:rsidRDefault="00F9211B" w:rsidP="00A23F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7ED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67" w:type="dxa"/>
          </w:tcPr>
          <w:p w:rsidR="00F9211B" w:rsidRPr="00367ED6" w:rsidRDefault="00F9211B" w:rsidP="00A23F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7ED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96" w:type="dxa"/>
            <w:gridSpan w:val="2"/>
          </w:tcPr>
          <w:p w:rsidR="00F9211B" w:rsidRPr="00367ED6" w:rsidRDefault="00F9211B" w:rsidP="00A23F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7ED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F9211B" w:rsidRPr="00367ED6" w:rsidTr="00A23FEF">
        <w:trPr>
          <w:trHeight w:val="859"/>
          <w:jc w:val="center"/>
        </w:trPr>
        <w:tc>
          <w:tcPr>
            <w:tcW w:w="555" w:type="dxa"/>
          </w:tcPr>
          <w:p w:rsidR="00F9211B" w:rsidRPr="00367ED6" w:rsidRDefault="00F9211B" w:rsidP="00A23F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7ED6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803" w:type="dxa"/>
          </w:tcPr>
          <w:p w:rsidR="00F9211B" w:rsidRPr="00367ED6" w:rsidRDefault="00F9211B" w:rsidP="00A23F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7ED6">
              <w:rPr>
                <w:rFonts w:ascii="Times New Roman" w:hAnsi="Times New Roman"/>
                <w:sz w:val="28"/>
                <w:szCs w:val="28"/>
              </w:rPr>
              <w:t>Времена года в народном календаре. Народные праздники, обряды и песни.</w:t>
            </w:r>
          </w:p>
        </w:tc>
        <w:tc>
          <w:tcPr>
            <w:tcW w:w="1623" w:type="dxa"/>
          </w:tcPr>
          <w:p w:rsidR="00F9211B" w:rsidRPr="00367ED6" w:rsidRDefault="00F9211B" w:rsidP="00A23F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7ED6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921" w:type="dxa"/>
          </w:tcPr>
          <w:p w:rsidR="00F9211B" w:rsidRPr="00367ED6" w:rsidRDefault="00F9211B" w:rsidP="00A23F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7ED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467" w:type="dxa"/>
          </w:tcPr>
          <w:p w:rsidR="00F9211B" w:rsidRPr="00367ED6" w:rsidRDefault="00F9211B" w:rsidP="00A23F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7ED6">
              <w:rPr>
                <w:rFonts w:ascii="Times New Roman" w:hAnsi="Times New Roman"/>
                <w:sz w:val="28"/>
                <w:szCs w:val="28"/>
              </w:rPr>
              <w:t>4,5</w:t>
            </w:r>
          </w:p>
        </w:tc>
        <w:tc>
          <w:tcPr>
            <w:tcW w:w="1596" w:type="dxa"/>
            <w:gridSpan w:val="2"/>
          </w:tcPr>
          <w:p w:rsidR="00F9211B" w:rsidRPr="00367ED6" w:rsidRDefault="00F9211B" w:rsidP="00A23F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7ED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F9211B" w:rsidRPr="00367ED6" w:rsidTr="00A23FEF">
        <w:trPr>
          <w:trHeight w:val="859"/>
          <w:jc w:val="center"/>
        </w:trPr>
        <w:tc>
          <w:tcPr>
            <w:tcW w:w="555" w:type="dxa"/>
          </w:tcPr>
          <w:p w:rsidR="00F9211B" w:rsidRPr="00367ED6" w:rsidRDefault="00F9211B" w:rsidP="00A23F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7ED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803" w:type="dxa"/>
          </w:tcPr>
          <w:p w:rsidR="00F9211B" w:rsidRPr="00367ED6" w:rsidRDefault="00F9211B" w:rsidP="00A23F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7ED6">
              <w:rPr>
                <w:rFonts w:ascii="Times New Roman" w:hAnsi="Times New Roman"/>
                <w:sz w:val="28"/>
                <w:szCs w:val="28"/>
              </w:rPr>
              <w:t>Музыка народов мира</w:t>
            </w:r>
          </w:p>
        </w:tc>
        <w:tc>
          <w:tcPr>
            <w:tcW w:w="1623" w:type="dxa"/>
          </w:tcPr>
          <w:p w:rsidR="00F9211B" w:rsidRPr="00367ED6" w:rsidRDefault="00F9211B" w:rsidP="00A23F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7ED6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921" w:type="dxa"/>
          </w:tcPr>
          <w:p w:rsidR="00F9211B" w:rsidRPr="00367ED6" w:rsidRDefault="00F9211B" w:rsidP="00A23F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7ED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67" w:type="dxa"/>
          </w:tcPr>
          <w:p w:rsidR="00F9211B" w:rsidRPr="00367ED6" w:rsidRDefault="00F9211B" w:rsidP="00A23F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7ED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96" w:type="dxa"/>
            <w:gridSpan w:val="2"/>
          </w:tcPr>
          <w:p w:rsidR="00F9211B" w:rsidRPr="00367ED6" w:rsidRDefault="00F9211B" w:rsidP="00A23F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7ED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F9211B" w:rsidRPr="00367ED6" w:rsidTr="00A23FEF">
        <w:trPr>
          <w:trHeight w:val="859"/>
          <w:jc w:val="center"/>
        </w:trPr>
        <w:tc>
          <w:tcPr>
            <w:tcW w:w="555" w:type="dxa"/>
          </w:tcPr>
          <w:p w:rsidR="00F9211B" w:rsidRPr="00367ED6" w:rsidRDefault="00F9211B" w:rsidP="00A23F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7ED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803" w:type="dxa"/>
          </w:tcPr>
          <w:p w:rsidR="00F9211B" w:rsidRPr="00367ED6" w:rsidRDefault="00F9211B" w:rsidP="00A23F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7ED6">
              <w:rPr>
                <w:rFonts w:ascii="Times New Roman" w:hAnsi="Times New Roman"/>
                <w:sz w:val="28"/>
                <w:szCs w:val="28"/>
              </w:rPr>
              <w:t>Героико-патриотическая тема в музыке.</w:t>
            </w:r>
          </w:p>
        </w:tc>
        <w:tc>
          <w:tcPr>
            <w:tcW w:w="1623" w:type="dxa"/>
          </w:tcPr>
          <w:p w:rsidR="00F9211B" w:rsidRPr="00367ED6" w:rsidRDefault="00F9211B" w:rsidP="00A23F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7ED6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921" w:type="dxa"/>
          </w:tcPr>
          <w:p w:rsidR="00F9211B" w:rsidRPr="00367ED6" w:rsidRDefault="00F9211B" w:rsidP="00A23F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7ED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67" w:type="dxa"/>
          </w:tcPr>
          <w:p w:rsidR="00F9211B" w:rsidRPr="00367ED6" w:rsidRDefault="00F9211B" w:rsidP="00A23F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7ED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96" w:type="dxa"/>
            <w:gridSpan w:val="2"/>
          </w:tcPr>
          <w:p w:rsidR="00F9211B" w:rsidRPr="00367ED6" w:rsidRDefault="00F9211B" w:rsidP="00A23F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7ED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F9211B" w:rsidRPr="00367ED6" w:rsidTr="00A23FEF">
        <w:trPr>
          <w:trHeight w:val="859"/>
          <w:jc w:val="center"/>
        </w:trPr>
        <w:tc>
          <w:tcPr>
            <w:tcW w:w="555" w:type="dxa"/>
          </w:tcPr>
          <w:p w:rsidR="00F9211B" w:rsidRPr="00367ED6" w:rsidRDefault="00F9211B" w:rsidP="00A23F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3" w:type="dxa"/>
          </w:tcPr>
          <w:p w:rsidR="00F9211B" w:rsidRPr="00367ED6" w:rsidRDefault="00F9211B" w:rsidP="00A23F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7ED6">
              <w:rPr>
                <w:rFonts w:ascii="Times New Roman" w:hAnsi="Times New Roman"/>
                <w:sz w:val="28"/>
                <w:szCs w:val="28"/>
              </w:rPr>
              <w:t>Всего:</w:t>
            </w:r>
          </w:p>
        </w:tc>
        <w:tc>
          <w:tcPr>
            <w:tcW w:w="1623" w:type="dxa"/>
          </w:tcPr>
          <w:p w:rsidR="00F9211B" w:rsidRPr="00367ED6" w:rsidRDefault="00F9211B" w:rsidP="00A23F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1" w:type="dxa"/>
          </w:tcPr>
          <w:p w:rsidR="00F9211B" w:rsidRPr="00367ED6" w:rsidRDefault="00F9211B" w:rsidP="00A23F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7ED6">
              <w:rPr>
                <w:rFonts w:ascii="Times New Roman" w:hAnsi="Times New Roman"/>
                <w:sz w:val="28"/>
                <w:szCs w:val="28"/>
              </w:rPr>
              <w:t>49,5</w:t>
            </w:r>
          </w:p>
        </w:tc>
        <w:tc>
          <w:tcPr>
            <w:tcW w:w="1467" w:type="dxa"/>
          </w:tcPr>
          <w:p w:rsidR="00F9211B" w:rsidRPr="00367ED6" w:rsidRDefault="00F9211B" w:rsidP="00A23F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7ED6">
              <w:rPr>
                <w:rFonts w:ascii="Times New Roman" w:hAnsi="Times New Roman"/>
                <w:sz w:val="28"/>
                <w:szCs w:val="28"/>
              </w:rPr>
              <w:t>16,5</w:t>
            </w:r>
          </w:p>
        </w:tc>
        <w:tc>
          <w:tcPr>
            <w:tcW w:w="1596" w:type="dxa"/>
            <w:gridSpan w:val="2"/>
          </w:tcPr>
          <w:p w:rsidR="00F9211B" w:rsidRPr="00367ED6" w:rsidRDefault="00F9211B" w:rsidP="00A23F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7ED6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</w:tr>
    </w:tbl>
    <w:p w:rsidR="00F9211B" w:rsidRDefault="00F9211B" w:rsidP="00F9211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9211B" w:rsidRDefault="00F9211B" w:rsidP="00F9211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9211B" w:rsidRPr="005C6FB8" w:rsidRDefault="00F9211B" w:rsidP="00F9211B">
      <w:pPr>
        <w:spacing w:after="0" w:line="240" w:lineRule="auto"/>
        <w:ind w:left="-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</w:t>
      </w:r>
      <w:r w:rsidRPr="005C6FB8">
        <w:rPr>
          <w:rFonts w:ascii="Times New Roman" w:hAnsi="Times New Roman"/>
          <w:b/>
          <w:sz w:val="28"/>
          <w:szCs w:val="28"/>
        </w:rPr>
        <w:t>III год обучения</w:t>
      </w:r>
    </w:p>
    <w:tbl>
      <w:tblPr>
        <w:tblW w:w="99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5"/>
        <w:gridCol w:w="2803"/>
        <w:gridCol w:w="1623"/>
        <w:gridCol w:w="1921"/>
        <w:gridCol w:w="1467"/>
        <w:gridCol w:w="8"/>
        <w:gridCol w:w="1588"/>
      </w:tblGrid>
      <w:tr w:rsidR="00F9211B" w:rsidRPr="00367ED6" w:rsidTr="00A23FEF">
        <w:trPr>
          <w:trHeight w:val="771"/>
          <w:jc w:val="center"/>
        </w:trPr>
        <w:tc>
          <w:tcPr>
            <w:tcW w:w="555" w:type="dxa"/>
            <w:vMerge w:val="restart"/>
          </w:tcPr>
          <w:p w:rsidR="00F9211B" w:rsidRPr="00367ED6" w:rsidRDefault="00F9211B" w:rsidP="00A23F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7ED6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803" w:type="dxa"/>
            <w:vMerge w:val="restart"/>
          </w:tcPr>
          <w:p w:rsidR="00F9211B" w:rsidRPr="00367ED6" w:rsidRDefault="00F9211B" w:rsidP="00A23F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7ED6">
              <w:rPr>
                <w:rFonts w:ascii="Times New Roman" w:hAnsi="Times New Roman"/>
                <w:sz w:val="28"/>
                <w:szCs w:val="28"/>
              </w:rPr>
              <w:t xml:space="preserve">Наименование раздела, темы </w:t>
            </w:r>
          </w:p>
          <w:p w:rsidR="00F9211B" w:rsidRPr="00367ED6" w:rsidRDefault="00F9211B" w:rsidP="00A23F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3" w:type="dxa"/>
            <w:vMerge w:val="restart"/>
          </w:tcPr>
          <w:p w:rsidR="00F9211B" w:rsidRPr="00367ED6" w:rsidRDefault="00F9211B" w:rsidP="00A23F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7ED6">
              <w:rPr>
                <w:rFonts w:ascii="Times New Roman" w:hAnsi="Times New Roman"/>
                <w:sz w:val="28"/>
                <w:szCs w:val="28"/>
              </w:rPr>
              <w:t>Вид учебного занятия</w:t>
            </w:r>
          </w:p>
        </w:tc>
        <w:tc>
          <w:tcPr>
            <w:tcW w:w="4984" w:type="dxa"/>
            <w:gridSpan w:val="4"/>
          </w:tcPr>
          <w:p w:rsidR="00F9211B" w:rsidRPr="00367ED6" w:rsidRDefault="00F9211B" w:rsidP="00A23F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7ED6">
              <w:rPr>
                <w:rFonts w:ascii="Times New Roman" w:hAnsi="Times New Roman"/>
                <w:sz w:val="28"/>
                <w:szCs w:val="28"/>
              </w:rPr>
              <w:t>Общий объем времени (в часах)</w:t>
            </w:r>
          </w:p>
        </w:tc>
      </w:tr>
      <w:tr w:rsidR="00F9211B" w:rsidRPr="00367ED6" w:rsidTr="00A23FEF">
        <w:trPr>
          <w:trHeight w:val="768"/>
          <w:jc w:val="center"/>
        </w:trPr>
        <w:tc>
          <w:tcPr>
            <w:tcW w:w="555" w:type="dxa"/>
            <w:vMerge/>
          </w:tcPr>
          <w:p w:rsidR="00F9211B" w:rsidRPr="00367ED6" w:rsidRDefault="00F9211B" w:rsidP="00A23F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3" w:type="dxa"/>
            <w:vMerge/>
          </w:tcPr>
          <w:p w:rsidR="00F9211B" w:rsidRPr="00367ED6" w:rsidRDefault="00F9211B" w:rsidP="00A23F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3" w:type="dxa"/>
            <w:vMerge/>
          </w:tcPr>
          <w:p w:rsidR="00F9211B" w:rsidRPr="00367ED6" w:rsidRDefault="00F9211B" w:rsidP="00A23F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1" w:type="dxa"/>
          </w:tcPr>
          <w:p w:rsidR="00F9211B" w:rsidRPr="00367ED6" w:rsidRDefault="00F9211B" w:rsidP="00A23F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7ED6">
              <w:rPr>
                <w:rFonts w:ascii="Times New Roman" w:hAnsi="Times New Roman"/>
                <w:sz w:val="28"/>
                <w:szCs w:val="28"/>
              </w:rPr>
              <w:t>Максимальная учебная нагрузка</w:t>
            </w:r>
          </w:p>
        </w:tc>
        <w:tc>
          <w:tcPr>
            <w:tcW w:w="1475" w:type="dxa"/>
            <w:gridSpan w:val="2"/>
          </w:tcPr>
          <w:p w:rsidR="00F9211B" w:rsidRPr="00367ED6" w:rsidRDefault="00F9211B" w:rsidP="00A23F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7ED6">
              <w:rPr>
                <w:rFonts w:ascii="Times New Roman" w:hAnsi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588" w:type="dxa"/>
          </w:tcPr>
          <w:p w:rsidR="00F9211B" w:rsidRPr="00367ED6" w:rsidRDefault="00F9211B" w:rsidP="00A23F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7ED6">
              <w:rPr>
                <w:rFonts w:ascii="Times New Roman" w:hAnsi="Times New Roman"/>
                <w:sz w:val="28"/>
                <w:szCs w:val="28"/>
              </w:rPr>
              <w:t>Аудиторные занятия</w:t>
            </w:r>
          </w:p>
        </w:tc>
      </w:tr>
      <w:tr w:rsidR="00F9211B" w:rsidRPr="00367ED6" w:rsidTr="00A23FEF">
        <w:trPr>
          <w:trHeight w:val="859"/>
          <w:jc w:val="center"/>
        </w:trPr>
        <w:tc>
          <w:tcPr>
            <w:tcW w:w="555" w:type="dxa"/>
          </w:tcPr>
          <w:p w:rsidR="00F9211B" w:rsidRPr="00367ED6" w:rsidRDefault="00F9211B" w:rsidP="00A23F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7ED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03" w:type="dxa"/>
          </w:tcPr>
          <w:p w:rsidR="00F9211B" w:rsidRPr="00367ED6" w:rsidRDefault="00F9211B" w:rsidP="00A23F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7ED6">
              <w:rPr>
                <w:rFonts w:ascii="Times New Roman" w:hAnsi="Times New Roman"/>
                <w:sz w:val="28"/>
                <w:szCs w:val="28"/>
              </w:rPr>
              <w:t>Музыкальные инструменты.</w:t>
            </w:r>
          </w:p>
        </w:tc>
        <w:tc>
          <w:tcPr>
            <w:tcW w:w="1623" w:type="dxa"/>
          </w:tcPr>
          <w:p w:rsidR="00F9211B" w:rsidRPr="00367ED6" w:rsidRDefault="00F9211B" w:rsidP="00A23F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7ED6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921" w:type="dxa"/>
          </w:tcPr>
          <w:p w:rsidR="00F9211B" w:rsidRPr="00367ED6" w:rsidRDefault="00F9211B" w:rsidP="00A23F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7ED6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467" w:type="dxa"/>
          </w:tcPr>
          <w:p w:rsidR="00F9211B" w:rsidRPr="00367ED6" w:rsidRDefault="00F9211B" w:rsidP="00A23F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7ED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96" w:type="dxa"/>
            <w:gridSpan w:val="2"/>
          </w:tcPr>
          <w:p w:rsidR="00F9211B" w:rsidRPr="00367ED6" w:rsidRDefault="00F9211B" w:rsidP="00A23F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7ED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F9211B" w:rsidRPr="00367ED6" w:rsidTr="00A23FEF">
        <w:trPr>
          <w:trHeight w:val="859"/>
          <w:jc w:val="center"/>
        </w:trPr>
        <w:tc>
          <w:tcPr>
            <w:tcW w:w="555" w:type="dxa"/>
          </w:tcPr>
          <w:p w:rsidR="00F9211B" w:rsidRPr="00367ED6" w:rsidRDefault="00F9211B" w:rsidP="00A23F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7ED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03" w:type="dxa"/>
          </w:tcPr>
          <w:p w:rsidR="00F9211B" w:rsidRPr="00367ED6" w:rsidRDefault="00F9211B" w:rsidP="00A23F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7ED6">
              <w:rPr>
                <w:rFonts w:ascii="Times New Roman" w:hAnsi="Times New Roman"/>
                <w:sz w:val="28"/>
                <w:szCs w:val="28"/>
              </w:rPr>
              <w:t>Средства музыкальной выразительности. Музыкальный язык.</w:t>
            </w:r>
          </w:p>
        </w:tc>
        <w:tc>
          <w:tcPr>
            <w:tcW w:w="1623" w:type="dxa"/>
          </w:tcPr>
          <w:p w:rsidR="00F9211B" w:rsidRPr="00367ED6" w:rsidRDefault="00F9211B" w:rsidP="00A23F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7ED6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921" w:type="dxa"/>
          </w:tcPr>
          <w:p w:rsidR="00F9211B" w:rsidRPr="00367ED6" w:rsidRDefault="00F9211B" w:rsidP="00A23F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7ED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467" w:type="dxa"/>
          </w:tcPr>
          <w:p w:rsidR="00F9211B" w:rsidRPr="00367ED6" w:rsidRDefault="00F9211B" w:rsidP="00A23F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7ED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96" w:type="dxa"/>
            <w:gridSpan w:val="2"/>
          </w:tcPr>
          <w:p w:rsidR="00F9211B" w:rsidRPr="00367ED6" w:rsidRDefault="00F9211B" w:rsidP="00A23F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7ED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F9211B" w:rsidRPr="00367ED6" w:rsidTr="00A23FEF">
        <w:trPr>
          <w:trHeight w:val="859"/>
          <w:jc w:val="center"/>
        </w:trPr>
        <w:tc>
          <w:tcPr>
            <w:tcW w:w="555" w:type="dxa"/>
          </w:tcPr>
          <w:p w:rsidR="00F9211B" w:rsidRPr="00367ED6" w:rsidRDefault="00F9211B" w:rsidP="00A23F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7ED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03" w:type="dxa"/>
          </w:tcPr>
          <w:p w:rsidR="00F9211B" w:rsidRPr="00367ED6" w:rsidRDefault="00F9211B" w:rsidP="00A23F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7ED6">
              <w:rPr>
                <w:rFonts w:ascii="Times New Roman" w:hAnsi="Times New Roman"/>
                <w:sz w:val="28"/>
                <w:szCs w:val="28"/>
              </w:rPr>
              <w:t>Жанры вокальной, инструментальной и симфонической музыки.</w:t>
            </w:r>
          </w:p>
        </w:tc>
        <w:tc>
          <w:tcPr>
            <w:tcW w:w="1623" w:type="dxa"/>
          </w:tcPr>
          <w:p w:rsidR="00F9211B" w:rsidRPr="00367ED6" w:rsidRDefault="00F9211B" w:rsidP="00A23F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7ED6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921" w:type="dxa"/>
          </w:tcPr>
          <w:p w:rsidR="00F9211B" w:rsidRPr="00367ED6" w:rsidRDefault="00F9211B" w:rsidP="00A23F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7ED6">
              <w:rPr>
                <w:rFonts w:ascii="Times New Roman" w:hAnsi="Times New Roman"/>
                <w:sz w:val="28"/>
                <w:szCs w:val="28"/>
              </w:rPr>
              <w:t>19,5</w:t>
            </w:r>
          </w:p>
        </w:tc>
        <w:tc>
          <w:tcPr>
            <w:tcW w:w="1467" w:type="dxa"/>
          </w:tcPr>
          <w:p w:rsidR="00F9211B" w:rsidRPr="00367ED6" w:rsidRDefault="00F9211B" w:rsidP="00A23F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7ED6">
              <w:rPr>
                <w:rFonts w:ascii="Times New Roman" w:hAnsi="Times New Roman"/>
                <w:sz w:val="28"/>
                <w:szCs w:val="28"/>
              </w:rPr>
              <w:t>6,5</w:t>
            </w:r>
          </w:p>
        </w:tc>
        <w:tc>
          <w:tcPr>
            <w:tcW w:w="1596" w:type="dxa"/>
            <w:gridSpan w:val="2"/>
          </w:tcPr>
          <w:p w:rsidR="00F9211B" w:rsidRPr="00367ED6" w:rsidRDefault="00F9211B" w:rsidP="00A23F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7ED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F9211B" w:rsidRPr="00367ED6" w:rsidTr="00A23FEF">
        <w:trPr>
          <w:trHeight w:val="859"/>
          <w:jc w:val="center"/>
        </w:trPr>
        <w:tc>
          <w:tcPr>
            <w:tcW w:w="555" w:type="dxa"/>
          </w:tcPr>
          <w:p w:rsidR="00F9211B" w:rsidRPr="00367ED6" w:rsidRDefault="00F9211B" w:rsidP="00A23F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7ED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803" w:type="dxa"/>
          </w:tcPr>
          <w:p w:rsidR="00F9211B" w:rsidRPr="00367ED6" w:rsidRDefault="00F9211B" w:rsidP="00A23F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7ED6">
              <w:rPr>
                <w:rFonts w:ascii="Times New Roman" w:hAnsi="Times New Roman"/>
                <w:sz w:val="28"/>
                <w:szCs w:val="28"/>
              </w:rPr>
              <w:t>Опера.</w:t>
            </w:r>
          </w:p>
        </w:tc>
        <w:tc>
          <w:tcPr>
            <w:tcW w:w="1623" w:type="dxa"/>
          </w:tcPr>
          <w:p w:rsidR="00F9211B" w:rsidRPr="00367ED6" w:rsidRDefault="00F9211B" w:rsidP="00A23F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7ED6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921" w:type="dxa"/>
          </w:tcPr>
          <w:p w:rsidR="00F9211B" w:rsidRPr="00367ED6" w:rsidRDefault="00F9211B" w:rsidP="00A23F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7ED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67" w:type="dxa"/>
          </w:tcPr>
          <w:p w:rsidR="00F9211B" w:rsidRPr="00367ED6" w:rsidRDefault="00F9211B" w:rsidP="00A23F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7ED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96" w:type="dxa"/>
            <w:gridSpan w:val="2"/>
          </w:tcPr>
          <w:p w:rsidR="00F9211B" w:rsidRPr="00367ED6" w:rsidRDefault="00F9211B" w:rsidP="00A23F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7ED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9211B" w:rsidRPr="00367ED6" w:rsidTr="00A23FEF">
        <w:trPr>
          <w:trHeight w:val="859"/>
          <w:jc w:val="center"/>
        </w:trPr>
        <w:tc>
          <w:tcPr>
            <w:tcW w:w="555" w:type="dxa"/>
          </w:tcPr>
          <w:p w:rsidR="00F9211B" w:rsidRPr="00367ED6" w:rsidRDefault="00F9211B" w:rsidP="00A23F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7ED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803" w:type="dxa"/>
          </w:tcPr>
          <w:p w:rsidR="00F9211B" w:rsidRPr="00367ED6" w:rsidRDefault="00F9211B" w:rsidP="00A23F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7ED6">
              <w:rPr>
                <w:rFonts w:ascii="Times New Roman" w:hAnsi="Times New Roman"/>
                <w:sz w:val="28"/>
                <w:szCs w:val="28"/>
              </w:rPr>
              <w:t>Балет.</w:t>
            </w:r>
          </w:p>
        </w:tc>
        <w:tc>
          <w:tcPr>
            <w:tcW w:w="1623" w:type="dxa"/>
          </w:tcPr>
          <w:p w:rsidR="00F9211B" w:rsidRPr="00367ED6" w:rsidRDefault="00F9211B" w:rsidP="00A23F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7ED6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921" w:type="dxa"/>
          </w:tcPr>
          <w:p w:rsidR="00F9211B" w:rsidRPr="00367ED6" w:rsidRDefault="00F9211B" w:rsidP="00A23F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7ED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67" w:type="dxa"/>
          </w:tcPr>
          <w:p w:rsidR="00F9211B" w:rsidRPr="00367ED6" w:rsidRDefault="00F9211B" w:rsidP="00A23F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7ED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96" w:type="dxa"/>
            <w:gridSpan w:val="2"/>
          </w:tcPr>
          <w:p w:rsidR="00F9211B" w:rsidRPr="00367ED6" w:rsidRDefault="00F9211B" w:rsidP="00A23F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7ED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9211B" w:rsidRPr="00367ED6" w:rsidTr="00A23FEF">
        <w:trPr>
          <w:trHeight w:val="859"/>
          <w:jc w:val="center"/>
        </w:trPr>
        <w:tc>
          <w:tcPr>
            <w:tcW w:w="555" w:type="dxa"/>
          </w:tcPr>
          <w:p w:rsidR="00F9211B" w:rsidRPr="00367ED6" w:rsidRDefault="00F9211B" w:rsidP="00A23F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3" w:type="dxa"/>
          </w:tcPr>
          <w:p w:rsidR="00F9211B" w:rsidRPr="00367ED6" w:rsidRDefault="00F9211B" w:rsidP="00A23F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7ED6">
              <w:rPr>
                <w:rFonts w:ascii="Times New Roman" w:hAnsi="Times New Roman"/>
                <w:sz w:val="28"/>
                <w:szCs w:val="28"/>
              </w:rPr>
              <w:t>Всего:</w:t>
            </w:r>
          </w:p>
        </w:tc>
        <w:tc>
          <w:tcPr>
            <w:tcW w:w="1623" w:type="dxa"/>
          </w:tcPr>
          <w:p w:rsidR="00F9211B" w:rsidRPr="00367ED6" w:rsidRDefault="00F9211B" w:rsidP="00A23F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1" w:type="dxa"/>
          </w:tcPr>
          <w:p w:rsidR="00F9211B" w:rsidRPr="00367ED6" w:rsidRDefault="00F9211B" w:rsidP="00A23F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7ED6">
              <w:rPr>
                <w:rFonts w:ascii="Times New Roman" w:hAnsi="Times New Roman"/>
                <w:sz w:val="28"/>
                <w:szCs w:val="28"/>
              </w:rPr>
              <w:t>49,5</w:t>
            </w:r>
          </w:p>
        </w:tc>
        <w:tc>
          <w:tcPr>
            <w:tcW w:w="1467" w:type="dxa"/>
          </w:tcPr>
          <w:p w:rsidR="00F9211B" w:rsidRPr="00367ED6" w:rsidRDefault="00F9211B" w:rsidP="00A23F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7ED6">
              <w:rPr>
                <w:rFonts w:ascii="Times New Roman" w:hAnsi="Times New Roman"/>
                <w:sz w:val="28"/>
                <w:szCs w:val="28"/>
              </w:rPr>
              <w:t>16,5</w:t>
            </w:r>
          </w:p>
        </w:tc>
        <w:tc>
          <w:tcPr>
            <w:tcW w:w="1596" w:type="dxa"/>
            <w:gridSpan w:val="2"/>
          </w:tcPr>
          <w:p w:rsidR="00F9211B" w:rsidRPr="00367ED6" w:rsidRDefault="00F9211B" w:rsidP="00A23F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7ED6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</w:tr>
    </w:tbl>
    <w:p w:rsidR="00F9211B" w:rsidRPr="005C6FB8" w:rsidRDefault="00F9211B" w:rsidP="00F92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F9211B" w:rsidRPr="00F9211B" w:rsidRDefault="00F9211B" w:rsidP="00F9211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9211B" w:rsidRPr="00C13D76" w:rsidRDefault="00F9211B" w:rsidP="00C13D76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13D76">
        <w:rPr>
          <w:rFonts w:ascii="Times New Roman" w:hAnsi="Times New Roman" w:cs="Times New Roman"/>
          <w:b/>
          <w:sz w:val="32"/>
          <w:szCs w:val="32"/>
        </w:rPr>
        <w:t>С</w:t>
      </w:r>
      <w:r w:rsidR="00C13D76" w:rsidRPr="00C13D76">
        <w:rPr>
          <w:rFonts w:ascii="Times New Roman" w:hAnsi="Times New Roman" w:cs="Times New Roman"/>
          <w:b/>
          <w:sz w:val="32"/>
          <w:szCs w:val="32"/>
        </w:rPr>
        <w:t>одержание учебного предмета</w:t>
      </w:r>
    </w:p>
    <w:p w:rsidR="00C13D76" w:rsidRPr="00C13D76" w:rsidRDefault="00C13D76" w:rsidP="00C13D76">
      <w:pPr>
        <w:pStyle w:val="a3"/>
        <w:spacing w:after="0" w:line="240" w:lineRule="atLeast"/>
        <w:ind w:left="108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F9211B" w:rsidRPr="00F9211B" w:rsidRDefault="00F9211B" w:rsidP="00F9211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9211B">
        <w:rPr>
          <w:rFonts w:ascii="Times New Roman" w:hAnsi="Times New Roman" w:cs="Times New Roman"/>
          <w:sz w:val="28"/>
          <w:szCs w:val="28"/>
        </w:rPr>
        <w:t>Программа по предмету «Слушание музыки» реализуется в структуре дополнительной предпрофессиональной общеобразовательной программы в области музыкального искусства, рассчитанной на 8-9 лет обучения.</w:t>
      </w:r>
    </w:p>
    <w:p w:rsidR="00F9211B" w:rsidRPr="00F9211B" w:rsidRDefault="00F9211B" w:rsidP="00F9211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90"/>
        <w:gridCol w:w="17"/>
        <w:gridCol w:w="806"/>
        <w:gridCol w:w="1825"/>
        <w:gridCol w:w="3543"/>
      </w:tblGrid>
      <w:tr w:rsidR="00F9211B" w:rsidRPr="00677F65" w:rsidTr="00F9211B">
        <w:trPr>
          <w:trHeight w:val="828"/>
        </w:trPr>
        <w:tc>
          <w:tcPr>
            <w:tcW w:w="9781" w:type="dxa"/>
            <w:gridSpan w:val="5"/>
          </w:tcPr>
          <w:p w:rsidR="00F9211B" w:rsidRDefault="00F9211B" w:rsidP="00A23FEF">
            <w:pPr>
              <w:spacing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0D73">
              <w:rPr>
                <w:rFonts w:ascii="Times New Roman" w:hAnsi="Times New Roman"/>
                <w:b/>
                <w:sz w:val="28"/>
                <w:szCs w:val="28"/>
              </w:rPr>
              <w:t>обязательная  часть</w:t>
            </w:r>
          </w:p>
          <w:p w:rsidR="00F9211B" w:rsidRDefault="00F9211B" w:rsidP="00A23FEF">
            <w:pPr>
              <w:spacing w:line="240" w:lineRule="atLeast"/>
              <w:jc w:val="center"/>
              <w:rPr>
                <w:rFonts w:ascii="Times New Roman" w:hAnsi="Times New Roman"/>
                <w:b/>
                <w:bCs/>
                <w:color w:val="365F91"/>
                <w:sz w:val="28"/>
                <w:szCs w:val="28"/>
              </w:rPr>
            </w:pPr>
          </w:p>
        </w:tc>
      </w:tr>
      <w:tr w:rsidR="00F9211B" w:rsidRPr="00677F65" w:rsidTr="00F9211B">
        <w:trPr>
          <w:trHeight w:val="384"/>
        </w:trPr>
        <w:tc>
          <w:tcPr>
            <w:tcW w:w="3590" w:type="dxa"/>
          </w:tcPr>
          <w:p w:rsidR="00F9211B" w:rsidRDefault="00F9211B" w:rsidP="00A23FEF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  <w:p w:rsidR="00F9211B" w:rsidRDefault="00F9211B" w:rsidP="00A23FEF">
            <w:pPr>
              <w:spacing w:line="240" w:lineRule="atLeast"/>
              <w:rPr>
                <w:b/>
                <w:sz w:val="28"/>
                <w:szCs w:val="28"/>
              </w:rPr>
            </w:pPr>
          </w:p>
        </w:tc>
        <w:tc>
          <w:tcPr>
            <w:tcW w:w="6191" w:type="dxa"/>
            <w:gridSpan w:val="4"/>
          </w:tcPr>
          <w:p w:rsidR="00F9211B" w:rsidRDefault="00F9211B" w:rsidP="00A23FEF">
            <w:pPr>
              <w:spacing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0D73">
              <w:rPr>
                <w:rFonts w:ascii="Times New Roman" w:hAnsi="Times New Roman"/>
                <w:b/>
                <w:sz w:val="28"/>
                <w:szCs w:val="28"/>
              </w:rPr>
              <w:t>Распределение по годам обучения</w:t>
            </w:r>
          </w:p>
        </w:tc>
      </w:tr>
      <w:tr w:rsidR="00F9211B" w:rsidRPr="00677F65" w:rsidTr="00F9211B">
        <w:tblPrEx>
          <w:tblLook w:val="01E0" w:firstRow="1" w:lastRow="1" w:firstColumn="1" w:lastColumn="1" w:noHBand="0" w:noVBand="0"/>
        </w:tblPrEx>
        <w:trPr>
          <w:trHeight w:val="287"/>
        </w:trPr>
        <w:tc>
          <w:tcPr>
            <w:tcW w:w="3607" w:type="dxa"/>
            <w:gridSpan w:val="2"/>
          </w:tcPr>
          <w:p w:rsidR="00F9211B" w:rsidRDefault="00F9211B" w:rsidP="00A23FEF">
            <w:pPr>
              <w:spacing w:before="100" w:beforeAutospacing="1" w:after="100" w:afterAutospacing="1" w:line="240" w:lineRule="atLeast"/>
              <w:ind w:right="-6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3A0D73">
              <w:rPr>
                <w:rFonts w:ascii="Times New Roman" w:hAnsi="Times New Roman"/>
                <w:b/>
                <w:sz w:val="28"/>
                <w:szCs w:val="28"/>
              </w:rPr>
              <w:t>Класс ДМШ</w:t>
            </w:r>
          </w:p>
        </w:tc>
        <w:tc>
          <w:tcPr>
            <w:tcW w:w="806" w:type="dxa"/>
          </w:tcPr>
          <w:p w:rsidR="00F9211B" w:rsidRDefault="00F9211B" w:rsidP="00A23FEF">
            <w:pPr>
              <w:spacing w:before="100" w:beforeAutospacing="1" w:after="100" w:afterAutospacing="1" w:line="240" w:lineRule="atLeast"/>
              <w:ind w:right="-6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0D73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825" w:type="dxa"/>
          </w:tcPr>
          <w:p w:rsidR="00F9211B" w:rsidRDefault="00F9211B" w:rsidP="00A23FEF">
            <w:pPr>
              <w:spacing w:before="100" w:beforeAutospacing="1" w:after="100" w:afterAutospacing="1" w:line="240" w:lineRule="atLeast"/>
              <w:ind w:right="-6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0D73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3543" w:type="dxa"/>
          </w:tcPr>
          <w:p w:rsidR="00F9211B" w:rsidRDefault="00F9211B" w:rsidP="00A23FEF">
            <w:pPr>
              <w:spacing w:before="100" w:beforeAutospacing="1" w:after="100" w:afterAutospacing="1" w:line="240" w:lineRule="atLeast"/>
              <w:ind w:right="-6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0D73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F9211B" w:rsidRPr="00677F65" w:rsidTr="00F9211B">
        <w:tblPrEx>
          <w:tblLook w:val="01E0" w:firstRow="1" w:lastRow="1" w:firstColumn="1" w:lastColumn="1" w:noHBand="0" w:noVBand="0"/>
        </w:tblPrEx>
        <w:trPr>
          <w:trHeight w:val="589"/>
        </w:trPr>
        <w:tc>
          <w:tcPr>
            <w:tcW w:w="3607" w:type="dxa"/>
            <w:gridSpan w:val="2"/>
          </w:tcPr>
          <w:p w:rsidR="00F9211B" w:rsidRDefault="00F9211B" w:rsidP="00A23FEF">
            <w:pPr>
              <w:spacing w:before="100" w:beforeAutospacing="1" w:after="100" w:afterAutospacing="1" w:line="240" w:lineRule="atLeast"/>
              <w:ind w:right="-6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3A0D73">
              <w:rPr>
                <w:rFonts w:ascii="Times New Roman" w:hAnsi="Times New Roman"/>
                <w:b/>
                <w:sz w:val="28"/>
                <w:szCs w:val="28"/>
              </w:rPr>
              <w:t>Количество недель в учебном году</w:t>
            </w:r>
          </w:p>
        </w:tc>
        <w:tc>
          <w:tcPr>
            <w:tcW w:w="806" w:type="dxa"/>
          </w:tcPr>
          <w:p w:rsidR="00F9211B" w:rsidRDefault="00F9211B" w:rsidP="00A23FEF">
            <w:pPr>
              <w:spacing w:before="100" w:beforeAutospacing="1" w:after="100" w:afterAutospacing="1" w:line="240" w:lineRule="atLeast"/>
              <w:ind w:right="-6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D73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825" w:type="dxa"/>
          </w:tcPr>
          <w:p w:rsidR="00F9211B" w:rsidRDefault="00F9211B" w:rsidP="00A23FEF">
            <w:pPr>
              <w:spacing w:before="100" w:beforeAutospacing="1" w:after="100" w:afterAutospacing="1" w:line="240" w:lineRule="atLeast"/>
              <w:ind w:right="-6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D73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3543" w:type="dxa"/>
          </w:tcPr>
          <w:p w:rsidR="00F9211B" w:rsidRDefault="00F9211B" w:rsidP="00A23FEF">
            <w:pPr>
              <w:spacing w:before="100" w:beforeAutospacing="1" w:after="100" w:afterAutospacing="1" w:line="240" w:lineRule="atLeast"/>
              <w:ind w:right="-6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D73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</w:tr>
      <w:tr w:rsidR="00F9211B" w:rsidRPr="00677F65" w:rsidTr="00F9211B">
        <w:tblPrEx>
          <w:tblLook w:val="01E0" w:firstRow="1" w:lastRow="1" w:firstColumn="1" w:lastColumn="1" w:noHBand="0" w:noVBand="0"/>
        </w:tblPrEx>
        <w:trPr>
          <w:trHeight w:val="877"/>
        </w:trPr>
        <w:tc>
          <w:tcPr>
            <w:tcW w:w="3607" w:type="dxa"/>
            <w:gridSpan w:val="2"/>
          </w:tcPr>
          <w:p w:rsidR="00F9211B" w:rsidRDefault="00F9211B" w:rsidP="00A23FEF">
            <w:pPr>
              <w:spacing w:before="100" w:beforeAutospacing="1" w:after="100" w:afterAutospacing="1" w:line="240" w:lineRule="atLeast"/>
              <w:ind w:right="-6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3A0D73">
              <w:rPr>
                <w:rFonts w:ascii="Times New Roman" w:hAnsi="Times New Roman"/>
                <w:b/>
                <w:sz w:val="28"/>
                <w:szCs w:val="28"/>
              </w:rPr>
              <w:t>Количество часов на аудиторные занятия (в неделю)</w:t>
            </w:r>
          </w:p>
        </w:tc>
        <w:tc>
          <w:tcPr>
            <w:tcW w:w="806" w:type="dxa"/>
          </w:tcPr>
          <w:p w:rsidR="00F9211B" w:rsidRDefault="00F9211B" w:rsidP="00A23FEF">
            <w:pPr>
              <w:spacing w:before="100" w:beforeAutospacing="1" w:after="100" w:afterAutospacing="1" w:line="240" w:lineRule="atLeast"/>
              <w:ind w:right="-6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25" w:type="dxa"/>
          </w:tcPr>
          <w:p w:rsidR="00F9211B" w:rsidRDefault="00F9211B" w:rsidP="00A23FEF">
            <w:pPr>
              <w:spacing w:before="100" w:beforeAutospacing="1" w:after="100" w:afterAutospacing="1" w:line="240" w:lineRule="atLeast"/>
              <w:ind w:right="-6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43" w:type="dxa"/>
          </w:tcPr>
          <w:p w:rsidR="00F9211B" w:rsidRDefault="00F9211B" w:rsidP="00A23FEF">
            <w:pPr>
              <w:spacing w:before="100" w:beforeAutospacing="1" w:after="100" w:afterAutospacing="1" w:line="240" w:lineRule="atLeast"/>
              <w:ind w:right="-6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9211B" w:rsidRPr="00677F65" w:rsidTr="00F9211B">
        <w:tblPrEx>
          <w:tblLook w:val="01E0" w:firstRow="1" w:lastRow="1" w:firstColumn="1" w:lastColumn="1" w:noHBand="0" w:noVBand="0"/>
        </w:tblPrEx>
        <w:trPr>
          <w:trHeight w:val="1055"/>
        </w:trPr>
        <w:tc>
          <w:tcPr>
            <w:tcW w:w="3607" w:type="dxa"/>
            <w:gridSpan w:val="2"/>
          </w:tcPr>
          <w:p w:rsidR="00F9211B" w:rsidRDefault="00F9211B" w:rsidP="00A23FEF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3A0D73">
              <w:rPr>
                <w:rFonts w:ascii="Times New Roman" w:hAnsi="Times New Roman"/>
                <w:b/>
                <w:sz w:val="28"/>
                <w:szCs w:val="28"/>
              </w:rPr>
              <w:t>Количество часов на самостоятельную  работу  (в неделю)</w:t>
            </w:r>
          </w:p>
        </w:tc>
        <w:tc>
          <w:tcPr>
            <w:tcW w:w="806" w:type="dxa"/>
          </w:tcPr>
          <w:p w:rsidR="00F9211B" w:rsidRDefault="00F9211B" w:rsidP="00A23FEF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825" w:type="dxa"/>
          </w:tcPr>
          <w:p w:rsidR="00F9211B" w:rsidRDefault="00F9211B" w:rsidP="00A23FEF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3543" w:type="dxa"/>
          </w:tcPr>
          <w:p w:rsidR="00F9211B" w:rsidRDefault="00F9211B" w:rsidP="00A23FEF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F9211B" w:rsidRPr="00677F65" w:rsidTr="00F9211B">
        <w:tblPrEx>
          <w:tblLook w:val="01E0" w:firstRow="1" w:lastRow="1" w:firstColumn="1" w:lastColumn="1" w:noHBand="0" w:noVBand="0"/>
        </w:tblPrEx>
        <w:trPr>
          <w:trHeight w:val="1925"/>
        </w:trPr>
        <w:tc>
          <w:tcPr>
            <w:tcW w:w="3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1B" w:rsidRDefault="00F9211B" w:rsidP="00A23FEF">
            <w:pPr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3A0D73">
              <w:rPr>
                <w:rFonts w:ascii="Times New Roman" w:hAnsi="Times New Roman"/>
                <w:b/>
                <w:sz w:val="28"/>
                <w:szCs w:val="28"/>
              </w:rPr>
              <w:t>Максимальное количество часов аудиторных занятий и самостоятельной работы в неделю, в том числе с вариативной частью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1B" w:rsidRDefault="00F9211B" w:rsidP="00A23FEF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1B" w:rsidRDefault="00F9211B" w:rsidP="00A23FEF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1B" w:rsidRDefault="00F9211B" w:rsidP="00A23FEF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</w:tbl>
    <w:p w:rsidR="00F9211B" w:rsidRDefault="00F9211B" w:rsidP="00F9211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9211B" w:rsidRPr="00F9211B" w:rsidRDefault="00F9211B" w:rsidP="00F9211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9211B">
        <w:rPr>
          <w:rFonts w:ascii="Times New Roman" w:hAnsi="Times New Roman" w:cs="Times New Roman"/>
          <w:sz w:val="28"/>
          <w:szCs w:val="28"/>
        </w:rPr>
        <w:t>I ГОД ОБУЧЕНИЯ</w:t>
      </w:r>
    </w:p>
    <w:p w:rsidR="00F9211B" w:rsidRPr="00F9211B" w:rsidRDefault="00F9211B" w:rsidP="00F9211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9211B">
        <w:rPr>
          <w:rFonts w:ascii="Times New Roman" w:hAnsi="Times New Roman" w:cs="Times New Roman"/>
          <w:sz w:val="28"/>
          <w:szCs w:val="28"/>
        </w:rPr>
        <w:t>Тема 1. Окружающий мир и музыка. Что такое музыка?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11B">
        <w:rPr>
          <w:rFonts w:ascii="Times New Roman" w:hAnsi="Times New Roman" w:cs="Times New Roman"/>
          <w:sz w:val="28"/>
          <w:szCs w:val="28"/>
        </w:rPr>
        <w:t>Сказки, легенды о музыке и музыкантах.</w:t>
      </w:r>
    </w:p>
    <w:p w:rsidR="00F9211B" w:rsidRPr="00F9211B" w:rsidRDefault="00F9211B" w:rsidP="00F9211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9211B">
        <w:rPr>
          <w:rFonts w:ascii="Times New Roman" w:hAnsi="Times New Roman" w:cs="Times New Roman"/>
          <w:sz w:val="28"/>
          <w:szCs w:val="28"/>
        </w:rPr>
        <w:t xml:space="preserve">Что такое музыка? Когда она появилась? Истоки возникновения музыки. Когда и где человек знакомится с музыкой? Символ музыки.  Для чего нужна музыка людям?  Музыка звучит в различных ситуациях. Кого называют музыкантом? Кого называют композитором, исполнителем, слушателем? Мифы разных народов о возникновении музыки, выдающихся певцах и исполнителях (Орфей, Садко), которые усмиряли звуками музыки стихии, диких зверей и злых духов, радовали людей. Музыка в нашей  жизни. Роль музыки в повседневной жизни. </w:t>
      </w:r>
    </w:p>
    <w:p w:rsidR="00F9211B" w:rsidRPr="00F9211B" w:rsidRDefault="00F9211B" w:rsidP="00F9211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9211B">
        <w:rPr>
          <w:rFonts w:ascii="Times New Roman" w:hAnsi="Times New Roman" w:cs="Times New Roman"/>
          <w:sz w:val="28"/>
          <w:szCs w:val="28"/>
        </w:rPr>
        <w:t>Примерный музыкальный материал:</w:t>
      </w:r>
    </w:p>
    <w:p w:rsidR="00F9211B" w:rsidRPr="00F9211B" w:rsidRDefault="00F9211B" w:rsidP="00F9211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9211B">
        <w:rPr>
          <w:rFonts w:ascii="Times New Roman" w:hAnsi="Times New Roman" w:cs="Times New Roman"/>
          <w:sz w:val="28"/>
          <w:szCs w:val="28"/>
        </w:rPr>
        <w:t xml:space="preserve">Г. Струве. «Я хочу услышать </w:t>
      </w:r>
      <w:proofErr w:type="spellStart"/>
      <w:r w:rsidRPr="00F9211B">
        <w:rPr>
          <w:rFonts w:ascii="Times New Roman" w:hAnsi="Times New Roman" w:cs="Times New Roman"/>
          <w:sz w:val="28"/>
          <w:szCs w:val="28"/>
        </w:rPr>
        <w:t>музы¬ку</w:t>
      </w:r>
      <w:proofErr w:type="spellEnd"/>
      <w:r w:rsidRPr="00F9211B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F9211B" w:rsidRPr="00F9211B" w:rsidRDefault="00F9211B" w:rsidP="00F9211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9211B">
        <w:rPr>
          <w:rFonts w:ascii="Times New Roman" w:hAnsi="Times New Roman" w:cs="Times New Roman"/>
          <w:sz w:val="28"/>
          <w:szCs w:val="28"/>
        </w:rPr>
        <w:t xml:space="preserve">Е. </w:t>
      </w:r>
      <w:proofErr w:type="spellStart"/>
      <w:r w:rsidRPr="00F9211B">
        <w:rPr>
          <w:rFonts w:ascii="Times New Roman" w:hAnsi="Times New Roman" w:cs="Times New Roman"/>
          <w:sz w:val="28"/>
          <w:szCs w:val="28"/>
        </w:rPr>
        <w:t>Крылатов</w:t>
      </w:r>
      <w:proofErr w:type="spellEnd"/>
      <w:r w:rsidRPr="00F9211B">
        <w:rPr>
          <w:rFonts w:ascii="Times New Roman" w:hAnsi="Times New Roman" w:cs="Times New Roman"/>
          <w:sz w:val="28"/>
          <w:szCs w:val="28"/>
        </w:rPr>
        <w:t>. «Откуда музыка берет начало?»;</w:t>
      </w:r>
    </w:p>
    <w:p w:rsidR="00F9211B" w:rsidRPr="00F9211B" w:rsidRDefault="00F9211B" w:rsidP="00F9211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9211B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F9211B">
        <w:rPr>
          <w:rFonts w:ascii="Times New Roman" w:hAnsi="Times New Roman" w:cs="Times New Roman"/>
          <w:sz w:val="28"/>
          <w:szCs w:val="28"/>
        </w:rPr>
        <w:t>Гурилев</w:t>
      </w:r>
      <w:proofErr w:type="spellEnd"/>
      <w:proofErr w:type="gramStart"/>
      <w:r w:rsidRPr="00F9211B">
        <w:rPr>
          <w:rFonts w:ascii="Times New Roman" w:hAnsi="Times New Roman" w:cs="Times New Roman"/>
          <w:sz w:val="28"/>
          <w:szCs w:val="28"/>
        </w:rPr>
        <w:t>.«</w:t>
      </w:r>
      <w:proofErr w:type="gramEnd"/>
      <w:r w:rsidRPr="00F9211B">
        <w:rPr>
          <w:rFonts w:ascii="Times New Roman" w:hAnsi="Times New Roman" w:cs="Times New Roman"/>
          <w:sz w:val="28"/>
          <w:szCs w:val="28"/>
        </w:rPr>
        <w:t>Музыка».</w:t>
      </w:r>
    </w:p>
    <w:p w:rsidR="00F9211B" w:rsidRPr="00F9211B" w:rsidRDefault="00F9211B" w:rsidP="00F9211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9211B">
        <w:rPr>
          <w:rFonts w:ascii="Times New Roman" w:hAnsi="Times New Roman" w:cs="Times New Roman"/>
          <w:sz w:val="28"/>
          <w:szCs w:val="28"/>
        </w:rPr>
        <w:lastRenderedPageBreak/>
        <w:t>Русская народная музыка;</w:t>
      </w:r>
    </w:p>
    <w:p w:rsidR="00F9211B" w:rsidRPr="00F9211B" w:rsidRDefault="00F9211B" w:rsidP="00F9211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9211B">
        <w:rPr>
          <w:rFonts w:ascii="Times New Roman" w:hAnsi="Times New Roman" w:cs="Times New Roman"/>
          <w:sz w:val="28"/>
          <w:szCs w:val="28"/>
        </w:rPr>
        <w:t>Произведения русских композиторов в народном стиле;</w:t>
      </w:r>
    </w:p>
    <w:p w:rsidR="00F9211B" w:rsidRPr="00F9211B" w:rsidRDefault="00F9211B" w:rsidP="00F9211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9211B">
        <w:rPr>
          <w:rFonts w:ascii="Times New Roman" w:hAnsi="Times New Roman" w:cs="Times New Roman"/>
          <w:sz w:val="28"/>
          <w:szCs w:val="28"/>
        </w:rPr>
        <w:t>Русская духовная музыка (колокольный звон).</w:t>
      </w:r>
    </w:p>
    <w:p w:rsidR="00F9211B" w:rsidRPr="00F9211B" w:rsidRDefault="00F9211B" w:rsidP="00F9211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9211B">
        <w:rPr>
          <w:rFonts w:ascii="Times New Roman" w:hAnsi="Times New Roman" w:cs="Times New Roman"/>
          <w:sz w:val="28"/>
          <w:szCs w:val="28"/>
        </w:rPr>
        <w:t>Мусоргский М. Опера  «Борис Годунов»: пролог, 2 картина.</w:t>
      </w:r>
    </w:p>
    <w:p w:rsidR="00F9211B" w:rsidRPr="00F9211B" w:rsidRDefault="00F9211B" w:rsidP="00F9211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9211B">
        <w:rPr>
          <w:rFonts w:ascii="Times New Roman" w:hAnsi="Times New Roman" w:cs="Times New Roman"/>
          <w:sz w:val="28"/>
          <w:szCs w:val="28"/>
        </w:rPr>
        <w:t>К.В. Глюк Опера «Орфей»</w:t>
      </w:r>
    </w:p>
    <w:p w:rsidR="00F9211B" w:rsidRPr="00F9211B" w:rsidRDefault="00F9211B" w:rsidP="00F9211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9211B">
        <w:rPr>
          <w:rFonts w:ascii="Times New Roman" w:hAnsi="Times New Roman" w:cs="Times New Roman"/>
          <w:sz w:val="28"/>
          <w:szCs w:val="28"/>
        </w:rPr>
        <w:t>Н.А. Римский-Корсаков  опера «Садко»</w:t>
      </w:r>
    </w:p>
    <w:p w:rsidR="00F9211B" w:rsidRPr="00F9211B" w:rsidRDefault="00F9211B" w:rsidP="00F9211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9211B">
        <w:rPr>
          <w:rFonts w:ascii="Times New Roman" w:hAnsi="Times New Roman" w:cs="Times New Roman"/>
          <w:sz w:val="28"/>
          <w:szCs w:val="28"/>
        </w:rPr>
        <w:t>Тема 2. Музыка и другие виды искусства</w:t>
      </w:r>
    </w:p>
    <w:p w:rsidR="00F9211B" w:rsidRPr="00F9211B" w:rsidRDefault="00F9211B" w:rsidP="00F9211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9211B">
        <w:rPr>
          <w:rFonts w:ascii="Times New Roman" w:hAnsi="Times New Roman" w:cs="Times New Roman"/>
          <w:sz w:val="28"/>
          <w:szCs w:val="28"/>
        </w:rPr>
        <w:t xml:space="preserve">Музыка в галерее искусств.  Что такое искусство?  Названия различных видов искусства. Символы искусства. Какие предметы стали символами искусства? Взаимодействие музыки с другими видами </w:t>
      </w:r>
      <w:proofErr w:type="spellStart"/>
      <w:r w:rsidRPr="00F9211B">
        <w:rPr>
          <w:rFonts w:ascii="Times New Roman" w:hAnsi="Times New Roman" w:cs="Times New Roman"/>
          <w:sz w:val="28"/>
          <w:szCs w:val="28"/>
        </w:rPr>
        <w:t>искусства</w:t>
      </w:r>
      <w:proofErr w:type="gramStart"/>
      <w:r w:rsidRPr="00F9211B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F9211B">
        <w:rPr>
          <w:rFonts w:ascii="Times New Roman" w:hAnsi="Times New Roman" w:cs="Times New Roman"/>
          <w:sz w:val="28"/>
          <w:szCs w:val="28"/>
        </w:rPr>
        <w:t>иды</w:t>
      </w:r>
      <w:proofErr w:type="spellEnd"/>
      <w:r w:rsidRPr="00F9211B">
        <w:rPr>
          <w:rFonts w:ascii="Times New Roman" w:hAnsi="Times New Roman" w:cs="Times New Roman"/>
          <w:sz w:val="28"/>
          <w:szCs w:val="28"/>
        </w:rPr>
        <w:t xml:space="preserve"> музыкального искусства. Синтез видов искусств. </w:t>
      </w:r>
    </w:p>
    <w:p w:rsidR="00F9211B" w:rsidRPr="00F9211B" w:rsidRDefault="00F9211B" w:rsidP="00F9211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9211B">
        <w:rPr>
          <w:rFonts w:ascii="Times New Roman" w:hAnsi="Times New Roman" w:cs="Times New Roman"/>
          <w:sz w:val="28"/>
          <w:szCs w:val="28"/>
        </w:rPr>
        <w:t>Используются игры, развивающие ассоциативное образное мышление, воображение и фантазию.</w:t>
      </w:r>
    </w:p>
    <w:p w:rsidR="00F9211B" w:rsidRPr="00F9211B" w:rsidRDefault="00F9211B" w:rsidP="00F9211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9211B">
        <w:rPr>
          <w:rFonts w:ascii="Times New Roman" w:hAnsi="Times New Roman" w:cs="Times New Roman"/>
          <w:sz w:val="28"/>
          <w:szCs w:val="28"/>
        </w:rPr>
        <w:t xml:space="preserve">Примерный дополнительный материал:  </w:t>
      </w:r>
    </w:p>
    <w:p w:rsidR="00F9211B" w:rsidRPr="00F9211B" w:rsidRDefault="00F9211B" w:rsidP="00F9211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9211B">
        <w:rPr>
          <w:rFonts w:ascii="Times New Roman" w:hAnsi="Times New Roman" w:cs="Times New Roman"/>
          <w:sz w:val="28"/>
          <w:szCs w:val="28"/>
        </w:rPr>
        <w:t>Использование произведений изобразительного искусства</w:t>
      </w:r>
    </w:p>
    <w:p w:rsidR="00F9211B" w:rsidRPr="00F9211B" w:rsidRDefault="00F9211B" w:rsidP="00F9211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9211B">
        <w:rPr>
          <w:rFonts w:ascii="Times New Roman" w:hAnsi="Times New Roman" w:cs="Times New Roman"/>
          <w:sz w:val="28"/>
          <w:szCs w:val="28"/>
        </w:rPr>
        <w:t>Тема 3. Мир детства в музыке. Музыка для детей  и о детях.</w:t>
      </w:r>
    </w:p>
    <w:p w:rsidR="00F9211B" w:rsidRPr="00F9211B" w:rsidRDefault="00F9211B" w:rsidP="00F9211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9211B">
        <w:rPr>
          <w:rFonts w:ascii="Times New Roman" w:hAnsi="Times New Roman" w:cs="Times New Roman"/>
          <w:sz w:val="28"/>
          <w:szCs w:val="28"/>
        </w:rPr>
        <w:t xml:space="preserve">Дети слушают и поют шуточные и колыбельные песни, </w:t>
      </w:r>
      <w:proofErr w:type="spellStart"/>
      <w:r w:rsidRPr="00F9211B">
        <w:rPr>
          <w:rFonts w:ascii="Times New Roman" w:hAnsi="Times New Roman" w:cs="Times New Roman"/>
          <w:sz w:val="28"/>
          <w:szCs w:val="28"/>
        </w:rPr>
        <w:t>пестушки</w:t>
      </w:r>
      <w:proofErr w:type="spellEnd"/>
      <w:r w:rsidRPr="00F9211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9211B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F9211B">
        <w:rPr>
          <w:rFonts w:ascii="Times New Roman" w:hAnsi="Times New Roman" w:cs="Times New Roman"/>
          <w:sz w:val="28"/>
          <w:szCs w:val="28"/>
        </w:rPr>
        <w:t xml:space="preserve">, прибаутки и небылицы, </w:t>
      </w:r>
      <w:proofErr w:type="spellStart"/>
      <w:r w:rsidRPr="00F9211B">
        <w:rPr>
          <w:rFonts w:ascii="Times New Roman" w:hAnsi="Times New Roman" w:cs="Times New Roman"/>
          <w:sz w:val="28"/>
          <w:szCs w:val="28"/>
        </w:rPr>
        <w:t>заклички</w:t>
      </w:r>
      <w:proofErr w:type="spellEnd"/>
      <w:r w:rsidRPr="00F9211B">
        <w:rPr>
          <w:rFonts w:ascii="Times New Roman" w:hAnsi="Times New Roman" w:cs="Times New Roman"/>
          <w:sz w:val="28"/>
          <w:szCs w:val="28"/>
        </w:rPr>
        <w:t xml:space="preserve"> и считалки, а также произведения, в которых они использованы в русской и зарубежной музыке.</w:t>
      </w:r>
    </w:p>
    <w:p w:rsidR="00F9211B" w:rsidRPr="00F9211B" w:rsidRDefault="00F9211B" w:rsidP="00F9211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9211B">
        <w:rPr>
          <w:rFonts w:ascii="Times New Roman" w:hAnsi="Times New Roman" w:cs="Times New Roman"/>
          <w:sz w:val="28"/>
          <w:szCs w:val="28"/>
        </w:rPr>
        <w:t xml:space="preserve">Примерный музыкальный материал: </w:t>
      </w:r>
    </w:p>
    <w:p w:rsidR="00F9211B" w:rsidRPr="00F9211B" w:rsidRDefault="00F9211B" w:rsidP="00F9211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9211B">
        <w:rPr>
          <w:rFonts w:ascii="Times New Roman" w:hAnsi="Times New Roman" w:cs="Times New Roman"/>
          <w:sz w:val="28"/>
          <w:szCs w:val="28"/>
        </w:rPr>
        <w:t xml:space="preserve">Колыбельные песни, </w:t>
      </w:r>
      <w:proofErr w:type="spellStart"/>
      <w:r w:rsidRPr="00F9211B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F921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211B">
        <w:rPr>
          <w:rFonts w:ascii="Times New Roman" w:hAnsi="Times New Roman" w:cs="Times New Roman"/>
          <w:sz w:val="28"/>
          <w:szCs w:val="28"/>
        </w:rPr>
        <w:t>приба¬утки</w:t>
      </w:r>
      <w:proofErr w:type="spellEnd"/>
      <w:r w:rsidRPr="00F9211B">
        <w:rPr>
          <w:rFonts w:ascii="Times New Roman" w:hAnsi="Times New Roman" w:cs="Times New Roman"/>
          <w:sz w:val="28"/>
          <w:szCs w:val="28"/>
        </w:rPr>
        <w:t xml:space="preserve"> (на выбор педагога).</w:t>
      </w:r>
    </w:p>
    <w:p w:rsidR="00F9211B" w:rsidRPr="00F9211B" w:rsidRDefault="00F9211B" w:rsidP="00F9211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9211B">
        <w:rPr>
          <w:rFonts w:ascii="Times New Roman" w:hAnsi="Times New Roman" w:cs="Times New Roman"/>
          <w:sz w:val="28"/>
          <w:szCs w:val="28"/>
        </w:rPr>
        <w:t xml:space="preserve">Игровые </w:t>
      </w:r>
      <w:proofErr w:type="spellStart"/>
      <w:r w:rsidRPr="00F9211B">
        <w:rPr>
          <w:rFonts w:ascii="Times New Roman" w:hAnsi="Times New Roman" w:cs="Times New Roman"/>
          <w:sz w:val="28"/>
          <w:szCs w:val="28"/>
        </w:rPr>
        <w:t>песни</w:t>
      </w:r>
      <w:proofErr w:type="gramStart"/>
      <w:r w:rsidRPr="00F9211B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F9211B">
        <w:rPr>
          <w:rFonts w:ascii="Times New Roman" w:hAnsi="Times New Roman" w:cs="Times New Roman"/>
          <w:sz w:val="28"/>
          <w:szCs w:val="28"/>
        </w:rPr>
        <w:t>аклички</w:t>
      </w:r>
      <w:proofErr w:type="spellEnd"/>
      <w:r w:rsidRPr="00F9211B">
        <w:rPr>
          <w:rFonts w:ascii="Times New Roman" w:hAnsi="Times New Roman" w:cs="Times New Roman"/>
          <w:sz w:val="28"/>
          <w:szCs w:val="28"/>
        </w:rPr>
        <w:t>.</w:t>
      </w:r>
    </w:p>
    <w:p w:rsidR="00F9211B" w:rsidRPr="00F9211B" w:rsidRDefault="00F9211B" w:rsidP="00F9211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9211B">
        <w:rPr>
          <w:rFonts w:ascii="Times New Roman" w:hAnsi="Times New Roman" w:cs="Times New Roman"/>
          <w:sz w:val="28"/>
          <w:szCs w:val="28"/>
        </w:rPr>
        <w:t>П.И. Чайковский «Детская песенка»</w:t>
      </w:r>
    </w:p>
    <w:p w:rsidR="00F9211B" w:rsidRPr="00F9211B" w:rsidRDefault="00F9211B" w:rsidP="00F9211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211B">
        <w:rPr>
          <w:rFonts w:ascii="Times New Roman" w:hAnsi="Times New Roman" w:cs="Times New Roman"/>
          <w:sz w:val="28"/>
          <w:szCs w:val="28"/>
        </w:rPr>
        <w:t>Пестушки</w:t>
      </w:r>
      <w:proofErr w:type="spellEnd"/>
      <w:r w:rsidRPr="00F9211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9211B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F9211B">
        <w:rPr>
          <w:rFonts w:ascii="Times New Roman" w:hAnsi="Times New Roman" w:cs="Times New Roman"/>
          <w:sz w:val="28"/>
          <w:szCs w:val="28"/>
        </w:rPr>
        <w:t>.</w:t>
      </w:r>
    </w:p>
    <w:p w:rsidR="00F9211B" w:rsidRPr="00F9211B" w:rsidRDefault="00F9211B" w:rsidP="00F9211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211B">
        <w:rPr>
          <w:rFonts w:ascii="Times New Roman" w:hAnsi="Times New Roman" w:cs="Times New Roman"/>
          <w:sz w:val="28"/>
          <w:szCs w:val="28"/>
        </w:rPr>
        <w:t>В.А.Моцарт</w:t>
      </w:r>
      <w:proofErr w:type="spellEnd"/>
      <w:r w:rsidRPr="00F9211B">
        <w:rPr>
          <w:rFonts w:ascii="Times New Roman" w:hAnsi="Times New Roman" w:cs="Times New Roman"/>
          <w:sz w:val="28"/>
          <w:szCs w:val="28"/>
        </w:rPr>
        <w:t xml:space="preserve"> «Детские игры»</w:t>
      </w:r>
    </w:p>
    <w:p w:rsidR="00F9211B" w:rsidRPr="00F9211B" w:rsidRDefault="00F9211B" w:rsidP="00F9211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9211B">
        <w:rPr>
          <w:rFonts w:ascii="Times New Roman" w:hAnsi="Times New Roman" w:cs="Times New Roman"/>
          <w:sz w:val="28"/>
          <w:szCs w:val="28"/>
        </w:rPr>
        <w:t>Прибаутки. Шуточные игровые песни.</w:t>
      </w:r>
    </w:p>
    <w:p w:rsidR="00F9211B" w:rsidRPr="00F9211B" w:rsidRDefault="00F9211B" w:rsidP="00F9211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9211B">
        <w:rPr>
          <w:rFonts w:ascii="Times New Roman" w:hAnsi="Times New Roman" w:cs="Times New Roman"/>
          <w:sz w:val="28"/>
          <w:szCs w:val="28"/>
        </w:rPr>
        <w:t>Ж. Бизе «Кармен», хор мальчиков</w:t>
      </w:r>
    </w:p>
    <w:p w:rsidR="00F9211B" w:rsidRPr="00F9211B" w:rsidRDefault="00F9211B" w:rsidP="00F9211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9211B">
        <w:rPr>
          <w:rFonts w:ascii="Times New Roman" w:hAnsi="Times New Roman" w:cs="Times New Roman"/>
          <w:sz w:val="28"/>
          <w:szCs w:val="28"/>
        </w:rPr>
        <w:t>Дразнилки. Считалки.</w:t>
      </w:r>
    </w:p>
    <w:p w:rsidR="00F9211B" w:rsidRPr="00F9211B" w:rsidRDefault="00F9211B" w:rsidP="00F9211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211B">
        <w:rPr>
          <w:rFonts w:ascii="Times New Roman" w:hAnsi="Times New Roman" w:cs="Times New Roman"/>
          <w:sz w:val="28"/>
          <w:szCs w:val="28"/>
        </w:rPr>
        <w:t>Р.Шуман</w:t>
      </w:r>
      <w:proofErr w:type="spellEnd"/>
      <w:r w:rsidRPr="00F9211B">
        <w:rPr>
          <w:rFonts w:ascii="Times New Roman" w:hAnsi="Times New Roman" w:cs="Times New Roman"/>
          <w:sz w:val="28"/>
          <w:szCs w:val="28"/>
        </w:rPr>
        <w:t xml:space="preserve"> «Детские сцены» Игра в жмурки. Просьба ребенка. Пуганье.</w:t>
      </w:r>
    </w:p>
    <w:p w:rsidR="00F9211B" w:rsidRPr="00F9211B" w:rsidRDefault="00F9211B" w:rsidP="00F9211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9211B">
        <w:rPr>
          <w:rFonts w:ascii="Times New Roman" w:hAnsi="Times New Roman" w:cs="Times New Roman"/>
          <w:sz w:val="28"/>
          <w:szCs w:val="28"/>
        </w:rPr>
        <w:t>Колыбельные песни.</w:t>
      </w:r>
    </w:p>
    <w:p w:rsidR="00F9211B" w:rsidRPr="00F9211B" w:rsidRDefault="00F9211B" w:rsidP="00F9211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9211B">
        <w:rPr>
          <w:rFonts w:ascii="Times New Roman" w:hAnsi="Times New Roman" w:cs="Times New Roman"/>
          <w:sz w:val="28"/>
          <w:szCs w:val="28"/>
        </w:rPr>
        <w:t xml:space="preserve">Н.А. Римский – Корсаков «Садко» - Колыбельная  </w:t>
      </w:r>
      <w:proofErr w:type="spellStart"/>
      <w:r w:rsidRPr="00F9211B">
        <w:rPr>
          <w:rFonts w:ascii="Times New Roman" w:hAnsi="Times New Roman" w:cs="Times New Roman"/>
          <w:sz w:val="28"/>
          <w:szCs w:val="28"/>
        </w:rPr>
        <w:t>Волховы</w:t>
      </w:r>
      <w:proofErr w:type="spellEnd"/>
      <w:r w:rsidRPr="00F9211B">
        <w:rPr>
          <w:rFonts w:ascii="Times New Roman" w:hAnsi="Times New Roman" w:cs="Times New Roman"/>
          <w:sz w:val="28"/>
          <w:szCs w:val="28"/>
        </w:rPr>
        <w:t>.</w:t>
      </w:r>
    </w:p>
    <w:p w:rsidR="00F9211B" w:rsidRPr="00F9211B" w:rsidRDefault="00F9211B" w:rsidP="00F9211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9211B">
        <w:rPr>
          <w:rFonts w:ascii="Times New Roman" w:hAnsi="Times New Roman" w:cs="Times New Roman"/>
          <w:sz w:val="28"/>
          <w:szCs w:val="28"/>
        </w:rPr>
        <w:t xml:space="preserve">Музыка в жизни ребенка. </w:t>
      </w:r>
      <w:proofErr w:type="gramStart"/>
      <w:r w:rsidRPr="00F9211B">
        <w:rPr>
          <w:rFonts w:ascii="Times New Roman" w:hAnsi="Times New Roman" w:cs="Times New Roman"/>
          <w:sz w:val="28"/>
          <w:szCs w:val="28"/>
        </w:rPr>
        <w:t>Познакомить обучающихся  с музыкой, написанной для детей и о детях.</w:t>
      </w:r>
      <w:proofErr w:type="gramEnd"/>
      <w:r w:rsidRPr="00F9211B">
        <w:rPr>
          <w:rFonts w:ascii="Times New Roman" w:hAnsi="Times New Roman" w:cs="Times New Roman"/>
          <w:sz w:val="28"/>
          <w:szCs w:val="28"/>
        </w:rPr>
        <w:t xml:space="preserve"> Знакомство с миром игрушек.</w:t>
      </w:r>
    </w:p>
    <w:p w:rsidR="00F9211B" w:rsidRPr="00F9211B" w:rsidRDefault="00F9211B" w:rsidP="00F9211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9211B">
        <w:rPr>
          <w:rFonts w:ascii="Times New Roman" w:hAnsi="Times New Roman" w:cs="Times New Roman"/>
          <w:sz w:val="28"/>
          <w:szCs w:val="28"/>
        </w:rPr>
        <w:t xml:space="preserve">Примерный музыкальный материал: </w:t>
      </w:r>
    </w:p>
    <w:p w:rsidR="00F9211B" w:rsidRPr="00F9211B" w:rsidRDefault="00F9211B" w:rsidP="00F9211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9211B">
        <w:rPr>
          <w:rFonts w:ascii="Times New Roman" w:hAnsi="Times New Roman" w:cs="Times New Roman"/>
          <w:sz w:val="28"/>
          <w:szCs w:val="28"/>
        </w:rPr>
        <w:t>П.И. Чайковский «Детский альбом»;</w:t>
      </w:r>
    </w:p>
    <w:p w:rsidR="00F9211B" w:rsidRPr="00F9211B" w:rsidRDefault="00F9211B" w:rsidP="00F9211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211B">
        <w:rPr>
          <w:rFonts w:ascii="Times New Roman" w:hAnsi="Times New Roman" w:cs="Times New Roman"/>
          <w:sz w:val="28"/>
          <w:szCs w:val="28"/>
        </w:rPr>
        <w:t>Р.Шуман</w:t>
      </w:r>
      <w:proofErr w:type="spellEnd"/>
      <w:r w:rsidRPr="00F9211B">
        <w:rPr>
          <w:rFonts w:ascii="Times New Roman" w:hAnsi="Times New Roman" w:cs="Times New Roman"/>
          <w:sz w:val="28"/>
          <w:szCs w:val="28"/>
        </w:rPr>
        <w:t xml:space="preserve"> «Альбом для юношества»;</w:t>
      </w:r>
    </w:p>
    <w:p w:rsidR="00F9211B" w:rsidRPr="00F9211B" w:rsidRDefault="00F9211B" w:rsidP="00F9211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211B">
        <w:rPr>
          <w:rFonts w:ascii="Times New Roman" w:hAnsi="Times New Roman" w:cs="Times New Roman"/>
          <w:sz w:val="28"/>
          <w:szCs w:val="28"/>
        </w:rPr>
        <w:t>Р.Шуман</w:t>
      </w:r>
      <w:proofErr w:type="spellEnd"/>
      <w:r w:rsidRPr="00F9211B">
        <w:rPr>
          <w:rFonts w:ascii="Times New Roman" w:hAnsi="Times New Roman" w:cs="Times New Roman"/>
          <w:sz w:val="28"/>
          <w:szCs w:val="28"/>
        </w:rPr>
        <w:t xml:space="preserve"> «Детские сцены»;</w:t>
      </w:r>
    </w:p>
    <w:p w:rsidR="00F9211B" w:rsidRPr="00F9211B" w:rsidRDefault="00F9211B" w:rsidP="00F9211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9211B">
        <w:rPr>
          <w:rFonts w:ascii="Times New Roman" w:hAnsi="Times New Roman" w:cs="Times New Roman"/>
          <w:sz w:val="28"/>
          <w:szCs w:val="28"/>
        </w:rPr>
        <w:t xml:space="preserve">А.К. </w:t>
      </w:r>
      <w:proofErr w:type="spellStart"/>
      <w:r w:rsidRPr="00F9211B">
        <w:rPr>
          <w:rFonts w:ascii="Times New Roman" w:hAnsi="Times New Roman" w:cs="Times New Roman"/>
          <w:sz w:val="28"/>
          <w:szCs w:val="28"/>
        </w:rPr>
        <w:t>Лядов</w:t>
      </w:r>
      <w:proofErr w:type="spellEnd"/>
      <w:r w:rsidRPr="00F9211B">
        <w:rPr>
          <w:rFonts w:ascii="Times New Roman" w:hAnsi="Times New Roman" w:cs="Times New Roman"/>
          <w:sz w:val="28"/>
          <w:szCs w:val="28"/>
        </w:rPr>
        <w:t xml:space="preserve"> «Музыкальная табакерка»;</w:t>
      </w:r>
    </w:p>
    <w:p w:rsidR="00F9211B" w:rsidRPr="00F9211B" w:rsidRDefault="00F9211B" w:rsidP="00F9211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9211B">
        <w:rPr>
          <w:rFonts w:ascii="Times New Roman" w:hAnsi="Times New Roman" w:cs="Times New Roman"/>
          <w:sz w:val="28"/>
          <w:szCs w:val="28"/>
        </w:rPr>
        <w:t>М.П. Мусоргский «Детская», «Картинки с выставки»;</w:t>
      </w:r>
    </w:p>
    <w:p w:rsidR="00F9211B" w:rsidRPr="00F9211B" w:rsidRDefault="00F9211B" w:rsidP="00F9211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9211B">
        <w:rPr>
          <w:rFonts w:ascii="Times New Roman" w:hAnsi="Times New Roman" w:cs="Times New Roman"/>
          <w:sz w:val="28"/>
          <w:szCs w:val="28"/>
        </w:rPr>
        <w:t xml:space="preserve">А.К. </w:t>
      </w:r>
      <w:proofErr w:type="spellStart"/>
      <w:r w:rsidRPr="00F9211B">
        <w:rPr>
          <w:rFonts w:ascii="Times New Roman" w:hAnsi="Times New Roman" w:cs="Times New Roman"/>
          <w:sz w:val="28"/>
          <w:szCs w:val="28"/>
        </w:rPr>
        <w:t>Лядов</w:t>
      </w:r>
      <w:proofErr w:type="spellEnd"/>
      <w:r w:rsidRPr="00F9211B">
        <w:rPr>
          <w:rFonts w:ascii="Times New Roman" w:hAnsi="Times New Roman" w:cs="Times New Roman"/>
          <w:sz w:val="28"/>
          <w:szCs w:val="28"/>
        </w:rPr>
        <w:t xml:space="preserve"> «Детские песни».</w:t>
      </w:r>
    </w:p>
    <w:p w:rsidR="00F9211B" w:rsidRPr="00F9211B" w:rsidRDefault="00F9211B" w:rsidP="00F9211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9211B">
        <w:rPr>
          <w:rFonts w:ascii="Times New Roman" w:hAnsi="Times New Roman" w:cs="Times New Roman"/>
          <w:sz w:val="28"/>
          <w:szCs w:val="28"/>
        </w:rPr>
        <w:t xml:space="preserve">Б. </w:t>
      </w:r>
      <w:proofErr w:type="spellStart"/>
      <w:r w:rsidRPr="00F9211B">
        <w:rPr>
          <w:rFonts w:ascii="Times New Roman" w:hAnsi="Times New Roman" w:cs="Times New Roman"/>
          <w:sz w:val="28"/>
          <w:szCs w:val="28"/>
        </w:rPr>
        <w:t>Барток</w:t>
      </w:r>
      <w:proofErr w:type="spellEnd"/>
      <w:r w:rsidRPr="00F9211B">
        <w:rPr>
          <w:rFonts w:ascii="Times New Roman" w:hAnsi="Times New Roman" w:cs="Times New Roman"/>
          <w:sz w:val="28"/>
          <w:szCs w:val="28"/>
        </w:rPr>
        <w:t xml:space="preserve"> «Микрокосмос» (тетради 1, 2).</w:t>
      </w:r>
    </w:p>
    <w:p w:rsidR="00F9211B" w:rsidRPr="00F9211B" w:rsidRDefault="00F9211B" w:rsidP="00F9211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211B">
        <w:rPr>
          <w:rFonts w:ascii="Times New Roman" w:hAnsi="Times New Roman" w:cs="Times New Roman"/>
          <w:sz w:val="28"/>
          <w:szCs w:val="28"/>
        </w:rPr>
        <w:t>С.Прокофьев</w:t>
      </w:r>
      <w:proofErr w:type="gramStart"/>
      <w:r w:rsidRPr="00F9211B">
        <w:rPr>
          <w:rFonts w:ascii="Times New Roman" w:hAnsi="Times New Roman" w:cs="Times New Roman"/>
          <w:sz w:val="28"/>
          <w:szCs w:val="28"/>
        </w:rPr>
        <w:t>«Д</w:t>
      </w:r>
      <w:proofErr w:type="gramEnd"/>
      <w:r w:rsidRPr="00F9211B">
        <w:rPr>
          <w:rFonts w:ascii="Times New Roman" w:hAnsi="Times New Roman" w:cs="Times New Roman"/>
          <w:sz w:val="28"/>
          <w:szCs w:val="28"/>
        </w:rPr>
        <w:t>етская</w:t>
      </w:r>
      <w:proofErr w:type="spellEnd"/>
      <w:r w:rsidRPr="00F9211B">
        <w:rPr>
          <w:rFonts w:ascii="Times New Roman" w:hAnsi="Times New Roman" w:cs="Times New Roman"/>
          <w:sz w:val="28"/>
          <w:szCs w:val="28"/>
        </w:rPr>
        <w:t xml:space="preserve"> музыка».</w:t>
      </w:r>
    </w:p>
    <w:p w:rsidR="00F9211B" w:rsidRPr="00F9211B" w:rsidRDefault="00F9211B" w:rsidP="00F9211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211B">
        <w:rPr>
          <w:rFonts w:ascii="Times New Roman" w:hAnsi="Times New Roman" w:cs="Times New Roman"/>
          <w:sz w:val="28"/>
          <w:szCs w:val="28"/>
        </w:rPr>
        <w:t>Г.Свиридов</w:t>
      </w:r>
      <w:proofErr w:type="spellEnd"/>
      <w:r w:rsidRPr="00F9211B">
        <w:rPr>
          <w:rFonts w:ascii="Times New Roman" w:hAnsi="Times New Roman" w:cs="Times New Roman"/>
          <w:sz w:val="28"/>
          <w:szCs w:val="28"/>
        </w:rPr>
        <w:t xml:space="preserve"> «Альбом пьес для детей».</w:t>
      </w:r>
    </w:p>
    <w:p w:rsidR="00F9211B" w:rsidRPr="00F9211B" w:rsidRDefault="00F9211B" w:rsidP="00F9211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9211B">
        <w:rPr>
          <w:rFonts w:ascii="Times New Roman" w:hAnsi="Times New Roman" w:cs="Times New Roman"/>
          <w:sz w:val="28"/>
          <w:szCs w:val="28"/>
        </w:rPr>
        <w:t>Тема 4. Животные, птицы, рыбы в музыке</w:t>
      </w:r>
    </w:p>
    <w:p w:rsidR="00F9211B" w:rsidRPr="00F9211B" w:rsidRDefault="00F9211B" w:rsidP="00F9211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9211B">
        <w:rPr>
          <w:rFonts w:ascii="Times New Roman" w:hAnsi="Times New Roman" w:cs="Times New Roman"/>
          <w:sz w:val="28"/>
          <w:szCs w:val="28"/>
        </w:rPr>
        <w:lastRenderedPageBreak/>
        <w:t>Беседа о животных: Какие животные знакомы детям? Каких знаю диких и домашних животных? Как передвигаются различные животные? Какие они по размерам?</w:t>
      </w:r>
    </w:p>
    <w:p w:rsidR="00F9211B" w:rsidRPr="00F9211B" w:rsidRDefault="00F9211B" w:rsidP="00F9211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9211B">
        <w:rPr>
          <w:rFonts w:ascii="Times New Roman" w:hAnsi="Times New Roman" w:cs="Times New Roman"/>
          <w:sz w:val="28"/>
          <w:szCs w:val="28"/>
        </w:rPr>
        <w:t xml:space="preserve">Дать представление об изобразительных возможностях музыки. Сравнивать произведения, изображающие животных и птиц, находя в музыке характерные черты образа, опираясь на различие наиболее ярких средств музыкальной выразительности (характер </w:t>
      </w:r>
      <w:proofErr w:type="spellStart"/>
      <w:r w:rsidRPr="00F9211B">
        <w:rPr>
          <w:rFonts w:ascii="Times New Roman" w:hAnsi="Times New Roman" w:cs="Times New Roman"/>
          <w:sz w:val="28"/>
          <w:szCs w:val="28"/>
        </w:rPr>
        <w:t>звуковедения</w:t>
      </w:r>
      <w:proofErr w:type="spellEnd"/>
      <w:r w:rsidRPr="00F9211B">
        <w:rPr>
          <w:rFonts w:ascii="Times New Roman" w:hAnsi="Times New Roman" w:cs="Times New Roman"/>
          <w:sz w:val="28"/>
          <w:szCs w:val="28"/>
        </w:rPr>
        <w:t xml:space="preserve">, темп, динамику, регистр, интонации звукоподражания).  Сравнивать произведения с одинаковым названием. </w:t>
      </w:r>
    </w:p>
    <w:p w:rsidR="00F9211B" w:rsidRPr="00F9211B" w:rsidRDefault="00F9211B" w:rsidP="00F9211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9211B">
        <w:rPr>
          <w:rFonts w:ascii="Times New Roman" w:hAnsi="Times New Roman" w:cs="Times New Roman"/>
          <w:sz w:val="28"/>
          <w:szCs w:val="28"/>
        </w:rPr>
        <w:t>Примерный музыкальный материал:</w:t>
      </w:r>
    </w:p>
    <w:p w:rsidR="00F9211B" w:rsidRPr="00F9211B" w:rsidRDefault="00F9211B" w:rsidP="00F9211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9211B">
        <w:rPr>
          <w:rFonts w:ascii="Times New Roman" w:hAnsi="Times New Roman" w:cs="Times New Roman"/>
          <w:sz w:val="28"/>
          <w:szCs w:val="28"/>
        </w:rPr>
        <w:t xml:space="preserve">К. Сен-Санс. </w:t>
      </w:r>
      <w:proofErr w:type="gramStart"/>
      <w:r w:rsidRPr="00F9211B">
        <w:rPr>
          <w:rFonts w:ascii="Times New Roman" w:hAnsi="Times New Roman" w:cs="Times New Roman"/>
          <w:sz w:val="28"/>
          <w:szCs w:val="28"/>
        </w:rPr>
        <w:t>«Карнавал животных» (Королевский марш льва, Слон, Аквариум, Антилопы, Петухи и курицы, Кукушка в чаще леса, Лебедь, Финал);</w:t>
      </w:r>
      <w:proofErr w:type="gramEnd"/>
    </w:p>
    <w:p w:rsidR="00F9211B" w:rsidRPr="00F9211B" w:rsidRDefault="00F9211B" w:rsidP="00F9211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9211B">
        <w:rPr>
          <w:rFonts w:ascii="Times New Roman" w:hAnsi="Times New Roman" w:cs="Times New Roman"/>
          <w:sz w:val="28"/>
          <w:szCs w:val="28"/>
        </w:rPr>
        <w:t>М. Журбин, «</w:t>
      </w:r>
      <w:proofErr w:type="spellStart"/>
      <w:r w:rsidRPr="00F9211B">
        <w:rPr>
          <w:rFonts w:ascii="Times New Roman" w:hAnsi="Times New Roman" w:cs="Times New Roman"/>
          <w:sz w:val="28"/>
          <w:szCs w:val="28"/>
        </w:rPr>
        <w:t>Косо¬лапый</w:t>
      </w:r>
      <w:proofErr w:type="spellEnd"/>
      <w:r w:rsidRPr="00F9211B">
        <w:rPr>
          <w:rFonts w:ascii="Times New Roman" w:hAnsi="Times New Roman" w:cs="Times New Roman"/>
          <w:sz w:val="28"/>
          <w:szCs w:val="28"/>
        </w:rPr>
        <w:t xml:space="preserve"> мишка»; </w:t>
      </w:r>
    </w:p>
    <w:p w:rsidR="00F9211B" w:rsidRPr="00F9211B" w:rsidRDefault="00F9211B" w:rsidP="00F9211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9211B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0F9211B">
        <w:rPr>
          <w:rFonts w:ascii="Times New Roman" w:hAnsi="Times New Roman" w:cs="Times New Roman"/>
          <w:sz w:val="28"/>
          <w:szCs w:val="28"/>
        </w:rPr>
        <w:t>Гапынин</w:t>
      </w:r>
      <w:proofErr w:type="spellEnd"/>
      <w:r w:rsidRPr="00F9211B">
        <w:rPr>
          <w:rFonts w:ascii="Times New Roman" w:hAnsi="Times New Roman" w:cs="Times New Roman"/>
          <w:sz w:val="28"/>
          <w:szCs w:val="28"/>
        </w:rPr>
        <w:t>. «Медведь»;</w:t>
      </w:r>
    </w:p>
    <w:p w:rsidR="00F9211B" w:rsidRPr="00F9211B" w:rsidRDefault="00F9211B" w:rsidP="00F9211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9211B">
        <w:rPr>
          <w:rFonts w:ascii="Times New Roman" w:hAnsi="Times New Roman" w:cs="Times New Roman"/>
          <w:sz w:val="28"/>
          <w:szCs w:val="28"/>
        </w:rPr>
        <w:t>Д. Шостакович. «</w:t>
      </w:r>
      <w:proofErr w:type="spellStart"/>
      <w:r w:rsidRPr="00F9211B">
        <w:rPr>
          <w:rFonts w:ascii="Times New Roman" w:hAnsi="Times New Roman" w:cs="Times New Roman"/>
          <w:sz w:val="28"/>
          <w:szCs w:val="28"/>
        </w:rPr>
        <w:t>Мед¬ведь</w:t>
      </w:r>
      <w:proofErr w:type="spellEnd"/>
      <w:r w:rsidRPr="00F9211B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F9211B" w:rsidRPr="00F9211B" w:rsidRDefault="00F9211B" w:rsidP="00F9211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9211B">
        <w:rPr>
          <w:rFonts w:ascii="Times New Roman" w:hAnsi="Times New Roman" w:cs="Times New Roman"/>
          <w:sz w:val="28"/>
          <w:szCs w:val="28"/>
        </w:rPr>
        <w:t xml:space="preserve">Ф. </w:t>
      </w:r>
      <w:proofErr w:type="spellStart"/>
      <w:r w:rsidRPr="00F9211B">
        <w:rPr>
          <w:rFonts w:ascii="Times New Roman" w:hAnsi="Times New Roman" w:cs="Times New Roman"/>
          <w:sz w:val="28"/>
          <w:szCs w:val="28"/>
        </w:rPr>
        <w:t>Рыбщкий</w:t>
      </w:r>
      <w:proofErr w:type="spellEnd"/>
      <w:r w:rsidRPr="00F9211B">
        <w:rPr>
          <w:rFonts w:ascii="Times New Roman" w:hAnsi="Times New Roman" w:cs="Times New Roman"/>
          <w:sz w:val="28"/>
          <w:szCs w:val="28"/>
        </w:rPr>
        <w:t xml:space="preserve">. «Кот и мышь»; </w:t>
      </w:r>
    </w:p>
    <w:p w:rsidR="00F9211B" w:rsidRPr="00F9211B" w:rsidRDefault="00F9211B" w:rsidP="00F9211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9211B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F9211B">
        <w:rPr>
          <w:rFonts w:ascii="Times New Roman" w:hAnsi="Times New Roman" w:cs="Times New Roman"/>
          <w:sz w:val="28"/>
          <w:szCs w:val="28"/>
        </w:rPr>
        <w:t>Кабалевский</w:t>
      </w:r>
      <w:proofErr w:type="spellEnd"/>
      <w:r w:rsidRPr="00F9211B">
        <w:rPr>
          <w:rFonts w:ascii="Times New Roman" w:hAnsi="Times New Roman" w:cs="Times New Roman"/>
          <w:sz w:val="28"/>
          <w:szCs w:val="28"/>
        </w:rPr>
        <w:t xml:space="preserve">. «Ежик»; </w:t>
      </w:r>
    </w:p>
    <w:p w:rsidR="00F9211B" w:rsidRPr="00F9211B" w:rsidRDefault="00F9211B" w:rsidP="00F9211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9211B">
        <w:rPr>
          <w:rFonts w:ascii="Times New Roman" w:hAnsi="Times New Roman" w:cs="Times New Roman"/>
          <w:sz w:val="28"/>
          <w:szCs w:val="28"/>
        </w:rPr>
        <w:t xml:space="preserve">Э. </w:t>
      </w:r>
      <w:proofErr w:type="spellStart"/>
      <w:r w:rsidRPr="00F9211B">
        <w:rPr>
          <w:rFonts w:ascii="Times New Roman" w:hAnsi="Times New Roman" w:cs="Times New Roman"/>
          <w:sz w:val="28"/>
          <w:szCs w:val="28"/>
        </w:rPr>
        <w:t>Тамберг</w:t>
      </w:r>
      <w:proofErr w:type="spellEnd"/>
      <w:r w:rsidRPr="00F9211B">
        <w:rPr>
          <w:rFonts w:ascii="Times New Roman" w:hAnsi="Times New Roman" w:cs="Times New Roman"/>
          <w:sz w:val="28"/>
          <w:szCs w:val="28"/>
        </w:rPr>
        <w:t xml:space="preserve">. «Кукуют кукушки»; </w:t>
      </w:r>
    </w:p>
    <w:p w:rsidR="00F9211B" w:rsidRPr="00F9211B" w:rsidRDefault="00F9211B" w:rsidP="00F9211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9211B">
        <w:rPr>
          <w:rFonts w:ascii="Times New Roman" w:hAnsi="Times New Roman" w:cs="Times New Roman"/>
          <w:sz w:val="28"/>
          <w:szCs w:val="28"/>
        </w:rPr>
        <w:t xml:space="preserve">Ж. </w:t>
      </w:r>
      <w:proofErr w:type="spellStart"/>
      <w:r w:rsidRPr="00F9211B">
        <w:rPr>
          <w:rFonts w:ascii="Times New Roman" w:hAnsi="Times New Roman" w:cs="Times New Roman"/>
          <w:sz w:val="28"/>
          <w:szCs w:val="28"/>
        </w:rPr>
        <w:t>Металлиди</w:t>
      </w:r>
      <w:proofErr w:type="spellEnd"/>
      <w:r w:rsidRPr="00F9211B">
        <w:rPr>
          <w:rFonts w:ascii="Times New Roman" w:hAnsi="Times New Roman" w:cs="Times New Roman"/>
          <w:sz w:val="28"/>
          <w:szCs w:val="28"/>
        </w:rPr>
        <w:t xml:space="preserve">. «Воробушкам </w:t>
      </w:r>
      <w:proofErr w:type="spellStart"/>
      <w:r w:rsidRPr="00F9211B">
        <w:rPr>
          <w:rFonts w:ascii="Times New Roman" w:hAnsi="Times New Roman" w:cs="Times New Roman"/>
          <w:sz w:val="28"/>
          <w:szCs w:val="28"/>
        </w:rPr>
        <w:t>хо¬лодно</w:t>
      </w:r>
      <w:proofErr w:type="spellEnd"/>
      <w:r w:rsidRPr="00F9211B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F9211B" w:rsidRPr="00F9211B" w:rsidRDefault="00F9211B" w:rsidP="00F9211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9211B">
        <w:rPr>
          <w:rFonts w:ascii="Times New Roman" w:hAnsi="Times New Roman" w:cs="Times New Roman"/>
          <w:sz w:val="28"/>
          <w:szCs w:val="28"/>
        </w:rPr>
        <w:t xml:space="preserve">Н. Римский-Корсаков.  Пляска золотых рыбок из оперы «Садко»; </w:t>
      </w:r>
    </w:p>
    <w:p w:rsidR="00F9211B" w:rsidRPr="00F9211B" w:rsidRDefault="00F9211B" w:rsidP="00F9211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9211B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F9211B">
        <w:rPr>
          <w:rFonts w:ascii="Times New Roman" w:hAnsi="Times New Roman" w:cs="Times New Roman"/>
          <w:sz w:val="28"/>
          <w:szCs w:val="28"/>
        </w:rPr>
        <w:t>Бояшов</w:t>
      </w:r>
      <w:proofErr w:type="spellEnd"/>
      <w:r w:rsidRPr="00F9211B">
        <w:rPr>
          <w:rFonts w:ascii="Times New Roman" w:hAnsi="Times New Roman" w:cs="Times New Roman"/>
          <w:sz w:val="28"/>
          <w:szCs w:val="28"/>
        </w:rPr>
        <w:t>. «Рыба-кит»   (из сюиты к сказке   П. Ершова «Конек-Горбунок»),</w:t>
      </w:r>
    </w:p>
    <w:p w:rsidR="00F9211B" w:rsidRPr="00F9211B" w:rsidRDefault="00F9211B" w:rsidP="00F9211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9211B">
        <w:rPr>
          <w:rFonts w:ascii="Times New Roman" w:hAnsi="Times New Roman" w:cs="Times New Roman"/>
          <w:sz w:val="28"/>
          <w:szCs w:val="28"/>
        </w:rPr>
        <w:t>Тема 5.  Музыка и сказка. Фантастические и сказочные персонажи в музыке.</w:t>
      </w:r>
    </w:p>
    <w:p w:rsidR="00F9211B" w:rsidRPr="00F9211B" w:rsidRDefault="00F9211B" w:rsidP="00F9211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9211B">
        <w:rPr>
          <w:rFonts w:ascii="Times New Roman" w:hAnsi="Times New Roman" w:cs="Times New Roman"/>
          <w:sz w:val="28"/>
          <w:szCs w:val="28"/>
        </w:rPr>
        <w:t xml:space="preserve">Вспоминаем известные сказки. Героев этих сказок. Положительные и отрицательные персонажи. Характеристики этих героев. </w:t>
      </w:r>
    </w:p>
    <w:p w:rsidR="00F9211B" w:rsidRPr="00F9211B" w:rsidRDefault="00F9211B" w:rsidP="00F9211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9211B">
        <w:rPr>
          <w:rFonts w:ascii="Times New Roman" w:hAnsi="Times New Roman" w:cs="Times New Roman"/>
          <w:sz w:val="28"/>
          <w:szCs w:val="28"/>
        </w:rPr>
        <w:t>Связь музыкальных и речевых интонаций, близости средств выражения речи и музыки (темп, тембр, высота, динамика, паузы, акценты, настроение – интонационная окраска)</w:t>
      </w:r>
      <w:proofErr w:type="gramStart"/>
      <w:r w:rsidRPr="00F9211B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F9211B">
        <w:rPr>
          <w:rFonts w:ascii="Times New Roman" w:hAnsi="Times New Roman" w:cs="Times New Roman"/>
          <w:sz w:val="28"/>
          <w:szCs w:val="28"/>
        </w:rPr>
        <w:t>равнивать произведения с одинаковыми названиями.</w:t>
      </w:r>
    </w:p>
    <w:p w:rsidR="00F9211B" w:rsidRPr="00F9211B" w:rsidRDefault="00F9211B" w:rsidP="00F9211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9211B">
        <w:rPr>
          <w:rFonts w:ascii="Times New Roman" w:hAnsi="Times New Roman" w:cs="Times New Roman"/>
          <w:sz w:val="28"/>
          <w:szCs w:val="28"/>
        </w:rPr>
        <w:t>Примерный музыкальный материал:</w:t>
      </w:r>
    </w:p>
    <w:p w:rsidR="00F9211B" w:rsidRPr="00F9211B" w:rsidRDefault="00F9211B" w:rsidP="00F9211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9211B">
        <w:rPr>
          <w:rFonts w:ascii="Times New Roman" w:hAnsi="Times New Roman" w:cs="Times New Roman"/>
          <w:sz w:val="28"/>
          <w:szCs w:val="28"/>
        </w:rPr>
        <w:t>П. Чайковский. «Баба-Яга»;</w:t>
      </w:r>
    </w:p>
    <w:p w:rsidR="00F9211B" w:rsidRPr="00F9211B" w:rsidRDefault="00F9211B" w:rsidP="00F9211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9211B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F9211B">
        <w:rPr>
          <w:rFonts w:ascii="Times New Roman" w:hAnsi="Times New Roman" w:cs="Times New Roman"/>
          <w:sz w:val="28"/>
          <w:szCs w:val="28"/>
        </w:rPr>
        <w:t>Лядов</w:t>
      </w:r>
      <w:proofErr w:type="spellEnd"/>
      <w:r w:rsidRPr="00F9211B">
        <w:rPr>
          <w:rFonts w:ascii="Times New Roman" w:hAnsi="Times New Roman" w:cs="Times New Roman"/>
          <w:sz w:val="28"/>
          <w:szCs w:val="28"/>
        </w:rPr>
        <w:t xml:space="preserve">. «Баба-яга»; </w:t>
      </w:r>
    </w:p>
    <w:p w:rsidR="00F9211B" w:rsidRPr="00F9211B" w:rsidRDefault="00F9211B" w:rsidP="00F9211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9211B">
        <w:rPr>
          <w:rFonts w:ascii="Times New Roman" w:hAnsi="Times New Roman" w:cs="Times New Roman"/>
          <w:sz w:val="28"/>
          <w:szCs w:val="28"/>
        </w:rPr>
        <w:t xml:space="preserve">М. Мусоргский. «Избушка на курьих ножках», «Гном» (из цикла «Картинки с выставки»), «Ночь на Лысой горе»; </w:t>
      </w:r>
    </w:p>
    <w:p w:rsidR="00F9211B" w:rsidRPr="00F9211B" w:rsidRDefault="00F9211B" w:rsidP="00F9211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9211B">
        <w:rPr>
          <w:rFonts w:ascii="Times New Roman" w:hAnsi="Times New Roman" w:cs="Times New Roman"/>
          <w:sz w:val="28"/>
          <w:szCs w:val="28"/>
        </w:rPr>
        <w:t xml:space="preserve">Э. Григ. «Кобольд», «В пещере горного короля»; </w:t>
      </w:r>
    </w:p>
    <w:p w:rsidR="00F9211B" w:rsidRPr="00F9211B" w:rsidRDefault="00F9211B" w:rsidP="00F9211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9211B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F9211B">
        <w:rPr>
          <w:rFonts w:ascii="Times New Roman" w:hAnsi="Times New Roman" w:cs="Times New Roman"/>
          <w:sz w:val="28"/>
          <w:szCs w:val="28"/>
        </w:rPr>
        <w:t>Лядов</w:t>
      </w:r>
      <w:proofErr w:type="spellEnd"/>
      <w:r w:rsidRPr="00F9211B">
        <w:rPr>
          <w:rFonts w:ascii="Times New Roman" w:hAnsi="Times New Roman" w:cs="Times New Roman"/>
          <w:sz w:val="28"/>
          <w:szCs w:val="28"/>
        </w:rPr>
        <w:t xml:space="preserve">. «Кикимора», «Волшебное </w:t>
      </w:r>
      <w:proofErr w:type="spellStart"/>
      <w:r w:rsidRPr="00F9211B">
        <w:rPr>
          <w:rFonts w:ascii="Times New Roman" w:hAnsi="Times New Roman" w:cs="Times New Roman"/>
          <w:sz w:val="28"/>
          <w:szCs w:val="28"/>
        </w:rPr>
        <w:t>озе¬ро</w:t>
      </w:r>
      <w:proofErr w:type="spellEnd"/>
      <w:r w:rsidRPr="00F9211B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F9211B" w:rsidRPr="00F9211B" w:rsidRDefault="00F9211B" w:rsidP="00F9211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9211B">
        <w:rPr>
          <w:rFonts w:ascii="Times New Roman" w:hAnsi="Times New Roman" w:cs="Times New Roman"/>
          <w:sz w:val="28"/>
          <w:szCs w:val="28"/>
        </w:rPr>
        <w:t xml:space="preserve">С. Слонимский. «Марш </w:t>
      </w:r>
      <w:proofErr w:type="spellStart"/>
      <w:r w:rsidRPr="00F9211B">
        <w:rPr>
          <w:rFonts w:ascii="Times New Roman" w:hAnsi="Times New Roman" w:cs="Times New Roman"/>
          <w:sz w:val="28"/>
          <w:szCs w:val="28"/>
        </w:rPr>
        <w:t>Бармалея</w:t>
      </w:r>
      <w:proofErr w:type="spellEnd"/>
      <w:r w:rsidRPr="00F9211B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F9211B" w:rsidRPr="00F9211B" w:rsidRDefault="00F9211B" w:rsidP="00F9211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9211B">
        <w:rPr>
          <w:rFonts w:ascii="Times New Roman" w:hAnsi="Times New Roman" w:cs="Times New Roman"/>
          <w:sz w:val="28"/>
          <w:szCs w:val="28"/>
        </w:rPr>
        <w:t xml:space="preserve">Н. Римский-Корсаков. «Три чуда» (сюита из оперы «Сказка о царе </w:t>
      </w:r>
      <w:proofErr w:type="spellStart"/>
      <w:r w:rsidRPr="00F9211B">
        <w:rPr>
          <w:rFonts w:ascii="Times New Roman" w:hAnsi="Times New Roman" w:cs="Times New Roman"/>
          <w:sz w:val="28"/>
          <w:szCs w:val="28"/>
        </w:rPr>
        <w:t>Салтане</w:t>
      </w:r>
      <w:proofErr w:type="spellEnd"/>
      <w:r w:rsidRPr="00F9211B">
        <w:rPr>
          <w:rFonts w:ascii="Times New Roman" w:hAnsi="Times New Roman" w:cs="Times New Roman"/>
          <w:sz w:val="28"/>
          <w:szCs w:val="28"/>
        </w:rPr>
        <w:t xml:space="preserve">»); </w:t>
      </w:r>
    </w:p>
    <w:p w:rsidR="00F9211B" w:rsidRPr="00F9211B" w:rsidRDefault="00F9211B" w:rsidP="00F9211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9211B">
        <w:rPr>
          <w:rFonts w:ascii="Times New Roman" w:hAnsi="Times New Roman" w:cs="Times New Roman"/>
          <w:sz w:val="28"/>
          <w:szCs w:val="28"/>
        </w:rPr>
        <w:t xml:space="preserve">П. Чайковский. Вступление к балету «Спящая красавица» (темы Феи </w:t>
      </w:r>
      <w:proofErr w:type="spellStart"/>
      <w:r w:rsidRPr="00F9211B">
        <w:rPr>
          <w:rFonts w:ascii="Times New Roman" w:hAnsi="Times New Roman" w:cs="Times New Roman"/>
          <w:sz w:val="28"/>
          <w:szCs w:val="28"/>
        </w:rPr>
        <w:t>Карабос</w:t>
      </w:r>
      <w:proofErr w:type="spellEnd"/>
      <w:r w:rsidRPr="00F9211B">
        <w:rPr>
          <w:rFonts w:ascii="Times New Roman" w:hAnsi="Times New Roman" w:cs="Times New Roman"/>
          <w:sz w:val="28"/>
          <w:szCs w:val="28"/>
        </w:rPr>
        <w:t xml:space="preserve"> и Феи Сирени), Танец Феи Драже из балета «Щелкунчик»; </w:t>
      </w:r>
    </w:p>
    <w:p w:rsidR="00F9211B" w:rsidRPr="00F9211B" w:rsidRDefault="00F9211B" w:rsidP="00F9211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9211B">
        <w:rPr>
          <w:rFonts w:ascii="Times New Roman" w:hAnsi="Times New Roman" w:cs="Times New Roman"/>
          <w:sz w:val="28"/>
          <w:szCs w:val="28"/>
        </w:rPr>
        <w:t xml:space="preserve">Р. Шуман. «Дед Мороз»; </w:t>
      </w:r>
    </w:p>
    <w:p w:rsidR="00F9211B" w:rsidRPr="00F9211B" w:rsidRDefault="00F9211B" w:rsidP="00F9211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9211B">
        <w:rPr>
          <w:rFonts w:ascii="Times New Roman" w:hAnsi="Times New Roman" w:cs="Times New Roman"/>
          <w:sz w:val="28"/>
          <w:szCs w:val="28"/>
        </w:rPr>
        <w:t>Н. Римский-Корсаков. Песня Деда Мороза, вступление к опере «Снегурочка», Вступление и хор цветов из 4-го действия оперы.</w:t>
      </w:r>
    </w:p>
    <w:p w:rsidR="00F9211B" w:rsidRPr="00F9211B" w:rsidRDefault="00F9211B" w:rsidP="00F9211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9211B">
        <w:rPr>
          <w:rFonts w:ascii="Times New Roman" w:hAnsi="Times New Roman" w:cs="Times New Roman"/>
          <w:sz w:val="28"/>
          <w:szCs w:val="28"/>
        </w:rPr>
        <w:t>М. Глинка. Опера «Руслан и Людмила»: Сцена похищения Людмилы, марш</w:t>
      </w:r>
    </w:p>
    <w:p w:rsidR="00F9211B" w:rsidRPr="00F9211B" w:rsidRDefault="00F9211B" w:rsidP="00F9211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9211B">
        <w:rPr>
          <w:rFonts w:ascii="Times New Roman" w:hAnsi="Times New Roman" w:cs="Times New Roman"/>
          <w:sz w:val="28"/>
          <w:szCs w:val="28"/>
        </w:rPr>
        <w:lastRenderedPageBreak/>
        <w:t>Черномора.</w:t>
      </w:r>
    </w:p>
    <w:p w:rsidR="00F9211B" w:rsidRPr="00F9211B" w:rsidRDefault="00F9211B" w:rsidP="00F9211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211B">
        <w:rPr>
          <w:rFonts w:ascii="Times New Roman" w:hAnsi="Times New Roman" w:cs="Times New Roman"/>
          <w:sz w:val="28"/>
          <w:szCs w:val="28"/>
        </w:rPr>
        <w:t>С.Прокофьев</w:t>
      </w:r>
      <w:proofErr w:type="spellEnd"/>
      <w:r w:rsidRPr="00F9211B">
        <w:rPr>
          <w:rFonts w:ascii="Times New Roman" w:hAnsi="Times New Roman" w:cs="Times New Roman"/>
          <w:sz w:val="28"/>
          <w:szCs w:val="28"/>
        </w:rPr>
        <w:t>. Сказки старой бабушки, балет «Золушка»: «Часы», «Фея</w:t>
      </w:r>
    </w:p>
    <w:p w:rsidR="00F9211B" w:rsidRPr="00F9211B" w:rsidRDefault="00F9211B" w:rsidP="00F9211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9211B">
        <w:rPr>
          <w:rFonts w:ascii="Times New Roman" w:hAnsi="Times New Roman" w:cs="Times New Roman"/>
          <w:sz w:val="28"/>
          <w:szCs w:val="28"/>
        </w:rPr>
        <w:t>Сирени».</w:t>
      </w:r>
    </w:p>
    <w:p w:rsidR="00F9211B" w:rsidRPr="00F9211B" w:rsidRDefault="00F9211B" w:rsidP="00F9211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9211B">
        <w:rPr>
          <w:rFonts w:ascii="Times New Roman" w:hAnsi="Times New Roman" w:cs="Times New Roman"/>
          <w:sz w:val="28"/>
          <w:szCs w:val="28"/>
        </w:rPr>
        <w:t>Тема 6.  Музыка и природа. Времена года в музыке.</w:t>
      </w:r>
    </w:p>
    <w:p w:rsidR="00F9211B" w:rsidRPr="00F9211B" w:rsidRDefault="00F9211B" w:rsidP="00F9211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9211B">
        <w:rPr>
          <w:rFonts w:ascii="Times New Roman" w:hAnsi="Times New Roman" w:cs="Times New Roman"/>
          <w:sz w:val="28"/>
          <w:szCs w:val="28"/>
        </w:rPr>
        <w:t>Состояния природы в разное время суток. Утро, день, вечер, ночь</w:t>
      </w:r>
    </w:p>
    <w:p w:rsidR="00F9211B" w:rsidRPr="00F9211B" w:rsidRDefault="00F9211B" w:rsidP="00F9211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9211B">
        <w:rPr>
          <w:rFonts w:ascii="Times New Roman" w:hAnsi="Times New Roman" w:cs="Times New Roman"/>
          <w:sz w:val="28"/>
          <w:szCs w:val="28"/>
        </w:rPr>
        <w:t xml:space="preserve">Углублять представления об изобразительных возможностях музыки.  Звукоподражания различным видам природы (капель, плеск ручейка), выражение настроений, созвучных той или иной картине природы, времени года, дня. Состояние </w:t>
      </w:r>
      <w:proofErr w:type="spellStart"/>
      <w:r w:rsidRPr="00F9211B">
        <w:rPr>
          <w:rFonts w:ascii="Times New Roman" w:hAnsi="Times New Roman" w:cs="Times New Roman"/>
          <w:sz w:val="28"/>
          <w:szCs w:val="28"/>
        </w:rPr>
        <w:t>природы</w:t>
      </w:r>
      <w:proofErr w:type="gramStart"/>
      <w:r w:rsidRPr="00F9211B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F9211B">
        <w:rPr>
          <w:rFonts w:ascii="Times New Roman" w:hAnsi="Times New Roman" w:cs="Times New Roman"/>
          <w:sz w:val="28"/>
          <w:szCs w:val="28"/>
        </w:rPr>
        <w:t>артины</w:t>
      </w:r>
      <w:proofErr w:type="spellEnd"/>
      <w:r w:rsidRPr="00F9211B">
        <w:rPr>
          <w:rFonts w:ascii="Times New Roman" w:hAnsi="Times New Roman" w:cs="Times New Roman"/>
          <w:sz w:val="28"/>
          <w:szCs w:val="28"/>
        </w:rPr>
        <w:t xml:space="preserve"> природы в музыке и изобразительном искусстве. Выразительные средства в создании образа.</w:t>
      </w:r>
    </w:p>
    <w:p w:rsidR="00F9211B" w:rsidRPr="00F9211B" w:rsidRDefault="00F9211B" w:rsidP="00F9211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9211B">
        <w:rPr>
          <w:rFonts w:ascii="Times New Roman" w:hAnsi="Times New Roman" w:cs="Times New Roman"/>
          <w:sz w:val="28"/>
          <w:szCs w:val="28"/>
        </w:rPr>
        <w:t>Примерный музыкальный материал:</w:t>
      </w:r>
    </w:p>
    <w:p w:rsidR="00F9211B" w:rsidRPr="00F9211B" w:rsidRDefault="00F9211B" w:rsidP="00F9211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9211B">
        <w:rPr>
          <w:rFonts w:ascii="Times New Roman" w:hAnsi="Times New Roman" w:cs="Times New Roman"/>
          <w:sz w:val="28"/>
          <w:szCs w:val="28"/>
        </w:rPr>
        <w:t>Чайковский П. Опера «Евгений Онегин»: «Рассвет» (2 картина).</w:t>
      </w:r>
    </w:p>
    <w:p w:rsidR="00F9211B" w:rsidRPr="00F9211B" w:rsidRDefault="00F9211B" w:rsidP="00F9211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9211B">
        <w:rPr>
          <w:rFonts w:ascii="Times New Roman" w:hAnsi="Times New Roman" w:cs="Times New Roman"/>
          <w:sz w:val="28"/>
          <w:szCs w:val="28"/>
        </w:rPr>
        <w:t>Римский – Корсаков Н. Симфоническая сюита «</w:t>
      </w:r>
      <w:proofErr w:type="spellStart"/>
      <w:r w:rsidRPr="00F9211B">
        <w:rPr>
          <w:rFonts w:ascii="Times New Roman" w:hAnsi="Times New Roman" w:cs="Times New Roman"/>
          <w:sz w:val="28"/>
          <w:szCs w:val="28"/>
        </w:rPr>
        <w:t>Шехеразада</w:t>
      </w:r>
      <w:proofErr w:type="spellEnd"/>
      <w:r w:rsidRPr="00F9211B">
        <w:rPr>
          <w:rFonts w:ascii="Times New Roman" w:hAnsi="Times New Roman" w:cs="Times New Roman"/>
          <w:sz w:val="28"/>
          <w:szCs w:val="28"/>
        </w:rPr>
        <w:t>», 1 часть, Вступление к опере «Садко».</w:t>
      </w:r>
    </w:p>
    <w:p w:rsidR="00F9211B" w:rsidRPr="00F9211B" w:rsidRDefault="00F9211B" w:rsidP="00F9211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9211B">
        <w:rPr>
          <w:rFonts w:ascii="Times New Roman" w:hAnsi="Times New Roman" w:cs="Times New Roman"/>
          <w:sz w:val="28"/>
          <w:szCs w:val="28"/>
        </w:rPr>
        <w:t>Мусоргский М. Вступление к опере «</w:t>
      </w:r>
      <w:proofErr w:type="spellStart"/>
      <w:r w:rsidRPr="00F9211B">
        <w:rPr>
          <w:rFonts w:ascii="Times New Roman" w:hAnsi="Times New Roman" w:cs="Times New Roman"/>
          <w:sz w:val="28"/>
          <w:szCs w:val="28"/>
        </w:rPr>
        <w:t>Хованщина</w:t>
      </w:r>
      <w:proofErr w:type="spellEnd"/>
      <w:r w:rsidRPr="00F9211B">
        <w:rPr>
          <w:rFonts w:ascii="Times New Roman" w:hAnsi="Times New Roman" w:cs="Times New Roman"/>
          <w:sz w:val="28"/>
          <w:szCs w:val="28"/>
        </w:rPr>
        <w:t xml:space="preserve">» («Рассвет на </w:t>
      </w:r>
      <w:proofErr w:type="gramStart"/>
      <w:r w:rsidRPr="00F9211B">
        <w:rPr>
          <w:rFonts w:ascii="Times New Roman" w:hAnsi="Times New Roman" w:cs="Times New Roman"/>
          <w:sz w:val="28"/>
          <w:szCs w:val="28"/>
        </w:rPr>
        <w:t>Москва-реке</w:t>
      </w:r>
      <w:proofErr w:type="gramEnd"/>
      <w:r w:rsidRPr="00F9211B">
        <w:rPr>
          <w:rFonts w:ascii="Times New Roman" w:hAnsi="Times New Roman" w:cs="Times New Roman"/>
          <w:sz w:val="28"/>
          <w:szCs w:val="28"/>
        </w:rPr>
        <w:t>)</w:t>
      </w:r>
    </w:p>
    <w:p w:rsidR="00F9211B" w:rsidRPr="00F9211B" w:rsidRDefault="00F9211B" w:rsidP="00F9211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9211B">
        <w:rPr>
          <w:rFonts w:ascii="Times New Roman" w:hAnsi="Times New Roman" w:cs="Times New Roman"/>
          <w:sz w:val="28"/>
          <w:szCs w:val="28"/>
        </w:rPr>
        <w:t>П. Чайковский. «Времена года»;</w:t>
      </w:r>
    </w:p>
    <w:p w:rsidR="00F9211B" w:rsidRPr="00F9211B" w:rsidRDefault="00F9211B" w:rsidP="00F9211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9211B">
        <w:rPr>
          <w:rFonts w:ascii="Times New Roman" w:hAnsi="Times New Roman" w:cs="Times New Roman"/>
          <w:sz w:val="28"/>
          <w:szCs w:val="28"/>
        </w:rPr>
        <w:t>А. Вивальди. «Времена года»;</w:t>
      </w:r>
    </w:p>
    <w:p w:rsidR="00F9211B" w:rsidRPr="00F9211B" w:rsidRDefault="00F9211B" w:rsidP="00F9211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9211B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F9211B">
        <w:rPr>
          <w:rFonts w:ascii="Times New Roman" w:hAnsi="Times New Roman" w:cs="Times New Roman"/>
          <w:sz w:val="28"/>
          <w:szCs w:val="28"/>
        </w:rPr>
        <w:t>Холминов</w:t>
      </w:r>
      <w:proofErr w:type="spellEnd"/>
      <w:r w:rsidRPr="00F9211B">
        <w:rPr>
          <w:rFonts w:ascii="Times New Roman" w:hAnsi="Times New Roman" w:cs="Times New Roman"/>
          <w:sz w:val="28"/>
          <w:szCs w:val="28"/>
        </w:rPr>
        <w:t>, «Дождик»;</w:t>
      </w:r>
    </w:p>
    <w:p w:rsidR="00F9211B" w:rsidRPr="00F9211B" w:rsidRDefault="00F9211B" w:rsidP="00F9211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9211B">
        <w:rPr>
          <w:rFonts w:ascii="Times New Roman" w:hAnsi="Times New Roman" w:cs="Times New Roman"/>
          <w:sz w:val="28"/>
          <w:szCs w:val="28"/>
        </w:rPr>
        <w:t>Г. Свиридов  «Дождик»;</w:t>
      </w:r>
    </w:p>
    <w:p w:rsidR="00F9211B" w:rsidRPr="00F9211B" w:rsidRDefault="00F9211B" w:rsidP="00F9211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9211B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F9211B">
        <w:rPr>
          <w:rFonts w:ascii="Times New Roman" w:hAnsi="Times New Roman" w:cs="Times New Roman"/>
          <w:sz w:val="28"/>
          <w:szCs w:val="28"/>
        </w:rPr>
        <w:t>Майкапар</w:t>
      </w:r>
      <w:proofErr w:type="spellEnd"/>
      <w:r w:rsidRPr="00F9211B">
        <w:rPr>
          <w:rFonts w:ascii="Times New Roman" w:hAnsi="Times New Roman" w:cs="Times New Roman"/>
          <w:sz w:val="28"/>
          <w:szCs w:val="28"/>
        </w:rPr>
        <w:t xml:space="preserve">  «Облака плывут»; </w:t>
      </w:r>
    </w:p>
    <w:p w:rsidR="00F9211B" w:rsidRPr="00F9211B" w:rsidRDefault="00F9211B" w:rsidP="00F9211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9211B">
        <w:rPr>
          <w:rFonts w:ascii="Times New Roman" w:hAnsi="Times New Roman" w:cs="Times New Roman"/>
          <w:sz w:val="28"/>
          <w:szCs w:val="28"/>
        </w:rPr>
        <w:t xml:space="preserve">Э. Григ. «Весной»; </w:t>
      </w:r>
    </w:p>
    <w:p w:rsidR="00F9211B" w:rsidRPr="00F9211B" w:rsidRDefault="00F9211B" w:rsidP="00F9211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9211B">
        <w:rPr>
          <w:rFonts w:ascii="Times New Roman" w:hAnsi="Times New Roman" w:cs="Times New Roman"/>
          <w:sz w:val="28"/>
          <w:szCs w:val="28"/>
        </w:rPr>
        <w:t xml:space="preserve">Н. </w:t>
      </w:r>
      <w:proofErr w:type="spellStart"/>
      <w:r w:rsidRPr="00F9211B">
        <w:rPr>
          <w:rFonts w:ascii="Times New Roman" w:hAnsi="Times New Roman" w:cs="Times New Roman"/>
          <w:sz w:val="28"/>
          <w:szCs w:val="28"/>
        </w:rPr>
        <w:t>Мясковский</w:t>
      </w:r>
      <w:proofErr w:type="spellEnd"/>
      <w:r w:rsidRPr="00F9211B">
        <w:rPr>
          <w:rFonts w:ascii="Times New Roman" w:hAnsi="Times New Roman" w:cs="Times New Roman"/>
          <w:sz w:val="28"/>
          <w:szCs w:val="28"/>
        </w:rPr>
        <w:t xml:space="preserve">. «Весеннее настроение»; </w:t>
      </w:r>
    </w:p>
    <w:p w:rsidR="00F9211B" w:rsidRPr="00F9211B" w:rsidRDefault="00F9211B" w:rsidP="00F9211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9211B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F9211B">
        <w:rPr>
          <w:rFonts w:ascii="Times New Roman" w:hAnsi="Times New Roman" w:cs="Times New Roman"/>
          <w:sz w:val="28"/>
          <w:szCs w:val="28"/>
        </w:rPr>
        <w:t>Самонов</w:t>
      </w:r>
      <w:proofErr w:type="spellEnd"/>
      <w:r w:rsidRPr="00F9211B">
        <w:rPr>
          <w:rFonts w:ascii="Times New Roman" w:hAnsi="Times New Roman" w:cs="Times New Roman"/>
          <w:sz w:val="28"/>
          <w:szCs w:val="28"/>
        </w:rPr>
        <w:t xml:space="preserve">. «Дыхание осени»; </w:t>
      </w:r>
    </w:p>
    <w:p w:rsidR="00F9211B" w:rsidRPr="00F9211B" w:rsidRDefault="00F9211B" w:rsidP="00F9211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9211B">
        <w:rPr>
          <w:rFonts w:ascii="Times New Roman" w:hAnsi="Times New Roman" w:cs="Times New Roman"/>
          <w:sz w:val="28"/>
          <w:szCs w:val="28"/>
        </w:rPr>
        <w:t xml:space="preserve">И. С. Бах. «Весна»; </w:t>
      </w:r>
    </w:p>
    <w:p w:rsidR="00F9211B" w:rsidRPr="00F9211B" w:rsidRDefault="00F9211B" w:rsidP="00F9211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9211B">
        <w:rPr>
          <w:rFonts w:ascii="Times New Roman" w:hAnsi="Times New Roman" w:cs="Times New Roman"/>
          <w:sz w:val="28"/>
          <w:szCs w:val="28"/>
        </w:rPr>
        <w:t>С. Прокофьев «Дождь и радуга»</w:t>
      </w:r>
    </w:p>
    <w:p w:rsidR="00F9211B" w:rsidRPr="00F9211B" w:rsidRDefault="00F9211B" w:rsidP="00F9211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9211B">
        <w:rPr>
          <w:rFonts w:ascii="Times New Roman" w:hAnsi="Times New Roman" w:cs="Times New Roman"/>
          <w:sz w:val="28"/>
          <w:szCs w:val="28"/>
        </w:rPr>
        <w:t xml:space="preserve">Р. </w:t>
      </w:r>
      <w:proofErr w:type="gramStart"/>
      <w:r w:rsidRPr="00F9211B">
        <w:rPr>
          <w:rFonts w:ascii="Times New Roman" w:hAnsi="Times New Roman" w:cs="Times New Roman"/>
          <w:sz w:val="28"/>
          <w:szCs w:val="28"/>
        </w:rPr>
        <w:t>Леденев</w:t>
      </w:r>
      <w:proofErr w:type="gramEnd"/>
      <w:r w:rsidRPr="00F9211B">
        <w:rPr>
          <w:rFonts w:ascii="Times New Roman" w:hAnsi="Times New Roman" w:cs="Times New Roman"/>
          <w:sz w:val="28"/>
          <w:szCs w:val="28"/>
        </w:rPr>
        <w:t xml:space="preserve">. «Ливень»; </w:t>
      </w:r>
    </w:p>
    <w:p w:rsidR="00F9211B" w:rsidRPr="00F9211B" w:rsidRDefault="00F9211B" w:rsidP="00F9211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9211B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0F9211B">
        <w:rPr>
          <w:rFonts w:ascii="Times New Roman" w:hAnsi="Times New Roman" w:cs="Times New Roman"/>
          <w:sz w:val="28"/>
          <w:szCs w:val="28"/>
        </w:rPr>
        <w:t>Сви¬ридов</w:t>
      </w:r>
      <w:proofErr w:type="spellEnd"/>
      <w:r w:rsidRPr="00F9211B">
        <w:rPr>
          <w:rFonts w:ascii="Times New Roman" w:hAnsi="Times New Roman" w:cs="Times New Roman"/>
          <w:sz w:val="28"/>
          <w:szCs w:val="28"/>
        </w:rPr>
        <w:t xml:space="preserve">. «Весна и осень» (из музыкальных иллюстраций к </w:t>
      </w:r>
      <w:proofErr w:type="gramStart"/>
      <w:r w:rsidRPr="00F9211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F9211B">
        <w:rPr>
          <w:rFonts w:ascii="Times New Roman" w:hAnsi="Times New Roman" w:cs="Times New Roman"/>
          <w:sz w:val="28"/>
          <w:szCs w:val="28"/>
        </w:rPr>
        <w:t>/ф «</w:t>
      </w:r>
      <w:proofErr w:type="spellStart"/>
      <w:r w:rsidRPr="00F9211B">
        <w:rPr>
          <w:rFonts w:ascii="Times New Roman" w:hAnsi="Times New Roman" w:cs="Times New Roman"/>
          <w:sz w:val="28"/>
          <w:szCs w:val="28"/>
        </w:rPr>
        <w:t>Ме¬тель</w:t>
      </w:r>
      <w:proofErr w:type="spellEnd"/>
      <w:r w:rsidRPr="00F9211B">
        <w:rPr>
          <w:rFonts w:ascii="Times New Roman" w:hAnsi="Times New Roman" w:cs="Times New Roman"/>
          <w:sz w:val="28"/>
          <w:szCs w:val="28"/>
        </w:rPr>
        <w:t xml:space="preserve">»);  </w:t>
      </w:r>
    </w:p>
    <w:p w:rsidR="00F9211B" w:rsidRPr="00F9211B" w:rsidRDefault="00F9211B" w:rsidP="00F9211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9211B">
        <w:rPr>
          <w:rFonts w:ascii="Times New Roman" w:hAnsi="Times New Roman" w:cs="Times New Roman"/>
          <w:sz w:val="28"/>
          <w:szCs w:val="28"/>
        </w:rPr>
        <w:t xml:space="preserve">К. Дебюсси. «Шаги на снегу»;   </w:t>
      </w:r>
    </w:p>
    <w:p w:rsidR="00F9211B" w:rsidRPr="00F9211B" w:rsidRDefault="00F9211B" w:rsidP="00F9211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9211B">
        <w:rPr>
          <w:rFonts w:ascii="Times New Roman" w:hAnsi="Times New Roman" w:cs="Times New Roman"/>
          <w:sz w:val="28"/>
          <w:szCs w:val="28"/>
        </w:rPr>
        <w:t xml:space="preserve">Э. Григ. «Утро»; </w:t>
      </w:r>
    </w:p>
    <w:p w:rsidR="00F9211B" w:rsidRPr="00F9211B" w:rsidRDefault="00F9211B" w:rsidP="00F9211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9211B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F9211B">
        <w:rPr>
          <w:rFonts w:ascii="Times New Roman" w:hAnsi="Times New Roman" w:cs="Times New Roman"/>
          <w:sz w:val="28"/>
          <w:szCs w:val="28"/>
        </w:rPr>
        <w:t>Калинни¬ков</w:t>
      </w:r>
      <w:proofErr w:type="spellEnd"/>
      <w:r w:rsidRPr="00F9211B">
        <w:rPr>
          <w:rFonts w:ascii="Times New Roman" w:hAnsi="Times New Roman" w:cs="Times New Roman"/>
          <w:sz w:val="28"/>
          <w:szCs w:val="28"/>
        </w:rPr>
        <w:t>. Первая симфония, 2-я ч. (фрагмент, до начала средней части);</w:t>
      </w:r>
    </w:p>
    <w:p w:rsidR="00F9211B" w:rsidRPr="00F9211B" w:rsidRDefault="00F9211B" w:rsidP="00F9211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9211B">
        <w:rPr>
          <w:rFonts w:ascii="Times New Roman" w:hAnsi="Times New Roman" w:cs="Times New Roman"/>
          <w:sz w:val="28"/>
          <w:szCs w:val="28"/>
        </w:rPr>
        <w:t xml:space="preserve">С. Прокофьев. «Ходит месяц над лугами»; </w:t>
      </w:r>
    </w:p>
    <w:p w:rsidR="00F9211B" w:rsidRPr="00F9211B" w:rsidRDefault="00F9211B" w:rsidP="00F9211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9211B">
        <w:rPr>
          <w:rFonts w:ascii="Times New Roman" w:hAnsi="Times New Roman" w:cs="Times New Roman"/>
          <w:sz w:val="28"/>
          <w:szCs w:val="28"/>
        </w:rPr>
        <w:t>В. Гаврилин. «Вечерняя музыка» (из симфонии-действа «Перезвоны»).</w:t>
      </w:r>
    </w:p>
    <w:p w:rsidR="00F9211B" w:rsidRPr="00F9211B" w:rsidRDefault="00F9211B" w:rsidP="00F9211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9211B">
        <w:rPr>
          <w:rFonts w:ascii="Times New Roman" w:hAnsi="Times New Roman" w:cs="Times New Roman"/>
          <w:sz w:val="28"/>
          <w:szCs w:val="28"/>
        </w:rPr>
        <w:t xml:space="preserve">С. Прокофьев «Вечер», </w:t>
      </w:r>
    </w:p>
    <w:p w:rsidR="00F9211B" w:rsidRPr="00F9211B" w:rsidRDefault="00F9211B" w:rsidP="00F9211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211B">
        <w:rPr>
          <w:rFonts w:ascii="Times New Roman" w:hAnsi="Times New Roman" w:cs="Times New Roman"/>
          <w:sz w:val="28"/>
          <w:szCs w:val="28"/>
        </w:rPr>
        <w:t>Р.Шуман</w:t>
      </w:r>
      <w:proofErr w:type="spellEnd"/>
      <w:r w:rsidRPr="00F9211B">
        <w:rPr>
          <w:rFonts w:ascii="Times New Roman" w:hAnsi="Times New Roman" w:cs="Times New Roman"/>
          <w:sz w:val="28"/>
          <w:szCs w:val="28"/>
        </w:rPr>
        <w:t xml:space="preserve"> «Вечером».</w:t>
      </w:r>
    </w:p>
    <w:p w:rsidR="00F9211B" w:rsidRPr="00F9211B" w:rsidRDefault="00F9211B" w:rsidP="00F9211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9211B">
        <w:rPr>
          <w:rFonts w:ascii="Times New Roman" w:hAnsi="Times New Roman" w:cs="Times New Roman"/>
          <w:sz w:val="28"/>
          <w:szCs w:val="28"/>
        </w:rPr>
        <w:t>Тема 7. Настроение и характер человека в музыке.</w:t>
      </w:r>
    </w:p>
    <w:p w:rsidR="00F9211B" w:rsidRPr="00F9211B" w:rsidRDefault="00F9211B" w:rsidP="00F9211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9211B">
        <w:rPr>
          <w:rFonts w:ascii="Times New Roman" w:hAnsi="Times New Roman" w:cs="Times New Roman"/>
          <w:sz w:val="28"/>
          <w:szCs w:val="28"/>
        </w:rPr>
        <w:t>Дать представление о том, что музыка разных эпох (как программная, так и непрограммная) выражает чувства, настроения, переживания человека. Понятие программной и непрограммной музыки. Сходные черты программной и непрограммной музыки.</w:t>
      </w:r>
    </w:p>
    <w:p w:rsidR="00F9211B" w:rsidRPr="00F9211B" w:rsidRDefault="00F9211B" w:rsidP="00F9211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9211B">
        <w:rPr>
          <w:rFonts w:ascii="Times New Roman" w:hAnsi="Times New Roman" w:cs="Times New Roman"/>
          <w:sz w:val="28"/>
          <w:szCs w:val="28"/>
        </w:rPr>
        <w:t>Примерный музыкальный материал:</w:t>
      </w:r>
    </w:p>
    <w:p w:rsidR="00F9211B" w:rsidRPr="00F9211B" w:rsidRDefault="00F9211B" w:rsidP="00F9211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9211B">
        <w:rPr>
          <w:rFonts w:ascii="Times New Roman" w:hAnsi="Times New Roman" w:cs="Times New Roman"/>
          <w:sz w:val="28"/>
          <w:szCs w:val="28"/>
        </w:rPr>
        <w:t xml:space="preserve">Л. Бетховен «Весело – грустно»; </w:t>
      </w:r>
    </w:p>
    <w:p w:rsidR="00F9211B" w:rsidRPr="00F9211B" w:rsidRDefault="00F9211B" w:rsidP="00F9211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211B">
        <w:rPr>
          <w:rFonts w:ascii="Times New Roman" w:hAnsi="Times New Roman" w:cs="Times New Roman"/>
          <w:sz w:val="28"/>
          <w:szCs w:val="28"/>
        </w:rPr>
        <w:t>Дм</w:t>
      </w:r>
      <w:proofErr w:type="spellEnd"/>
      <w:r w:rsidRPr="00F9211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9211B">
        <w:rPr>
          <w:rFonts w:ascii="Times New Roman" w:hAnsi="Times New Roman" w:cs="Times New Roman"/>
          <w:sz w:val="28"/>
          <w:szCs w:val="28"/>
        </w:rPr>
        <w:t>Кабалевский</w:t>
      </w:r>
      <w:proofErr w:type="spellEnd"/>
      <w:r w:rsidRPr="00F9211B">
        <w:rPr>
          <w:rFonts w:ascii="Times New Roman" w:hAnsi="Times New Roman" w:cs="Times New Roman"/>
          <w:sz w:val="28"/>
          <w:szCs w:val="28"/>
        </w:rPr>
        <w:t>. «Плакса», «</w:t>
      </w:r>
      <w:proofErr w:type="gramStart"/>
      <w:r w:rsidRPr="00F9211B">
        <w:rPr>
          <w:rFonts w:ascii="Times New Roman" w:hAnsi="Times New Roman" w:cs="Times New Roman"/>
          <w:sz w:val="28"/>
          <w:szCs w:val="28"/>
        </w:rPr>
        <w:t>Злюка</w:t>
      </w:r>
      <w:proofErr w:type="gramEnd"/>
      <w:r w:rsidRPr="00F9211B">
        <w:rPr>
          <w:rFonts w:ascii="Times New Roman" w:hAnsi="Times New Roman" w:cs="Times New Roman"/>
          <w:sz w:val="28"/>
          <w:szCs w:val="28"/>
        </w:rPr>
        <w:t xml:space="preserve">», «Резвушка»; </w:t>
      </w:r>
    </w:p>
    <w:p w:rsidR="00F9211B" w:rsidRPr="00F9211B" w:rsidRDefault="00F9211B" w:rsidP="00F9211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9211B">
        <w:rPr>
          <w:rFonts w:ascii="Times New Roman" w:hAnsi="Times New Roman" w:cs="Times New Roman"/>
          <w:sz w:val="28"/>
          <w:szCs w:val="28"/>
        </w:rPr>
        <w:lastRenderedPageBreak/>
        <w:t xml:space="preserve">С. </w:t>
      </w:r>
      <w:proofErr w:type="spellStart"/>
      <w:r w:rsidRPr="00F9211B">
        <w:rPr>
          <w:rFonts w:ascii="Times New Roman" w:hAnsi="Times New Roman" w:cs="Times New Roman"/>
          <w:sz w:val="28"/>
          <w:szCs w:val="28"/>
        </w:rPr>
        <w:t>Майкапар</w:t>
      </w:r>
      <w:proofErr w:type="spellEnd"/>
      <w:r w:rsidRPr="00F9211B">
        <w:rPr>
          <w:rFonts w:ascii="Times New Roman" w:hAnsi="Times New Roman" w:cs="Times New Roman"/>
          <w:sz w:val="28"/>
          <w:szCs w:val="28"/>
        </w:rPr>
        <w:t xml:space="preserve"> «Тревожная минута», «Раздумье»,  </w:t>
      </w:r>
    </w:p>
    <w:p w:rsidR="00F9211B" w:rsidRPr="00F9211B" w:rsidRDefault="00F9211B" w:rsidP="00F9211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9211B">
        <w:rPr>
          <w:rFonts w:ascii="Times New Roman" w:hAnsi="Times New Roman" w:cs="Times New Roman"/>
          <w:sz w:val="28"/>
          <w:szCs w:val="28"/>
        </w:rPr>
        <w:t xml:space="preserve">С. Прокофьев. «Болтунья», «Раскаяние»; </w:t>
      </w:r>
    </w:p>
    <w:p w:rsidR="00F9211B" w:rsidRPr="00F9211B" w:rsidRDefault="00F9211B" w:rsidP="00F9211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9211B">
        <w:rPr>
          <w:rFonts w:ascii="Times New Roman" w:hAnsi="Times New Roman" w:cs="Times New Roman"/>
          <w:sz w:val="28"/>
          <w:szCs w:val="28"/>
        </w:rPr>
        <w:t xml:space="preserve">Г. Свиридов. «Упрямец»; </w:t>
      </w:r>
    </w:p>
    <w:p w:rsidR="00F9211B" w:rsidRPr="00F9211B" w:rsidRDefault="00F9211B" w:rsidP="00F9211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9211B">
        <w:rPr>
          <w:rFonts w:ascii="Times New Roman" w:hAnsi="Times New Roman" w:cs="Times New Roman"/>
          <w:sz w:val="28"/>
          <w:szCs w:val="28"/>
        </w:rPr>
        <w:t xml:space="preserve">Р. Шуман «Первая потеря», «Порыв»; </w:t>
      </w:r>
    </w:p>
    <w:p w:rsidR="00F9211B" w:rsidRPr="00F9211B" w:rsidRDefault="00F9211B" w:rsidP="00F9211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9211B">
        <w:rPr>
          <w:rFonts w:ascii="Times New Roman" w:hAnsi="Times New Roman" w:cs="Times New Roman"/>
          <w:sz w:val="28"/>
          <w:szCs w:val="28"/>
        </w:rPr>
        <w:t xml:space="preserve">С. Слонимский.  «Ябедник»;      </w:t>
      </w:r>
    </w:p>
    <w:p w:rsidR="00F9211B" w:rsidRPr="00F9211B" w:rsidRDefault="00F9211B" w:rsidP="00F9211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211B">
        <w:rPr>
          <w:rFonts w:ascii="Times New Roman" w:hAnsi="Times New Roman" w:cs="Times New Roman"/>
          <w:sz w:val="28"/>
          <w:szCs w:val="28"/>
        </w:rPr>
        <w:t>П.Чайковский</w:t>
      </w:r>
      <w:proofErr w:type="spellEnd"/>
      <w:r w:rsidRPr="00F9211B">
        <w:rPr>
          <w:rFonts w:ascii="Times New Roman" w:hAnsi="Times New Roman" w:cs="Times New Roman"/>
          <w:sz w:val="28"/>
          <w:szCs w:val="28"/>
        </w:rPr>
        <w:t xml:space="preserve">. «Мама», «Сладкая </w:t>
      </w:r>
      <w:proofErr w:type="spellStart"/>
      <w:r w:rsidRPr="00F9211B">
        <w:rPr>
          <w:rFonts w:ascii="Times New Roman" w:hAnsi="Times New Roman" w:cs="Times New Roman"/>
          <w:sz w:val="28"/>
          <w:szCs w:val="28"/>
        </w:rPr>
        <w:t>гре¬за</w:t>
      </w:r>
      <w:proofErr w:type="spellEnd"/>
      <w:r w:rsidRPr="00F9211B">
        <w:rPr>
          <w:rFonts w:ascii="Times New Roman" w:hAnsi="Times New Roman" w:cs="Times New Roman"/>
          <w:sz w:val="28"/>
          <w:szCs w:val="28"/>
        </w:rPr>
        <w:t xml:space="preserve">», «Утренняя молитва»,  «В церкви»;  </w:t>
      </w:r>
    </w:p>
    <w:p w:rsidR="00F9211B" w:rsidRPr="00F9211B" w:rsidRDefault="00F9211B" w:rsidP="00F9211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9211B">
        <w:rPr>
          <w:rFonts w:ascii="Times New Roman" w:hAnsi="Times New Roman" w:cs="Times New Roman"/>
          <w:sz w:val="28"/>
          <w:szCs w:val="28"/>
        </w:rPr>
        <w:t xml:space="preserve">М. Мусоргский «Слеза»; </w:t>
      </w:r>
    </w:p>
    <w:p w:rsidR="00F9211B" w:rsidRPr="00F9211B" w:rsidRDefault="00F9211B" w:rsidP="00F9211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9211B">
        <w:rPr>
          <w:rFonts w:ascii="Times New Roman" w:hAnsi="Times New Roman" w:cs="Times New Roman"/>
          <w:sz w:val="28"/>
          <w:szCs w:val="28"/>
        </w:rPr>
        <w:t xml:space="preserve">Ю. Геворкян. «Обидели»; </w:t>
      </w:r>
    </w:p>
    <w:p w:rsidR="00F9211B" w:rsidRPr="00F9211B" w:rsidRDefault="00F9211B" w:rsidP="00F9211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9211B">
        <w:rPr>
          <w:rFonts w:ascii="Times New Roman" w:hAnsi="Times New Roman" w:cs="Times New Roman"/>
          <w:sz w:val="28"/>
          <w:szCs w:val="28"/>
        </w:rPr>
        <w:t xml:space="preserve">Т. Смирнова. «Шалун», «Жалоба»; </w:t>
      </w:r>
    </w:p>
    <w:p w:rsidR="00F9211B" w:rsidRPr="00F9211B" w:rsidRDefault="00F9211B" w:rsidP="00F9211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9211B">
        <w:rPr>
          <w:rFonts w:ascii="Times New Roman" w:hAnsi="Times New Roman" w:cs="Times New Roman"/>
          <w:sz w:val="28"/>
          <w:szCs w:val="28"/>
        </w:rPr>
        <w:t xml:space="preserve">А. Гречанинов. «Жалоба»; </w:t>
      </w:r>
    </w:p>
    <w:p w:rsidR="00F9211B" w:rsidRPr="00F9211B" w:rsidRDefault="00F9211B" w:rsidP="00F9211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9211B">
        <w:rPr>
          <w:rFonts w:ascii="Times New Roman" w:hAnsi="Times New Roman" w:cs="Times New Roman"/>
          <w:sz w:val="28"/>
          <w:szCs w:val="28"/>
        </w:rPr>
        <w:t xml:space="preserve">Д. Благой. «Хвастунишка»; </w:t>
      </w:r>
    </w:p>
    <w:p w:rsidR="00F9211B" w:rsidRPr="00F9211B" w:rsidRDefault="00F9211B" w:rsidP="00F9211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9211B">
        <w:rPr>
          <w:rFonts w:ascii="Times New Roman" w:hAnsi="Times New Roman" w:cs="Times New Roman"/>
          <w:sz w:val="28"/>
          <w:szCs w:val="28"/>
        </w:rPr>
        <w:t xml:space="preserve">Р. Шуман. «Веселый крестьянин»; </w:t>
      </w:r>
    </w:p>
    <w:p w:rsidR="00F9211B" w:rsidRPr="00F9211B" w:rsidRDefault="00F9211B" w:rsidP="00F9211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9211B">
        <w:rPr>
          <w:rFonts w:ascii="Times New Roman" w:hAnsi="Times New Roman" w:cs="Times New Roman"/>
          <w:sz w:val="28"/>
          <w:szCs w:val="28"/>
        </w:rPr>
        <w:t>Ф. Шопен Прелюдия №4;</w:t>
      </w:r>
    </w:p>
    <w:p w:rsidR="00F9211B" w:rsidRPr="00F9211B" w:rsidRDefault="00F9211B" w:rsidP="00F9211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211B">
        <w:rPr>
          <w:rFonts w:ascii="Times New Roman" w:hAnsi="Times New Roman" w:cs="Times New Roman"/>
          <w:sz w:val="28"/>
          <w:szCs w:val="28"/>
        </w:rPr>
        <w:t>Р.Шуман</w:t>
      </w:r>
      <w:proofErr w:type="spellEnd"/>
      <w:r w:rsidRPr="00F9211B">
        <w:rPr>
          <w:rFonts w:ascii="Times New Roman" w:hAnsi="Times New Roman" w:cs="Times New Roman"/>
          <w:sz w:val="28"/>
          <w:szCs w:val="28"/>
        </w:rPr>
        <w:t xml:space="preserve"> «Первая утрата»;</w:t>
      </w:r>
    </w:p>
    <w:p w:rsidR="00F9211B" w:rsidRPr="00F9211B" w:rsidRDefault="00F9211B" w:rsidP="00F9211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211B">
        <w:rPr>
          <w:rFonts w:ascii="Times New Roman" w:hAnsi="Times New Roman" w:cs="Times New Roman"/>
          <w:sz w:val="28"/>
          <w:szCs w:val="28"/>
        </w:rPr>
        <w:t>С.Рахманинов</w:t>
      </w:r>
      <w:proofErr w:type="spellEnd"/>
      <w:r w:rsidRPr="00F9211B">
        <w:rPr>
          <w:rFonts w:ascii="Times New Roman" w:hAnsi="Times New Roman" w:cs="Times New Roman"/>
          <w:sz w:val="28"/>
          <w:szCs w:val="28"/>
        </w:rPr>
        <w:t xml:space="preserve"> «Весенние воды», «День ли царит»;</w:t>
      </w:r>
    </w:p>
    <w:p w:rsidR="00F9211B" w:rsidRPr="00F9211B" w:rsidRDefault="00F9211B" w:rsidP="00F9211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211B">
        <w:rPr>
          <w:rFonts w:ascii="Times New Roman" w:hAnsi="Times New Roman" w:cs="Times New Roman"/>
          <w:sz w:val="28"/>
          <w:szCs w:val="28"/>
        </w:rPr>
        <w:t>Ф.Шопен</w:t>
      </w:r>
      <w:proofErr w:type="spellEnd"/>
      <w:r w:rsidRPr="00F9211B">
        <w:rPr>
          <w:rFonts w:ascii="Times New Roman" w:hAnsi="Times New Roman" w:cs="Times New Roman"/>
          <w:sz w:val="28"/>
          <w:szCs w:val="28"/>
        </w:rPr>
        <w:t xml:space="preserve"> Этюд c-</w:t>
      </w:r>
      <w:proofErr w:type="spellStart"/>
      <w:r w:rsidRPr="00F9211B">
        <w:rPr>
          <w:rFonts w:ascii="Times New Roman" w:hAnsi="Times New Roman" w:cs="Times New Roman"/>
          <w:sz w:val="28"/>
          <w:szCs w:val="28"/>
        </w:rPr>
        <w:t>moll</w:t>
      </w:r>
      <w:proofErr w:type="spellEnd"/>
      <w:r w:rsidRPr="00F9211B">
        <w:rPr>
          <w:rFonts w:ascii="Times New Roman" w:hAnsi="Times New Roman" w:cs="Times New Roman"/>
          <w:sz w:val="28"/>
          <w:szCs w:val="28"/>
        </w:rPr>
        <w:t>.</w:t>
      </w:r>
    </w:p>
    <w:p w:rsidR="00F9211B" w:rsidRPr="00F9211B" w:rsidRDefault="00F9211B" w:rsidP="00F9211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211B">
        <w:rPr>
          <w:rFonts w:ascii="Times New Roman" w:hAnsi="Times New Roman" w:cs="Times New Roman"/>
          <w:sz w:val="28"/>
          <w:szCs w:val="28"/>
        </w:rPr>
        <w:t>Р.Шуберт</w:t>
      </w:r>
      <w:proofErr w:type="spellEnd"/>
      <w:r w:rsidRPr="00F9211B">
        <w:rPr>
          <w:rFonts w:ascii="Times New Roman" w:hAnsi="Times New Roman" w:cs="Times New Roman"/>
          <w:sz w:val="28"/>
          <w:szCs w:val="28"/>
        </w:rPr>
        <w:t xml:space="preserve"> Баллада «Лесной царь»;</w:t>
      </w:r>
    </w:p>
    <w:p w:rsidR="00F9211B" w:rsidRPr="00F9211B" w:rsidRDefault="00F9211B" w:rsidP="00F9211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9211B">
        <w:rPr>
          <w:rFonts w:ascii="Times New Roman" w:hAnsi="Times New Roman" w:cs="Times New Roman"/>
          <w:sz w:val="28"/>
          <w:szCs w:val="28"/>
        </w:rPr>
        <w:t xml:space="preserve">В.-А. Моцарт Опера «Свадьба Фигаро»: ария </w:t>
      </w:r>
      <w:proofErr w:type="spellStart"/>
      <w:r w:rsidRPr="00F9211B">
        <w:rPr>
          <w:rFonts w:ascii="Times New Roman" w:hAnsi="Times New Roman" w:cs="Times New Roman"/>
          <w:sz w:val="28"/>
          <w:szCs w:val="28"/>
        </w:rPr>
        <w:t>Керубино</w:t>
      </w:r>
      <w:proofErr w:type="spellEnd"/>
      <w:r w:rsidRPr="00F9211B">
        <w:rPr>
          <w:rFonts w:ascii="Times New Roman" w:hAnsi="Times New Roman" w:cs="Times New Roman"/>
          <w:sz w:val="28"/>
          <w:szCs w:val="28"/>
        </w:rPr>
        <w:t>;</w:t>
      </w:r>
    </w:p>
    <w:p w:rsidR="00F9211B" w:rsidRPr="00F9211B" w:rsidRDefault="00F9211B" w:rsidP="00F9211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211B">
        <w:rPr>
          <w:rFonts w:ascii="Times New Roman" w:hAnsi="Times New Roman" w:cs="Times New Roman"/>
          <w:sz w:val="28"/>
          <w:szCs w:val="28"/>
        </w:rPr>
        <w:t>Л.Бетховен</w:t>
      </w:r>
      <w:proofErr w:type="spellEnd"/>
      <w:r w:rsidRPr="00F9211B">
        <w:rPr>
          <w:rFonts w:ascii="Times New Roman" w:hAnsi="Times New Roman" w:cs="Times New Roman"/>
          <w:sz w:val="28"/>
          <w:szCs w:val="28"/>
        </w:rPr>
        <w:t xml:space="preserve"> Симфония № 5, 4 ч;</w:t>
      </w:r>
    </w:p>
    <w:p w:rsidR="00F9211B" w:rsidRPr="00F9211B" w:rsidRDefault="00F9211B" w:rsidP="00F9211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9211B">
        <w:rPr>
          <w:rFonts w:ascii="Times New Roman" w:hAnsi="Times New Roman" w:cs="Times New Roman"/>
          <w:sz w:val="28"/>
          <w:szCs w:val="28"/>
        </w:rPr>
        <w:t xml:space="preserve">М. Глинка Опера «Руслан и Людмила»: увертюра, рондо </w:t>
      </w:r>
      <w:proofErr w:type="spellStart"/>
      <w:r w:rsidRPr="00F9211B">
        <w:rPr>
          <w:rFonts w:ascii="Times New Roman" w:hAnsi="Times New Roman" w:cs="Times New Roman"/>
          <w:sz w:val="28"/>
          <w:szCs w:val="28"/>
        </w:rPr>
        <w:t>Фарлафа</w:t>
      </w:r>
      <w:proofErr w:type="spellEnd"/>
      <w:r w:rsidRPr="00F9211B">
        <w:rPr>
          <w:rFonts w:ascii="Times New Roman" w:hAnsi="Times New Roman" w:cs="Times New Roman"/>
          <w:sz w:val="28"/>
          <w:szCs w:val="28"/>
        </w:rPr>
        <w:t>,</w:t>
      </w:r>
    </w:p>
    <w:p w:rsidR="00F9211B" w:rsidRPr="00F9211B" w:rsidRDefault="00F9211B" w:rsidP="00F9211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9211B">
        <w:rPr>
          <w:rFonts w:ascii="Times New Roman" w:hAnsi="Times New Roman" w:cs="Times New Roman"/>
          <w:sz w:val="28"/>
          <w:szCs w:val="28"/>
        </w:rPr>
        <w:t>Симфоническая фантазия «Камаринская;</w:t>
      </w:r>
    </w:p>
    <w:p w:rsidR="00F9211B" w:rsidRPr="00F9211B" w:rsidRDefault="00F9211B" w:rsidP="00F9211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9211B">
        <w:rPr>
          <w:rFonts w:ascii="Times New Roman" w:hAnsi="Times New Roman" w:cs="Times New Roman"/>
          <w:sz w:val="28"/>
          <w:szCs w:val="28"/>
        </w:rPr>
        <w:t>Бах И.-С. Токката и фуга  d-</w:t>
      </w:r>
      <w:proofErr w:type="spellStart"/>
      <w:r w:rsidRPr="00F9211B">
        <w:rPr>
          <w:rFonts w:ascii="Times New Roman" w:hAnsi="Times New Roman" w:cs="Times New Roman"/>
          <w:sz w:val="28"/>
          <w:szCs w:val="28"/>
        </w:rPr>
        <w:t>moll</w:t>
      </w:r>
      <w:proofErr w:type="spellEnd"/>
      <w:r w:rsidRPr="00F9211B">
        <w:rPr>
          <w:rFonts w:ascii="Times New Roman" w:hAnsi="Times New Roman" w:cs="Times New Roman"/>
          <w:sz w:val="28"/>
          <w:szCs w:val="28"/>
        </w:rPr>
        <w:t>.</w:t>
      </w:r>
    </w:p>
    <w:p w:rsidR="00F9211B" w:rsidRPr="00F9211B" w:rsidRDefault="00F9211B" w:rsidP="00F9211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9211B" w:rsidRPr="00F9211B" w:rsidRDefault="00F9211B" w:rsidP="00F9211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9211B">
        <w:rPr>
          <w:rFonts w:ascii="Times New Roman" w:hAnsi="Times New Roman" w:cs="Times New Roman"/>
          <w:sz w:val="28"/>
          <w:szCs w:val="28"/>
        </w:rPr>
        <w:t>II ГОД ОБУЧЕНИЯ</w:t>
      </w:r>
    </w:p>
    <w:p w:rsidR="00F9211B" w:rsidRPr="00F9211B" w:rsidRDefault="00F9211B" w:rsidP="00F9211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9211B">
        <w:rPr>
          <w:rFonts w:ascii="Times New Roman" w:hAnsi="Times New Roman" w:cs="Times New Roman"/>
          <w:sz w:val="28"/>
          <w:szCs w:val="28"/>
        </w:rPr>
        <w:t>Тема 1.  Песня. Танец. Марш. Движения под музыку.  Различные виды маршей. Танцы (народные, старинные, современные)</w:t>
      </w:r>
    </w:p>
    <w:p w:rsidR="00F9211B" w:rsidRPr="00F9211B" w:rsidRDefault="00F9211B" w:rsidP="00F9211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9211B">
        <w:rPr>
          <w:rFonts w:ascii="Times New Roman" w:hAnsi="Times New Roman" w:cs="Times New Roman"/>
          <w:sz w:val="28"/>
          <w:szCs w:val="28"/>
        </w:rPr>
        <w:t>Дать представление о первичных жанрах музыки (песня, танец, марш), их характерных особенностях.  Песня, танец, марш (иногда в преображенном виде)  встречаются в других произведениях (в программной и непрограммной музыке различных жанров). Музыкальное произведение может иметь признаки одновременно двух жанров (песни и марша, песни и танца, танца и марша)</w:t>
      </w:r>
    </w:p>
    <w:p w:rsidR="00F9211B" w:rsidRPr="00F9211B" w:rsidRDefault="00F9211B" w:rsidP="00F9211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9211B">
        <w:rPr>
          <w:rFonts w:ascii="Times New Roman" w:hAnsi="Times New Roman" w:cs="Times New Roman"/>
          <w:sz w:val="28"/>
          <w:szCs w:val="28"/>
        </w:rPr>
        <w:t xml:space="preserve">При выборе музыкальных произведений показать детям разные виды маршей — детский, игрушечный, военный, </w:t>
      </w:r>
      <w:proofErr w:type="spellStart"/>
      <w:r w:rsidRPr="00F9211B">
        <w:rPr>
          <w:rFonts w:ascii="Times New Roman" w:hAnsi="Times New Roman" w:cs="Times New Roman"/>
          <w:sz w:val="28"/>
          <w:szCs w:val="28"/>
        </w:rPr>
        <w:t>пионер¬ский</w:t>
      </w:r>
      <w:proofErr w:type="spellEnd"/>
      <w:r w:rsidRPr="00F9211B">
        <w:rPr>
          <w:rFonts w:ascii="Times New Roman" w:hAnsi="Times New Roman" w:cs="Times New Roman"/>
          <w:sz w:val="28"/>
          <w:szCs w:val="28"/>
        </w:rPr>
        <w:t xml:space="preserve">, спортивный, траурный, сказочный. </w:t>
      </w:r>
      <w:proofErr w:type="gramStart"/>
      <w:r w:rsidRPr="00F9211B">
        <w:rPr>
          <w:rFonts w:ascii="Times New Roman" w:hAnsi="Times New Roman" w:cs="Times New Roman"/>
          <w:sz w:val="28"/>
          <w:szCs w:val="28"/>
        </w:rPr>
        <w:t xml:space="preserve">Изучая танцы, можно познакомить детей с наиболее </w:t>
      </w:r>
      <w:proofErr w:type="spellStart"/>
      <w:r w:rsidRPr="00F9211B">
        <w:rPr>
          <w:rFonts w:ascii="Times New Roman" w:hAnsi="Times New Roman" w:cs="Times New Roman"/>
          <w:sz w:val="28"/>
          <w:szCs w:val="28"/>
        </w:rPr>
        <w:t>известны¬ми</w:t>
      </w:r>
      <w:proofErr w:type="spellEnd"/>
      <w:r w:rsidRPr="00F9211B">
        <w:rPr>
          <w:rFonts w:ascii="Times New Roman" w:hAnsi="Times New Roman" w:cs="Times New Roman"/>
          <w:sz w:val="28"/>
          <w:szCs w:val="28"/>
        </w:rPr>
        <w:t xml:space="preserve"> европейскими танцами, такими как менуэт, вальс, полька, </w:t>
      </w:r>
      <w:proofErr w:type="spellStart"/>
      <w:r w:rsidRPr="00F9211B">
        <w:rPr>
          <w:rFonts w:ascii="Times New Roman" w:hAnsi="Times New Roman" w:cs="Times New Roman"/>
          <w:sz w:val="28"/>
          <w:szCs w:val="28"/>
        </w:rPr>
        <w:t>по¬казать</w:t>
      </w:r>
      <w:proofErr w:type="spellEnd"/>
      <w:r w:rsidRPr="00F9211B">
        <w:rPr>
          <w:rFonts w:ascii="Times New Roman" w:hAnsi="Times New Roman" w:cs="Times New Roman"/>
          <w:sz w:val="28"/>
          <w:szCs w:val="28"/>
        </w:rPr>
        <w:t xml:space="preserve"> наиболее яркие образцы различных национальных танцев — русских (камаринская, трепак, барыня), украинских (гопак), </w:t>
      </w:r>
      <w:proofErr w:type="spellStart"/>
      <w:r w:rsidRPr="00F9211B">
        <w:rPr>
          <w:rFonts w:ascii="Times New Roman" w:hAnsi="Times New Roman" w:cs="Times New Roman"/>
          <w:sz w:val="28"/>
          <w:szCs w:val="28"/>
        </w:rPr>
        <w:t>кавказ¬ских</w:t>
      </w:r>
      <w:proofErr w:type="spellEnd"/>
      <w:r w:rsidRPr="00F9211B">
        <w:rPr>
          <w:rFonts w:ascii="Times New Roman" w:hAnsi="Times New Roman" w:cs="Times New Roman"/>
          <w:sz w:val="28"/>
          <w:szCs w:val="28"/>
        </w:rPr>
        <w:t xml:space="preserve"> (лезгинка), польских (мазурка и полонез).</w:t>
      </w:r>
      <w:proofErr w:type="gramEnd"/>
      <w:r w:rsidRPr="00F9211B">
        <w:rPr>
          <w:rFonts w:ascii="Times New Roman" w:hAnsi="Times New Roman" w:cs="Times New Roman"/>
          <w:sz w:val="28"/>
          <w:szCs w:val="28"/>
        </w:rPr>
        <w:t xml:space="preserve"> При изучении танцев показать детям картинки, изображающие национальные костюмы и движения танцев. При прослушивании танцев и </w:t>
      </w:r>
      <w:proofErr w:type="spellStart"/>
      <w:proofErr w:type="gramStart"/>
      <w:r w:rsidRPr="00F9211B">
        <w:rPr>
          <w:rFonts w:ascii="Times New Roman" w:hAnsi="Times New Roman" w:cs="Times New Roman"/>
          <w:sz w:val="28"/>
          <w:szCs w:val="28"/>
        </w:rPr>
        <w:t>мар</w:t>
      </w:r>
      <w:proofErr w:type="spellEnd"/>
      <w:r w:rsidRPr="00F9211B">
        <w:rPr>
          <w:rFonts w:ascii="Times New Roman" w:hAnsi="Times New Roman" w:cs="Times New Roman"/>
          <w:sz w:val="28"/>
          <w:szCs w:val="28"/>
        </w:rPr>
        <w:t>-шей</w:t>
      </w:r>
      <w:proofErr w:type="gramEnd"/>
      <w:r w:rsidRPr="00F9211B">
        <w:rPr>
          <w:rFonts w:ascii="Times New Roman" w:hAnsi="Times New Roman" w:cs="Times New Roman"/>
          <w:sz w:val="28"/>
          <w:szCs w:val="28"/>
        </w:rPr>
        <w:t xml:space="preserve">, обратите внимание детей на характер движения, создаваемый музыкой, и жанровые признаки танца или марша (размер, темп, ритм). Виды контроля по второй теме; музыкальная викторина танцев и маршей. По картинкам нужно узнать изображения танцев, по показу </w:t>
      </w:r>
      <w:r w:rsidRPr="00F9211B">
        <w:rPr>
          <w:rFonts w:ascii="Times New Roman" w:hAnsi="Times New Roman" w:cs="Times New Roman"/>
          <w:sz w:val="28"/>
          <w:szCs w:val="28"/>
        </w:rPr>
        <w:lastRenderedPageBreak/>
        <w:t>движений вспомнить танцы, в предложенных стихах дать эмоциональную характеристику бытовых жанров.</w:t>
      </w:r>
    </w:p>
    <w:p w:rsidR="00F9211B" w:rsidRPr="00F9211B" w:rsidRDefault="00F9211B" w:rsidP="00F9211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9211B">
        <w:rPr>
          <w:rFonts w:ascii="Times New Roman" w:hAnsi="Times New Roman" w:cs="Times New Roman"/>
          <w:sz w:val="28"/>
          <w:szCs w:val="28"/>
        </w:rPr>
        <w:t>Примерный музыкальный материал:</w:t>
      </w:r>
    </w:p>
    <w:p w:rsidR="00F9211B" w:rsidRPr="00F9211B" w:rsidRDefault="00F9211B" w:rsidP="00F9211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9211B">
        <w:rPr>
          <w:rFonts w:ascii="Times New Roman" w:hAnsi="Times New Roman" w:cs="Times New Roman"/>
          <w:sz w:val="28"/>
          <w:szCs w:val="28"/>
        </w:rPr>
        <w:t>Народные песни: «Во поле береза стояла» (</w:t>
      </w:r>
      <w:proofErr w:type="spellStart"/>
      <w:r w:rsidRPr="00F9211B">
        <w:rPr>
          <w:rFonts w:ascii="Times New Roman" w:hAnsi="Times New Roman" w:cs="Times New Roman"/>
          <w:sz w:val="28"/>
          <w:szCs w:val="28"/>
        </w:rPr>
        <w:t>р.н.п</w:t>
      </w:r>
      <w:proofErr w:type="spellEnd"/>
      <w:r w:rsidRPr="00F9211B">
        <w:rPr>
          <w:rFonts w:ascii="Times New Roman" w:hAnsi="Times New Roman" w:cs="Times New Roman"/>
          <w:sz w:val="28"/>
          <w:szCs w:val="28"/>
        </w:rPr>
        <w:t xml:space="preserve">. обр. Н. Римского-Корсакова), </w:t>
      </w:r>
    </w:p>
    <w:p w:rsidR="00F9211B" w:rsidRPr="00F9211B" w:rsidRDefault="00F9211B" w:rsidP="00F9211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9211B">
        <w:rPr>
          <w:rFonts w:ascii="Times New Roman" w:hAnsi="Times New Roman" w:cs="Times New Roman"/>
          <w:sz w:val="28"/>
          <w:szCs w:val="28"/>
        </w:rPr>
        <w:t xml:space="preserve">П. Чайковский «Русская песня»; </w:t>
      </w:r>
    </w:p>
    <w:p w:rsidR="00F9211B" w:rsidRPr="00F9211B" w:rsidRDefault="00F9211B" w:rsidP="00F9211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9211B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F9211B">
        <w:rPr>
          <w:rFonts w:ascii="Times New Roman" w:hAnsi="Times New Roman" w:cs="Times New Roman"/>
          <w:sz w:val="28"/>
          <w:szCs w:val="28"/>
        </w:rPr>
        <w:t>Кабалевский</w:t>
      </w:r>
      <w:proofErr w:type="spellEnd"/>
      <w:r w:rsidRPr="00F9211B">
        <w:rPr>
          <w:rFonts w:ascii="Times New Roman" w:hAnsi="Times New Roman" w:cs="Times New Roman"/>
          <w:sz w:val="28"/>
          <w:szCs w:val="28"/>
        </w:rPr>
        <w:t xml:space="preserve"> «Песенка»; </w:t>
      </w:r>
    </w:p>
    <w:p w:rsidR="00F9211B" w:rsidRPr="00F9211B" w:rsidRDefault="00F9211B" w:rsidP="00F9211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9211B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F9211B">
        <w:rPr>
          <w:rFonts w:ascii="Times New Roman" w:hAnsi="Times New Roman" w:cs="Times New Roman"/>
          <w:sz w:val="28"/>
          <w:szCs w:val="28"/>
        </w:rPr>
        <w:t>Майкапар</w:t>
      </w:r>
      <w:proofErr w:type="spellEnd"/>
      <w:r w:rsidRPr="00F9211B">
        <w:rPr>
          <w:rFonts w:ascii="Times New Roman" w:hAnsi="Times New Roman" w:cs="Times New Roman"/>
          <w:sz w:val="28"/>
          <w:szCs w:val="28"/>
        </w:rPr>
        <w:t xml:space="preserve"> «Песня моряков»; </w:t>
      </w:r>
    </w:p>
    <w:p w:rsidR="00F9211B" w:rsidRPr="00F9211B" w:rsidRDefault="00F9211B" w:rsidP="00F9211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9211B">
        <w:rPr>
          <w:rFonts w:ascii="Times New Roman" w:hAnsi="Times New Roman" w:cs="Times New Roman"/>
          <w:sz w:val="28"/>
          <w:szCs w:val="28"/>
        </w:rPr>
        <w:t xml:space="preserve">Ф. Шуберт «Серенада»;  </w:t>
      </w:r>
    </w:p>
    <w:p w:rsidR="00F9211B" w:rsidRPr="00F9211B" w:rsidRDefault="00F9211B" w:rsidP="00F9211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9211B">
        <w:rPr>
          <w:rFonts w:ascii="Times New Roman" w:hAnsi="Times New Roman" w:cs="Times New Roman"/>
          <w:sz w:val="28"/>
          <w:szCs w:val="28"/>
        </w:rPr>
        <w:t xml:space="preserve">С. Прокофьев. «Марш»; </w:t>
      </w:r>
    </w:p>
    <w:p w:rsidR="00F9211B" w:rsidRPr="00F9211B" w:rsidRDefault="00F9211B" w:rsidP="00F9211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9211B">
        <w:rPr>
          <w:rFonts w:ascii="Times New Roman" w:hAnsi="Times New Roman" w:cs="Times New Roman"/>
          <w:sz w:val="28"/>
          <w:szCs w:val="28"/>
        </w:rPr>
        <w:t xml:space="preserve">И. </w:t>
      </w:r>
      <w:proofErr w:type="spellStart"/>
      <w:r w:rsidRPr="00F9211B">
        <w:rPr>
          <w:rFonts w:ascii="Times New Roman" w:hAnsi="Times New Roman" w:cs="Times New Roman"/>
          <w:sz w:val="28"/>
          <w:szCs w:val="28"/>
        </w:rPr>
        <w:t>Дунаев¬ский</w:t>
      </w:r>
      <w:proofErr w:type="spellEnd"/>
      <w:r w:rsidRPr="00F9211B">
        <w:rPr>
          <w:rFonts w:ascii="Times New Roman" w:hAnsi="Times New Roman" w:cs="Times New Roman"/>
          <w:sz w:val="28"/>
          <w:szCs w:val="28"/>
        </w:rPr>
        <w:t xml:space="preserve">. «Марш футболистов»; </w:t>
      </w:r>
    </w:p>
    <w:p w:rsidR="00F9211B" w:rsidRPr="00F9211B" w:rsidRDefault="00F9211B" w:rsidP="00F9211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9211B">
        <w:rPr>
          <w:rFonts w:ascii="Times New Roman" w:hAnsi="Times New Roman" w:cs="Times New Roman"/>
          <w:sz w:val="28"/>
          <w:szCs w:val="28"/>
        </w:rPr>
        <w:t xml:space="preserve">П. Чайковский. «Марш деревянных солдатиков»; </w:t>
      </w:r>
    </w:p>
    <w:p w:rsidR="00F9211B" w:rsidRPr="00F9211B" w:rsidRDefault="00F9211B" w:rsidP="00F9211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9211B">
        <w:rPr>
          <w:rFonts w:ascii="Times New Roman" w:hAnsi="Times New Roman" w:cs="Times New Roman"/>
          <w:sz w:val="28"/>
          <w:szCs w:val="28"/>
        </w:rPr>
        <w:t xml:space="preserve">М. Глинка. Марш Черномора из оперы «Руслан и Людмила»; </w:t>
      </w:r>
    </w:p>
    <w:p w:rsidR="00F9211B" w:rsidRPr="00F9211B" w:rsidRDefault="00F9211B" w:rsidP="00F9211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9211B">
        <w:rPr>
          <w:rFonts w:ascii="Times New Roman" w:hAnsi="Times New Roman" w:cs="Times New Roman"/>
          <w:sz w:val="28"/>
          <w:szCs w:val="28"/>
        </w:rPr>
        <w:t xml:space="preserve">Н. Римский-Корсаков. Шествие царя Берендея из </w:t>
      </w:r>
      <w:proofErr w:type="spellStart"/>
      <w:r w:rsidRPr="00F9211B">
        <w:rPr>
          <w:rFonts w:ascii="Times New Roman" w:hAnsi="Times New Roman" w:cs="Times New Roman"/>
          <w:sz w:val="28"/>
          <w:szCs w:val="28"/>
        </w:rPr>
        <w:t>опе¬ры</w:t>
      </w:r>
      <w:proofErr w:type="spellEnd"/>
      <w:r w:rsidRPr="00F9211B">
        <w:rPr>
          <w:rFonts w:ascii="Times New Roman" w:hAnsi="Times New Roman" w:cs="Times New Roman"/>
          <w:sz w:val="28"/>
          <w:szCs w:val="28"/>
        </w:rPr>
        <w:t xml:space="preserve"> «Снегурочка»;</w:t>
      </w:r>
    </w:p>
    <w:p w:rsidR="00F9211B" w:rsidRPr="00F9211B" w:rsidRDefault="00F9211B" w:rsidP="00F9211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9211B">
        <w:rPr>
          <w:rFonts w:ascii="Times New Roman" w:hAnsi="Times New Roman" w:cs="Times New Roman"/>
          <w:sz w:val="28"/>
          <w:szCs w:val="28"/>
        </w:rPr>
        <w:t>Ф. Шопен. 3-я часть сонаты b-</w:t>
      </w:r>
      <w:proofErr w:type="spellStart"/>
      <w:r w:rsidRPr="00F9211B">
        <w:rPr>
          <w:rFonts w:ascii="Times New Roman" w:hAnsi="Times New Roman" w:cs="Times New Roman"/>
          <w:sz w:val="28"/>
          <w:szCs w:val="28"/>
        </w:rPr>
        <w:t>moll</w:t>
      </w:r>
      <w:proofErr w:type="spellEnd"/>
      <w:r w:rsidRPr="00F9211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9211B" w:rsidRPr="00F9211B" w:rsidRDefault="00F9211B" w:rsidP="00F9211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9211B">
        <w:rPr>
          <w:rFonts w:ascii="Times New Roman" w:hAnsi="Times New Roman" w:cs="Times New Roman"/>
          <w:sz w:val="28"/>
          <w:szCs w:val="28"/>
        </w:rPr>
        <w:t xml:space="preserve">Ф. </w:t>
      </w:r>
      <w:proofErr w:type="spellStart"/>
      <w:r w:rsidRPr="00F9211B">
        <w:rPr>
          <w:rFonts w:ascii="Times New Roman" w:hAnsi="Times New Roman" w:cs="Times New Roman"/>
          <w:sz w:val="28"/>
          <w:szCs w:val="28"/>
        </w:rPr>
        <w:t>Мендель¬сон</w:t>
      </w:r>
      <w:proofErr w:type="spellEnd"/>
      <w:r w:rsidRPr="00F9211B">
        <w:rPr>
          <w:rFonts w:ascii="Times New Roman" w:hAnsi="Times New Roman" w:cs="Times New Roman"/>
          <w:sz w:val="28"/>
          <w:szCs w:val="28"/>
        </w:rPr>
        <w:t xml:space="preserve">. Свадебный марш из спектакля «Сон в летнюю ночь»; </w:t>
      </w:r>
    </w:p>
    <w:p w:rsidR="00F9211B" w:rsidRPr="00F9211B" w:rsidRDefault="00F9211B" w:rsidP="00F9211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9211B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Pr="00F9211B">
        <w:rPr>
          <w:rFonts w:ascii="Times New Roman" w:hAnsi="Times New Roman" w:cs="Times New Roman"/>
          <w:sz w:val="28"/>
          <w:szCs w:val="28"/>
        </w:rPr>
        <w:t>Чай¬ковский</w:t>
      </w:r>
      <w:proofErr w:type="spellEnd"/>
      <w:r w:rsidRPr="00F9211B">
        <w:rPr>
          <w:rFonts w:ascii="Times New Roman" w:hAnsi="Times New Roman" w:cs="Times New Roman"/>
          <w:sz w:val="28"/>
          <w:szCs w:val="28"/>
        </w:rPr>
        <w:t xml:space="preserve">. Камаринская, Полька (из цикла «Детский альбом»); </w:t>
      </w:r>
    </w:p>
    <w:p w:rsidR="00F9211B" w:rsidRPr="00F9211B" w:rsidRDefault="00F9211B" w:rsidP="00F9211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9211B">
        <w:rPr>
          <w:rFonts w:ascii="Times New Roman" w:hAnsi="Times New Roman" w:cs="Times New Roman"/>
          <w:sz w:val="28"/>
          <w:szCs w:val="28"/>
        </w:rPr>
        <w:t xml:space="preserve">М. Глинка. Полька; </w:t>
      </w:r>
    </w:p>
    <w:p w:rsidR="00F9211B" w:rsidRPr="00F9211B" w:rsidRDefault="00F9211B" w:rsidP="00F9211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9211B">
        <w:rPr>
          <w:rFonts w:ascii="Times New Roman" w:hAnsi="Times New Roman" w:cs="Times New Roman"/>
          <w:sz w:val="28"/>
          <w:szCs w:val="28"/>
        </w:rPr>
        <w:t xml:space="preserve">Я. Сибелиус. Грустный вальс; </w:t>
      </w:r>
    </w:p>
    <w:p w:rsidR="00F9211B" w:rsidRPr="00F9211B" w:rsidRDefault="00F9211B" w:rsidP="00F9211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9211B">
        <w:rPr>
          <w:rFonts w:ascii="Times New Roman" w:hAnsi="Times New Roman" w:cs="Times New Roman"/>
          <w:sz w:val="28"/>
          <w:szCs w:val="28"/>
        </w:rPr>
        <w:t xml:space="preserve">В. А. Моцарт. Менуэт; </w:t>
      </w:r>
    </w:p>
    <w:p w:rsidR="00F9211B" w:rsidRPr="00F9211B" w:rsidRDefault="00F9211B" w:rsidP="00F9211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9211B">
        <w:rPr>
          <w:rFonts w:ascii="Times New Roman" w:hAnsi="Times New Roman" w:cs="Times New Roman"/>
          <w:sz w:val="28"/>
          <w:szCs w:val="28"/>
        </w:rPr>
        <w:t xml:space="preserve">Л. </w:t>
      </w:r>
      <w:proofErr w:type="spellStart"/>
      <w:r w:rsidRPr="00F9211B">
        <w:rPr>
          <w:rFonts w:ascii="Times New Roman" w:hAnsi="Times New Roman" w:cs="Times New Roman"/>
          <w:sz w:val="28"/>
          <w:szCs w:val="28"/>
        </w:rPr>
        <w:t>Боккерини</w:t>
      </w:r>
      <w:proofErr w:type="spellEnd"/>
      <w:r w:rsidRPr="00F9211B">
        <w:rPr>
          <w:rFonts w:ascii="Times New Roman" w:hAnsi="Times New Roman" w:cs="Times New Roman"/>
          <w:sz w:val="28"/>
          <w:szCs w:val="28"/>
        </w:rPr>
        <w:t xml:space="preserve">. Менуэт; </w:t>
      </w:r>
    </w:p>
    <w:p w:rsidR="00F9211B" w:rsidRPr="00F9211B" w:rsidRDefault="00F9211B" w:rsidP="00F9211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211B">
        <w:rPr>
          <w:rFonts w:ascii="Times New Roman" w:hAnsi="Times New Roman" w:cs="Times New Roman"/>
          <w:sz w:val="28"/>
          <w:szCs w:val="28"/>
        </w:rPr>
        <w:t>М.Мусоргский</w:t>
      </w:r>
      <w:proofErr w:type="spellEnd"/>
      <w:r w:rsidRPr="00F9211B">
        <w:rPr>
          <w:rFonts w:ascii="Times New Roman" w:hAnsi="Times New Roman" w:cs="Times New Roman"/>
          <w:sz w:val="28"/>
          <w:szCs w:val="28"/>
        </w:rPr>
        <w:t>. Гопак из оперы «</w:t>
      </w:r>
      <w:proofErr w:type="spellStart"/>
      <w:r w:rsidRPr="00F9211B">
        <w:rPr>
          <w:rFonts w:ascii="Times New Roman" w:hAnsi="Times New Roman" w:cs="Times New Roman"/>
          <w:sz w:val="28"/>
          <w:szCs w:val="28"/>
        </w:rPr>
        <w:t>Сорочинская</w:t>
      </w:r>
      <w:proofErr w:type="spellEnd"/>
      <w:r w:rsidRPr="00F9211B">
        <w:rPr>
          <w:rFonts w:ascii="Times New Roman" w:hAnsi="Times New Roman" w:cs="Times New Roman"/>
          <w:sz w:val="28"/>
          <w:szCs w:val="28"/>
        </w:rPr>
        <w:t xml:space="preserve"> ярмарка»; </w:t>
      </w:r>
    </w:p>
    <w:p w:rsidR="00F9211B" w:rsidRPr="00F9211B" w:rsidRDefault="00F9211B" w:rsidP="00F9211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9211B">
        <w:rPr>
          <w:rFonts w:ascii="Times New Roman" w:hAnsi="Times New Roman" w:cs="Times New Roman"/>
          <w:sz w:val="28"/>
          <w:szCs w:val="28"/>
        </w:rPr>
        <w:t>Ф. Шопен. Полонез A-</w:t>
      </w:r>
      <w:proofErr w:type="spellStart"/>
      <w:r w:rsidRPr="00F9211B">
        <w:rPr>
          <w:rFonts w:ascii="Times New Roman" w:hAnsi="Times New Roman" w:cs="Times New Roman"/>
          <w:sz w:val="28"/>
          <w:szCs w:val="28"/>
        </w:rPr>
        <w:t>dur</w:t>
      </w:r>
      <w:proofErr w:type="spellEnd"/>
      <w:r w:rsidRPr="00F9211B">
        <w:rPr>
          <w:rFonts w:ascii="Times New Roman" w:hAnsi="Times New Roman" w:cs="Times New Roman"/>
          <w:sz w:val="28"/>
          <w:szCs w:val="28"/>
        </w:rPr>
        <w:t>, Мазурка B-</w:t>
      </w:r>
      <w:proofErr w:type="spellStart"/>
      <w:r w:rsidRPr="00F9211B">
        <w:rPr>
          <w:rFonts w:ascii="Times New Roman" w:hAnsi="Times New Roman" w:cs="Times New Roman"/>
          <w:sz w:val="28"/>
          <w:szCs w:val="28"/>
        </w:rPr>
        <w:t>dur</w:t>
      </w:r>
      <w:proofErr w:type="spellEnd"/>
      <w:r w:rsidRPr="00F9211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9211B" w:rsidRPr="00F9211B" w:rsidRDefault="00F9211B" w:rsidP="00F9211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9211B">
        <w:rPr>
          <w:rFonts w:ascii="Times New Roman" w:hAnsi="Times New Roman" w:cs="Times New Roman"/>
          <w:sz w:val="28"/>
          <w:szCs w:val="28"/>
        </w:rPr>
        <w:t xml:space="preserve">А. Рубинштейн. Лезгинка из оперы «Демон»; </w:t>
      </w:r>
    </w:p>
    <w:p w:rsidR="00F9211B" w:rsidRPr="00F9211B" w:rsidRDefault="00F9211B" w:rsidP="00F9211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9211B">
        <w:rPr>
          <w:rFonts w:ascii="Times New Roman" w:hAnsi="Times New Roman" w:cs="Times New Roman"/>
          <w:sz w:val="28"/>
          <w:szCs w:val="28"/>
        </w:rPr>
        <w:t xml:space="preserve">А. Хачатурян. </w:t>
      </w:r>
      <w:proofErr w:type="spellStart"/>
      <w:r w:rsidRPr="00F9211B">
        <w:rPr>
          <w:rFonts w:ascii="Times New Roman" w:hAnsi="Times New Roman" w:cs="Times New Roman"/>
          <w:sz w:val="28"/>
          <w:szCs w:val="28"/>
        </w:rPr>
        <w:t>Лез¬гинка</w:t>
      </w:r>
      <w:proofErr w:type="spellEnd"/>
      <w:r w:rsidRPr="00F9211B">
        <w:rPr>
          <w:rFonts w:ascii="Times New Roman" w:hAnsi="Times New Roman" w:cs="Times New Roman"/>
          <w:sz w:val="28"/>
          <w:szCs w:val="28"/>
        </w:rPr>
        <w:t xml:space="preserve"> из балета «</w:t>
      </w:r>
      <w:proofErr w:type="spellStart"/>
      <w:r w:rsidRPr="00F9211B">
        <w:rPr>
          <w:rFonts w:ascii="Times New Roman" w:hAnsi="Times New Roman" w:cs="Times New Roman"/>
          <w:sz w:val="28"/>
          <w:szCs w:val="28"/>
        </w:rPr>
        <w:t>Гаянэ</w:t>
      </w:r>
      <w:proofErr w:type="spellEnd"/>
      <w:r w:rsidRPr="00F9211B">
        <w:rPr>
          <w:rFonts w:ascii="Times New Roman" w:hAnsi="Times New Roman" w:cs="Times New Roman"/>
          <w:sz w:val="28"/>
          <w:szCs w:val="28"/>
        </w:rPr>
        <w:t>».</w:t>
      </w:r>
    </w:p>
    <w:p w:rsidR="00F9211B" w:rsidRPr="00F9211B" w:rsidRDefault="00F9211B" w:rsidP="00F9211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9211B">
        <w:rPr>
          <w:rFonts w:ascii="Times New Roman" w:hAnsi="Times New Roman" w:cs="Times New Roman"/>
          <w:sz w:val="28"/>
          <w:szCs w:val="28"/>
        </w:rPr>
        <w:t xml:space="preserve">П. Чайковский. Трепак из балета «Щелкунчик», Детский </w:t>
      </w:r>
      <w:proofErr w:type="spellStart"/>
      <w:r w:rsidRPr="00F9211B">
        <w:rPr>
          <w:rFonts w:ascii="Times New Roman" w:hAnsi="Times New Roman" w:cs="Times New Roman"/>
          <w:sz w:val="28"/>
          <w:szCs w:val="28"/>
        </w:rPr>
        <w:t>альбом»</w:t>
      </w:r>
      <w:proofErr w:type="gramStart"/>
      <w:r w:rsidRPr="00F9211B">
        <w:rPr>
          <w:rFonts w:ascii="Times New Roman" w:hAnsi="Times New Roman" w:cs="Times New Roman"/>
          <w:sz w:val="28"/>
          <w:szCs w:val="28"/>
        </w:rPr>
        <w:t>:«</w:t>
      </w:r>
      <w:proofErr w:type="gramEnd"/>
      <w:r w:rsidRPr="00F9211B">
        <w:rPr>
          <w:rFonts w:ascii="Times New Roman" w:hAnsi="Times New Roman" w:cs="Times New Roman"/>
          <w:sz w:val="28"/>
          <w:szCs w:val="28"/>
        </w:rPr>
        <w:t>Камаринская</w:t>
      </w:r>
      <w:proofErr w:type="spellEnd"/>
      <w:r w:rsidRPr="00F9211B">
        <w:rPr>
          <w:rFonts w:ascii="Times New Roman" w:hAnsi="Times New Roman" w:cs="Times New Roman"/>
          <w:sz w:val="28"/>
          <w:szCs w:val="28"/>
        </w:rPr>
        <w:t>».</w:t>
      </w:r>
    </w:p>
    <w:p w:rsidR="00F9211B" w:rsidRPr="00F9211B" w:rsidRDefault="00F9211B" w:rsidP="00F9211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9211B">
        <w:rPr>
          <w:rFonts w:ascii="Times New Roman" w:hAnsi="Times New Roman" w:cs="Times New Roman"/>
          <w:sz w:val="28"/>
          <w:szCs w:val="28"/>
        </w:rPr>
        <w:t xml:space="preserve">Стравинский И. «Весна священная». Ч.1 :»Весенние гадания», «Пляски щеголих», «Вешние хороводы», балет «Петрушка»: «Народные гулянья на масляной» 1,2 к. «Гори, гори ясно», </w:t>
      </w:r>
      <w:proofErr w:type="spellStart"/>
      <w:r w:rsidRPr="00F9211B">
        <w:rPr>
          <w:rFonts w:ascii="Times New Roman" w:hAnsi="Times New Roman" w:cs="Times New Roman"/>
          <w:sz w:val="28"/>
          <w:szCs w:val="28"/>
        </w:rPr>
        <w:t>хороводы</w:t>
      </w:r>
      <w:proofErr w:type="gramStart"/>
      <w:r w:rsidRPr="00F9211B">
        <w:rPr>
          <w:rFonts w:ascii="Times New Roman" w:hAnsi="Times New Roman" w:cs="Times New Roman"/>
          <w:sz w:val="28"/>
          <w:szCs w:val="28"/>
        </w:rPr>
        <w:t>»Э</w:t>
      </w:r>
      <w:proofErr w:type="gramEnd"/>
      <w:r w:rsidRPr="00F9211B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F9211B">
        <w:rPr>
          <w:rFonts w:ascii="Times New Roman" w:hAnsi="Times New Roman" w:cs="Times New Roman"/>
          <w:sz w:val="28"/>
          <w:szCs w:val="28"/>
        </w:rPr>
        <w:t>, ходит царь».</w:t>
      </w:r>
    </w:p>
    <w:p w:rsidR="00F9211B" w:rsidRPr="00F9211B" w:rsidRDefault="00F9211B" w:rsidP="00F9211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9211B">
        <w:rPr>
          <w:rFonts w:ascii="Times New Roman" w:hAnsi="Times New Roman" w:cs="Times New Roman"/>
          <w:sz w:val="28"/>
          <w:szCs w:val="28"/>
        </w:rPr>
        <w:t>Н</w:t>
      </w:r>
      <w:proofErr w:type="gramStart"/>
      <w:r w:rsidRPr="00F9211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F9211B">
        <w:rPr>
          <w:rFonts w:ascii="Times New Roman" w:hAnsi="Times New Roman" w:cs="Times New Roman"/>
          <w:sz w:val="28"/>
          <w:szCs w:val="28"/>
        </w:rPr>
        <w:t>Римский-Корсаков. Опера «</w:t>
      </w:r>
      <w:proofErr w:type="spellStart"/>
      <w:r w:rsidRPr="00F9211B">
        <w:rPr>
          <w:rFonts w:ascii="Times New Roman" w:hAnsi="Times New Roman" w:cs="Times New Roman"/>
          <w:sz w:val="28"/>
          <w:szCs w:val="28"/>
        </w:rPr>
        <w:t>Снегурочка»</w:t>
      </w:r>
      <w:proofErr w:type="gramStart"/>
      <w:r w:rsidRPr="00F9211B">
        <w:rPr>
          <w:rFonts w:ascii="Times New Roman" w:hAnsi="Times New Roman" w:cs="Times New Roman"/>
          <w:sz w:val="28"/>
          <w:szCs w:val="28"/>
        </w:rPr>
        <w:t>:х</w:t>
      </w:r>
      <w:proofErr w:type="gramEnd"/>
      <w:r w:rsidRPr="00F9211B">
        <w:rPr>
          <w:rFonts w:ascii="Times New Roman" w:hAnsi="Times New Roman" w:cs="Times New Roman"/>
          <w:sz w:val="28"/>
          <w:szCs w:val="28"/>
        </w:rPr>
        <w:t>ор</w:t>
      </w:r>
      <w:proofErr w:type="spellEnd"/>
      <w:r w:rsidRPr="00F9211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F9211B">
        <w:rPr>
          <w:rFonts w:ascii="Times New Roman" w:hAnsi="Times New Roman" w:cs="Times New Roman"/>
          <w:sz w:val="28"/>
          <w:szCs w:val="28"/>
        </w:rPr>
        <w:t>Прощай,масленица</w:t>
      </w:r>
      <w:proofErr w:type="spellEnd"/>
      <w:r w:rsidRPr="00F9211B">
        <w:rPr>
          <w:rFonts w:ascii="Times New Roman" w:hAnsi="Times New Roman" w:cs="Times New Roman"/>
          <w:sz w:val="28"/>
          <w:szCs w:val="28"/>
        </w:rPr>
        <w:t xml:space="preserve">» 1 д. Хор «Ай, во поле </w:t>
      </w:r>
      <w:proofErr w:type="spellStart"/>
      <w:r w:rsidRPr="00F9211B">
        <w:rPr>
          <w:rFonts w:ascii="Times New Roman" w:hAnsi="Times New Roman" w:cs="Times New Roman"/>
          <w:sz w:val="28"/>
          <w:szCs w:val="28"/>
        </w:rPr>
        <w:t>липенька</w:t>
      </w:r>
      <w:proofErr w:type="spellEnd"/>
      <w:r w:rsidRPr="00F9211B">
        <w:rPr>
          <w:rFonts w:ascii="Times New Roman" w:hAnsi="Times New Roman" w:cs="Times New Roman"/>
          <w:sz w:val="28"/>
          <w:szCs w:val="28"/>
        </w:rPr>
        <w:t>» 3 д.</w:t>
      </w:r>
    </w:p>
    <w:p w:rsidR="00F9211B" w:rsidRPr="00F9211B" w:rsidRDefault="00F9211B" w:rsidP="00F9211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211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9211B">
        <w:rPr>
          <w:rFonts w:ascii="Times New Roman" w:hAnsi="Times New Roman" w:cs="Times New Roman"/>
          <w:sz w:val="28"/>
          <w:szCs w:val="28"/>
        </w:rPr>
        <w:t xml:space="preserve"> Чайковский. </w:t>
      </w:r>
      <w:proofErr w:type="gramStart"/>
      <w:r w:rsidRPr="00F9211B">
        <w:rPr>
          <w:rFonts w:ascii="Times New Roman" w:hAnsi="Times New Roman" w:cs="Times New Roman"/>
          <w:sz w:val="28"/>
          <w:szCs w:val="28"/>
        </w:rPr>
        <w:t xml:space="preserve">Опера «Евгений Онегин»: плясовая «Уж как по мосту, </w:t>
      </w:r>
      <w:proofErr w:type="spellStart"/>
      <w:r w:rsidRPr="00F9211B">
        <w:rPr>
          <w:rFonts w:ascii="Times New Roman" w:hAnsi="Times New Roman" w:cs="Times New Roman"/>
          <w:sz w:val="28"/>
          <w:szCs w:val="28"/>
        </w:rPr>
        <w:t>мосточку</w:t>
      </w:r>
      <w:proofErr w:type="spellEnd"/>
      <w:r w:rsidRPr="00F9211B">
        <w:rPr>
          <w:rFonts w:ascii="Times New Roman" w:hAnsi="Times New Roman" w:cs="Times New Roman"/>
          <w:sz w:val="28"/>
          <w:szCs w:val="28"/>
        </w:rPr>
        <w:t>» 1 к., хор «Девицы – красавицы» 3 к.</w:t>
      </w:r>
      <w:proofErr w:type="gramEnd"/>
    </w:p>
    <w:p w:rsidR="00F9211B" w:rsidRPr="00F9211B" w:rsidRDefault="00F9211B" w:rsidP="00F9211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9211B">
        <w:rPr>
          <w:rFonts w:ascii="Times New Roman" w:hAnsi="Times New Roman" w:cs="Times New Roman"/>
          <w:sz w:val="28"/>
          <w:szCs w:val="28"/>
        </w:rPr>
        <w:t>М. Глинка Опера «Жизнь за царя»: полонез, краковяк, вальс</w:t>
      </w:r>
      <w:proofErr w:type="gramStart"/>
      <w:r w:rsidRPr="00F9211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9211B">
        <w:rPr>
          <w:rFonts w:ascii="Times New Roman" w:hAnsi="Times New Roman" w:cs="Times New Roman"/>
          <w:sz w:val="28"/>
          <w:szCs w:val="28"/>
        </w:rPr>
        <w:t xml:space="preserve"> мазурка 2 д., опера «Руслан и Людмила»: турецкий танец, арабский танец, Лезгинка 4 д.</w:t>
      </w:r>
    </w:p>
    <w:p w:rsidR="00F9211B" w:rsidRPr="00F9211B" w:rsidRDefault="00F9211B" w:rsidP="00F9211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211B">
        <w:rPr>
          <w:rFonts w:ascii="Times New Roman" w:hAnsi="Times New Roman" w:cs="Times New Roman"/>
          <w:sz w:val="28"/>
          <w:szCs w:val="28"/>
        </w:rPr>
        <w:t>А.Бородин</w:t>
      </w:r>
      <w:proofErr w:type="spellEnd"/>
      <w:r w:rsidRPr="00F9211B">
        <w:rPr>
          <w:rFonts w:ascii="Times New Roman" w:hAnsi="Times New Roman" w:cs="Times New Roman"/>
          <w:sz w:val="28"/>
          <w:szCs w:val="28"/>
        </w:rPr>
        <w:t xml:space="preserve"> Опера «Князь Игорь»: половецкие пляски 2 д.</w:t>
      </w:r>
    </w:p>
    <w:p w:rsidR="00F9211B" w:rsidRPr="00F9211B" w:rsidRDefault="00F9211B" w:rsidP="00F9211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211B">
        <w:rPr>
          <w:rFonts w:ascii="Times New Roman" w:hAnsi="Times New Roman" w:cs="Times New Roman"/>
          <w:sz w:val="28"/>
          <w:szCs w:val="28"/>
        </w:rPr>
        <w:t>П.Чайковский</w:t>
      </w:r>
      <w:proofErr w:type="spellEnd"/>
      <w:r w:rsidRPr="00F9211B">
        <w:rPr>
          <w:rFonts w:ascii="Times New Roman" w:hAnsi="Times New Roman" w:cs="Times New Roman"/>
          <w:sz w:val="28"/>
          <w:szCs w:val="28"/>
        </w:rPr>
        <w:t xml:space="preserve"> Опера «Евгений Онегин»: вальс, мазурка 2 к., Полонез, вальс 5 к., </w:t>
      </w:r>
    </w:p>
    <w:p w:rsidR="00F9211B" w:rsidRPr="00F9211B" w:rsidRDefault="00F9211B" w:rsidP="00F9211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211B">
        <w:rPr>
          <w:rFonts w:ascii="Times New Roman" w:hAnsi="Times New Roman" w:cs="Times New Roman"/>
          <w:sz w:val="28"/>
          <w:szCs w:val="28"/>
        </w:rPr>
        <w:t>М.Мусоргский</w:t>
      </w:r>
      <w:proofErr w:type="spellEnd"/>
      <w:r w:rsidRPr="00F9211B">
        <w:rPr>
          <w:rFonts w:ascii="Times New Roman" w:hAnsi="Times New Roman" w:cs="Times New Roman"/>
          <w:sz w:val="28"/>
          <w:szCs w:val="28"/>
        </w:rPr>
        <w:t xml:space="preserve"> Опера «</w:t>
      </w:r>
      <w:proofErr w:type="spellStart"/>
      <w:r w:rsidRPr="00F9211B">
        <w:rPr>
          <w:rFonts w:ascii="Times New Roman" w:hAnsi="Times New Roman" w:cs="Times New Roman"/>
          <w:sz w:val="28"/>
          <w:szCs w:val="28"/>
        </w:rPr>
        <w:t>Сорочинская</w:t>
      </w:r>
      <w:proofErr w:type="spellEnd"/>
      <w:r w:rsidRPr="00F9211B">
        <w:rPr>
          <w:rFonts w:ascii="Times New Roman" w:hAnsi="Times New Roman" w:cs="Times New Roman"/>
          <w:sz w:val="28"/>
          <w:szCs w:val="28"/>
        </w:rPr>
        <w:t xml:space="preserve"> ярмарка»: гопак.</w:t>
      </w:r>
    </w:p>
    <w:p w:rsidR="00F9211B" w:rsidRPr="00F9211B" w:rsidRDefault="00F9211B" w:rsidP="00F9211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211B">
        <w:rPr>
          <w:rFonts w:ascii="Times New Roman" w:hAnsi="Times New Roman" w:cs="Times New Roman"/>
          <w:sz w:val="28"/>
          <w:szCs w:val="28"/>
        </w:rPr>
        <w:t>А.Хачатурян</w:t>
      </w:r>
      <w:proofErr w:type="spellEnd"/>
      <w:r w:rsidRPr="00F9211B">
        <w:rPr>
          <w:rFonts w:ascii="Times New Roman" w:hAnsi="Times New Roman" w:cs="Times New Roman"/>
          <w:sz w:val="28"/>
          <w:szCs w:val="28"/>
        </w:rPr>
        <w:t xml:space="preserve"> Балет «</w:t>
      </w:r>
      <w:proofErr w:type="spellStart"/>
      <w:r w:rsidRPr="00F9211B">
        <w:rPr>
          <w:rFonts w:ascii="Times New Roman" w:hAnsi="Times New Roman" w:cs="Times New Roman"/>
          <w:sz w:val="28"/>
          <w:szCs w:val="28"/>
        </w:rPr>
        <w:t>Гаянэ</w:t>
      </w:r>
      <w:proofErr w:type="spellEnd"/>
      <w:r w:rsidRPr="00F9211B">
        <w:rPr>
          <w:rFonts w:ascii="Times New Roman" w:hAnsi="Times New Roman" w:cs="Times New Roman"/>
          <w:sz w:val="28"/>
          <w:szCs w:val="28"/>
        </w:rPr>
        <w:t>»: лезгинка.</w:t>
      </w:r>
    </w:p>
    <w:p w:rsidR="00F9211B" w:rsidRPr="00F9211B" w:rsidRDefault="00F9211B" w:rsidP="00F9211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9211B">
        <w:rPr>
          <w:rFonts w:ascii="Times New Roman" w:hAnsi="Times New Roman" w:cs="Times New Roman"/>
          <w:sz w:val="28"/>
          <w:szCs w:val="28"/>
        </w:rPr>
        <w:t>В. А. Моцарт Опера «Дон Жуан»: менуэт.</w:t>
      </w:r>
    </w:p>
    <w:p w:rsidR="00F9211B" w:rsidRPr="00F9211B" w:rsidRDefault="00F9211B" w:rsidP="00F9211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211B">
        <w:rPr>
          <w:rFonts w:ascii="Times New Roman" w:hAnsi="Times New Roman" w:cs="Times New Roman"/>
          <w:sz w:val="28"/>
          <w:szCs w:val="28"/>
        </w:rPr>
        <w:t>Ф.Шуберт</w:t>
      </w:r>
      <w:proofErr w:type="spellEnd"/>
      <w:r w:rsidRPr="00F9211B">
        <w:rPr>
          <w:rFonts w:ascii="Times New Roman" w:hAnsi="Times New Roman" w:cs="Times New Roman"/>
          <w:sz w:val="28"/>
          <w:szCs w:val="28"/>
        </w:rPr>
        <w:t xml:space="preserve"> Лендлер.</w:t>
      </w:r>
    </w:p>
    <w:p w:rsidR="00F9211B" w:rsidRPr="00F9211B" w:rsidRDefault="00F9211B" w:rsidP="00F9211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211B">
        <w:rPr>
          <w:rFonts w:ascii="Times New Roman" w:hAnsi="Times New Roman" w:cs="Times New Roman"/>
          <w:sz w:val="28"/>
          <w:szCs w:val="28"/>
        </w:rPr>
        <w:t>Ф.Равель</w:t>
      </w:r>
      <w:proofErr w:type="spellEnd"/>
      <w:r w:rsidRPr="00F9211B">
        <w:rPr>
          <w:rFonts w:ascii="Times New Roman" w:hAnsi="Times New Roman" w:cs="Times New Roman"/>
          <w:sz w:val="28"/>
          <w:szCs w:val="28"/>
        </w:rPr>
        <w:t xml:space="preserve"> М Ф.. «Болеро»</w:t>
      </w:r>
    </w:p>
    <w:p w:rsidR="00F9211B" w:rsidRPr="00F9211B" w:rsidRDefault="00F9211B" w:rsidP="00F9211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9211B">
        <w:rPr>
          <w:rFonts w:ascii="Times New Roman" w:hAnsi="Times New Roman" w:cs="Times New Roman"/>
          <w:sz w:val="28"/>
          <w:szCs w:val="28"/>
        </w:rPr>
        <w:lastRenderedPageBreak/>
        <w:t>Гаврилин В. Балет «Анюта»: вальс.</w:t>
      </w:r>
    </w:p>
    <w:p w:rsidR="00F9211B" w:rsidRPr="00F9211B" w:rsidRDefault="00F9211B" w:rsidP="00F9211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9211B">
        <w:rPr>
          <w:rFonts w:ascii="Times New Roman" w:hAnsi="Times New Roman" w:cs="Times New Roman"/>
          <w:sz w:val="28"/>
          <w:szCs w:val="28"/>
        </w:rPr>
        <w:t>Шопен Ф. Мазурки, полонез, вальс.</w:t>
      </w:r>
    </w:p>
    <w:p w:rsidR="00F9211B" w:rsidRPr="00F9211B" w:rsidRDefault="00F9211B" w:rsidP="00F9211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9211B">
        <w:rPr>
          <w:rFonts w:ascii="Times New Roman" w:hAnsi="Times New Roman" w:cs="Times New Roman"/>
          <w:sz w:val="28"/>
          <w:szCs w:val="28"/>
        </w:rPr>
        <w:t>Бизе Ж. Опера «Кармен»: хабанера, сегидилья 2 акт.</w:t>
      </w:r>
    </w:p>
    <w:p w:rsidR="00F9211B" w:rsidRPr="00F9211B" w:rsidRDefault="00F9211B" w:rsidP="00F9211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9211B" w:rsidRPr="00F9211B" w:rsidRDefault="00F9211B" w:rsidP="00F9211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9211B">
        <w:rPr>
          <w:rFonts w:ascii="Times New Roman" w:hAnsi="Times New Roman" w:cs="Times New Roman"/>
          <w:sz w:val="28"/>
          <w:szCs w:val="28"/>
        </w:rPr>
        <w:t>Тема 2. Праздники Русской Православной Церкви: Рождество Христово. Пасха.</w:t>
      </w:r>
    </w:p>
    <w:p w:rsidR="00F9211B" w:rsidRPr="00F9211B" w:rsidRDefault="00F9211B" w:rsidP="00F9211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9211B">
        <w:rPr>
          <w:rFonts w:ascii="Times New Roman" w:hAnsi="Times New Roman" w:cs="Times New Roman"/>
          <w:sz w:val="28"/>
          <w:szCs w:val="28"/>
        </w:rPr>
        <w:t>Введение детей в мир духовной жизни людей. Знакомство с религиозными праздниками, традициями, песнями. Знакомство  с  сюжетом  о   рожден</w:t>
      </w:r>
      <w:proofErr w:type="gramStart"/>
      <w:r w:rsidRPr="00F9211B">
        <w:rPr>
          <w:rFonts w:ascii="Times New Roman" w:hAnsi="Times New Roman" w:cs="Times New Roman"/>
          <w:sz w:val="28"/>
          <w:szCs w:val="28"/>
        </w:rPr>
        <w:t>ии  Ии</w:t>
      </w:r>
      <w:proofErr w:type="gramEnd"/>
      <w:r w:rsidRPr="00F9211B">
        <w:rPr>
          <w:rFonts w:ascii="Times New Roman" w:hAnsi="Times New Roman" w:cs="Times New Roman"/>
          <w:sz w:val="28"/>
          <w:szCs w:val="28"/>
        </w:rPr>
        <w:t>суса  Христа  и  народными  обычаями  празднования  церковного   праздника  - Рождества  Христова. Осознание  образов  рождественских  песен,  народных  песен-колядок. Познакомить детей с Праздниками Русской Православной Церкви, с рождественскими образами в русской и в западноевропейской музыке. Знакомство церковной музыкой.</w:t>
      </w:r>
    </w:p>
    <w:p w:rsidR="00F9211B" w:rsidRPr="00F9211B" w:rsidRDefault="00F9211B" w:rsidP="00F9211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9211B">
        <w:rPr>
          <w:rFonts w:ascii="Times New Roman" w:hAnsi="Times New Roman" w:cs="Times New Roman"/>
          <w:sz w:val="28"/>
          <w:szCs w:val="28"/>
        </w:rPr>
        <w:t>Примерный музыкальный материал:</w:t>
      </w:r>
    </w:p>
    <w:p w:rsidR="00F9211B" w:rsidRPr="00F9211B" w:rsidRDefault="00F9211B" w:rsidP="00F9211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9211B">
        <w:rPr>
          <w:rFonts w:ascii="Times New Roman" w:hAnsi="Times New Roman" w:cs="Times New Roman"/>
          <w:sz w:val="28"/>
          <w:szCs w:val="28"/>
        </w:rPr>
        <w:t>П.И. Чайковский «Детский альбом» - Утренняя молитва, В церкви;</w:t>
      </w:r>
    </w:p>
    <w:p w:rsidR="00F9211B" w:rsidRPr="00F9211B" w:rsidRDefault="00F9211B" w:rsidP="00F9211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9211B">
        <w:rPr>
          <w:rFonts w:ascii="Times New Roman" w:hAnsi="Times New Roman" w:cs="Times New Roman"/>
          <w:sz w:val="28"/>
          <w:szCs w:val="28"/>
        </w:rPr>
        <w:t xml:space="preserve">П.И. Чайковский «Покаянная молитва о Руси» сл. Х. </w:t>
      </w:r>
      <w:proofErr w:type="spellStart"/>
      <w:r w:rsidRPr="00F9211B">
        <w:rPr>
          <w:rFonts w:ascii="Times New Roman" w:hAnsi="Times New Roman" w:cs="Times New Roman"/>
          <w:sz w:val="28"/>
          <w:szCs w:val="28"/>
        </w:rPr>
        <w:t>Гроздова</w:t>
      </w:r>
      <w:proofErr w:type="spellEnd"/>
      <w:r w:rsidRPr="00F9211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9211B" w:rsidRPr="00F9211B" w:rsidRDefault="00F9211B" w:rsidP="00F9211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9211B">
        <w:rPr>
          <w:rFonts w:ascii="Times New Roman" w:hAnsi="Times New Roman" w:cs="Times New Roman"/>
          <w:sz w:val="28"/>
          <w:szCs w:val="28"/>
        </w:rPr>
        <w:t xml:space="preserve">Рождественские колядки «Щедрый вечер», «Рождество Христово», «Появились над вертепом Ангелы», «Святая ночь». </w:t>
      </w:r>
    </w:p>
    <w:p w:rsidR="00F9211B" w:rsidRPr="00F9211B" w:rsidRDefault="00F9211B" w:rsidP="00F9211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9211B">
        <w:rPr>
          <w:rFonts w:ascii="Times New Roman" w:hAnsi="Times New Roman" w:cs="Times New Roman"/>
          <w:sz w:val="28"/>
          <w:szCs w:val="28"/>
        </w:rPr>
        <w:t>Народные песнопения о Сергии Радонежском.</w:t>
      </w:r>
    </w:p>
    <w:p w:rsidR="00F9211B" w:rsidRPr="00F9211B" w:rsidRDefault="00F9211B" w:rsidP="00F9211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9211B">
        <w:rPr>
          <w:rFonts w:ascii="Times New Roman" w:hAnsi="Times New Roman" w:cs="Times New Roman"/>
          <w:sz w:val="28"/>
          <w:szCs w:val="28"/>
        </w:rPr>
        <w:t>«Вечерняя песня». А. Тома, слова К. Ушинского.</w:t>
      </w:r>
    </w:p>
    <w:p w:rsidR="00F9211B" w:rsidRPr="00F9211B" w:rsidRDefault="00F9211B" w:rsidP="00F9211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9211B">
        <w:rPr>
          <w:rFonts w:ascii="Times New Roman" w:hAnsi="Times New Roman" w:cs="Times New Roman"/>
          <w:sz w:val="28"/>
          <w:szCs w:val="28"/>
        </w:rPr>
        <w:t xml:space="preserve">  Народные славянские песнопения: «Добрый тебе вечер», «Рождественское чудо», «Рождественская песенка». Слова и музыка П. Синявского.</w:t>
      </w:r>
    </w:p>
    <w:p w:rsidR="00F9211B" w:rsidRPr="00F9211B" w:rsidRDefault="00F9211B" w:rsidP="00F9211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211B">
        <w:rPr>
          <w:rFonts w:ascii="Times New Roman" w:hAnsi="Times New Roman" w:cs="Times New Roman"/>
          <w:sz w:val="28"/>
          <w:szCs w:val="28"/>
        </w:rPr>
        <w:t>Ф.Шуберт</w:t>
      </w:r>
      <w:proofErr w:type="spellEnd"/>
      <w:r w:rsidRPr="00F9211B">
        <w:rPr>
          <w:rFonts w:ascii="Times New Roman" w:hAnsi="Times New Roman" w:cs="Times New Roman"/>
          <w:sz w:val="28"/>
          <w:szCs w:val="28"/>
        </w:rPr>
        <w:t xml:space="preserve"> «Аве Мария»;</w:t>
      </w:r>
    </w:p>
    <w:p w:rsidR="00F9211B" w:rsidRPr="00F9211B" w:rsidRDefault="00F9211B" w:rsidP="00F9211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9211B">
        <w:rPr>
          <w:rFonts w:ascii="Times New Roman" w:hAnsi="Times New Roman" w:cs="Times New Roman"/>
          <w:sz w:val="28"/>
          <w:szCs w:val="28"/>
        </w:rPr>
        <w:t>Бах-</w:t>
      </w:r>
      <w:proofErr w:type="spellStart"/>
      <w:r w:rsidRPr="00F9211B">
        <w:rPr>
          <w:rFonts w:ascii="Times New Roman" w:hAnsi="Times New Roman" w:cs="Times New Roman"/>
          <w:sz w:val="28"/>
          <w:szCs w:val="28"/>
        </w:rPr>
        <w:t>Гуно</w:t>
      </w:r>
      <w:proofErr w:type="spellEnd"/>
      <w:r w:rsidRPr="00F9211B">
        <w:rPr>
          <w:rFonts w:ascii="Times New Roman" w:hAnsi="Times New Roman" w:cs="Times New Roman"/>
          <w:sz w:val="28"/>
          <w:szCs w:val="28"/>
        </w:rPr>
        <w:t xml:space="preserve"> «Аве Мария»;</w:t>
      </w:r>
    </w:p>
    <w:p w:rsidR="00F9211B" w:rsidRPr="00F9211B" w:rsidRDefault="00F9211B" w:rsidP="00F9211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9211B">
        <w:rPr>
          <w:rFonts w:ascii="Times New Roman" w:hAnsi="Times New Roman" w:cs="Times New Roman"/>
          <w:sz w:val="28"/>
          <w:szCs w:val="28"/>
        </w:rPr>
        <w:t xml:space="preserve"> Дж. </w:t>
      </w:r>
      <w:proofErr w:type="spellStart"/>
      <w:r w:rsidRPr="00F9211B">
        <w:rPr>
          <w:rFonts w:ascii="Times New Roman" w:hAnsi="Times New Roman" w:cs="Times New Roman"/>
          <w:sz w:val="28"/>
          <w:szCs w:val="28"/>
        </w:rPr>
        <w:t>Каччини</w:t>
      </w:r>
      <w:proofErr w:type="spellEnd"/>
      <w:r w:rsidRPr="00F9211B">
        <w:rPr>
          <w:rFonts w:ascii="Times New Roman" w:hAnsi="Times New Roman" w:cs="Times New Roman"/>
          <w:sz w:val="28"/>
          <w:szCs w:val="28"/>
        </w:rPr>
        <w:t xml:space="preserve"> «Аве Мария»;</w:t>
      </w:r>
    </w:p>
    <w:p w:rsidR="00F9211B" w:rsidRPr="00F9211B" w:rsidRDefault="00F9211B" w:rsidP="00F9211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9211B">
        <w:rPr>
          <w:rFonts w:ascii="Times New Roman" w:hAnsi="Times New Roman" w:cs="Times New Roman"/>
          <w:sz w:val="28"/>
          <w:szCs w:val="28"/>
        </w:rPr>
        <w:t>Ф. Лист «Рождественская елка» - ч5. «Зажигаются свечи на елке», ч</w:t>
      </w:r>
      <w:proofErr w:type="gramStart"/>
      <w:r w:rsidRPr="00F9211B">
        <w:rPr>
          <w:rFonts w:ascii="Times New Roman" w:hAnsi="Times New Roman" w:cs="Times New Roman"/>
          <w:sz w:val="28"/>
          <w:szCs w:val="28"/>
        </w:rPr>
        <w:t>6</w:t>
      </w:r>
      <w:proofErr w:type="gramEnd"/>
      <w:r w:rsidRPr="00F9211B">
        <w:rPr>
          <w:rFonts w:ascii="Times New Roman" w:hAnsi="Times New Roman" w:cs="Times New Roman"/>
          <w:sz w:val="28"/>
          <w:szCs w:val="28"/>
        </w:rPr>
        <w:t>. «Колокольный перезвон»;</w:t>
      </w:r>
    </w:p>
    <w:p w:rsidR="00F9211B" w:rsidRPr="00F9211B" w:rsidRDefault="00F9211B" w:rsidP="00F9211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9211B">
        <w:rPr>
          <w:rFonts w:ascii="Times New Roman" w:hAnsi="Times New Roman" w:cs="Times New Roman"/>
          <w:sz w:val="28"/>
          <w:szCs w:val="28"/>
        </w:rPr>
        <w:t>Н.А. Римский-Корсаков «Ночь перед Рождеством» - симфоническое вступление «Святым вечер»4</w:t>
      </w:r>
    </w:p>
    <w:p w:rsidR="00F9211B" w:rsidRPr="00F9211B" w:rsidRDefault="00F9211B" w:rsidP="00F9211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9211B">
        <w:rPr>
          <w:rFonts w:ascii="Times New Roman" w:hAnsi="Times New Roman" w:cs="Times New Roman"/>
          <w:sz w:val="28"/>
          <w:szCs w:val="28"/>
        </w:rPr>
        <w:t>П.И. Чайковский «Колядки» из оперы «Черевички».</w:t>
      </w:r>
    </w:p>
    <w:p w:rsidR="00F9211B" w:rsidRPr="00F9211B" w:rsidRDefault="00F9211B" w:rsidP="00F9211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9211B">
        <w:rPr>
          <w:rFonts w:ascii="Times New Roman" w:hAnsi="Times New Roman" w:cs="Times New Roman"/>
          <w:sz w:val="28"/>
          <w:szCs w:val="28"/>
        </w:rPr>
        <w:t xml:space="preserve">Произведения А. Архангельского, П. </w:t>
      </w:r>
      <w:proofErr w:type="spellStart"/>
      <w:r w:rsidRPr="00F9211B">
        <w:rPr>
          <w:rFonts w:ascii="Times New Roman" w:hAnsi="Times New Roman" w:cs="Times New Roman"/>
          <w:sz w:val="28"/>
          <w:szCs w:val="28"/>
        </w:rPr>
        <w:t>Чеснокова</w:t>
      </w:r>
      <w:proofErr w:type="spellEnd"/>
    </w:p>
    <w:p w:rsidR="00F9211B" w:rsidRPr="00F9211B" w:rsidRDefault="00F9211B" w:rsidP="00F9211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9211B">
        <w:rPr>
          <w:rFonts w:ascii="Times New Roman" w:hAnsi="Times New Roman" w:cs="Times New Roman"/>
          <w:sz w:val="28"/>
          <w:szCs w:val="28"/>
        </w:rPr>
        <w:t>Детские пасхальные песни «Христос</w:t>
      </w:r>
      <w:proofErr w:type="gramStart"/>
      <w:r w:rsidRPr="00F9211B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F9211B">
        <w:rPr>
          <w:rFonts w:ascii="Times New Roman" w:hAnsi="Times New Roman" w:cs="Times New Roman"/>
          <w:sz w:val="28"/>
          <w:szCs w:val="28"/>
        </w:rPr>
        <w:t>оскрес», «Пасху радостно встречаем»;</w:t>
      </w:r>
    </w:p>
    <w:p w:rsidR="00F9211B" w:rsidRPr="00F9211B" w:rsidRDefault="00F9211B" w:rsidP="00F9211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9211B">
        <w:rPr>
          <w:rFonts w:ascii="Times New Roman" w:hAnsi="Times New Roman" w:cs="Times New Roman"/>
          <w:sz w:val="28"/>
          <w:szCs w:val="28"/>
        </w:rPr>
        <w:t>Тропарь Пасхе «Христос воскресе из мертвых»</w:t>
      </w:r>
    </w:p>
    <w:p w:rsidR="00F9211B" w:rsidRPr="00F9211B" w:rsidRDefault="00F9211B" w:rsidP="00F9211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9211B">
        <w:rPr>
          <w:rFonts w:ascii="Times New Roman" w:hAnsi="Times New Roman" w:cs="Times New Roman"/>
          <w:sz w:val="28"/>
          <w:szCs w:val="28"/>
        </w:rPr>
        <w:t>Тема 3. Времена года в народном календаре</w:t>
      </w:r>
    </w:p>
    <w:p w:rsidR="00F9211B" w:rsidRPr="00F9211B" w:rsidRDefault="00F9211B" w:rsidP="00F9211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9211B">
        <w:rPr>
          <w:rFonts w:ascii="Times New Roman" w:hAnsi="Times New Roman" w:cs="Times New Roman"/>
          <w:sz w:val="28"/>
          <w:szCs w:val="28"/>
        </w:rPr>
        <w:t xml:space="preserve">Изучая с детьми фольклор, следует вспомнить вместе с ними </w:t>
      </w:r>
      <w:proofErr w:type="spellStart"/>
      <w:r w:rsidRPr="00F9211B">
        <w:rPr>
          <w:rFonts w:ascii="Times New Roman" w:hAnsi="Times New Roman" w:cs="Times New Roman"/>
          <w:sz w:val="28"/>
          <w:szCs w:val="28"/>
        </w:rPr>
        <w:t>на¬родные</w:t>
      </w:r>
      <w:proofErr w:type="spellEnd"/>
      <w:r w:rsidRPr="00F9211B">
        <w:rPr>
          <w:rFonts w:ascii="Times New Roman" w:hAnsi="Times New Roman" w:cs="Times New Roman"/>
          <w:sz w:val="28"/>
          <w:szCs w:val="28"/>
        </w:rPr>
        <w:t xml:space="preserve"> праздники, которые они знают, обычаи, обряды, показать образцы декоративно-прикладного искусства, рассказать о </w:t>
      </w:r>
      <w:proofErr w:type="spellStart"/>
      <w:r w:rsidRPr="00F9211B">
        <w:rPr>
          <w:rFonts w:ascii="Times New Roman" w:hAnsi="Times New Roman" w:cs="Times New Roman"/>
          <w:sz w:val="28"/>
          <w:szCs w:val="28"/>
        </w:rPr>
        <w:t>промыс¬лах</w:t>
      </w:r>
      <w:proofErr w:type="spellEnd"/>
      <w:r w:rsidRPr="00F9211B">
        <w:rPr>
          <w:rFonts w:ascii="Times New Roman" w:hAnsi="Times New Roman" w:cs="Times New Roman"/>
          <w:sz w:val="28"/>
          <w:szCs w:val="28"/>
        </w:rPr>
        <w:t>, которыми славится их малая родина. Обязательно использовать изображения народных костюмов, характерных для того края, где живут дети.</w:t>
      </w:r>
    </w:p>
    <w:p w:rsidR="00F9211B" w:rsidRPr="00F9211B" w:rsidRDefault="00F9211B" w:rsidP="00F9211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9211B">
        <w:rPr>
          <w:rFonts w:ascii="Times New Roman" w:hAnsi="Times New Roman" w:cs="Times New Roman"/>
          <w:sz w:val="28"/>
          <w:szCs w:val="28"/>
        </w:rPr>
        <w:t xml:space="preserve">Главная задача — создать ощущение единства и </w:t>
      </w:r>
      <w:proofErr w:type="spellStart"/>
      <w:r w:rsidRPr="00F9211B">
        <w:rPr>
          <w:rFonts w:ascii="Times New Roman" w:hAnsi="Times New Roman" w:cs="Times New Roman"/>
          <w:sz w:val="28"/>
          <w:szCs w:val="28"/>
        </w:rPr>
        <w:t>преемственно¬сти</w:t>
      </w:r>
      <w:proofErr w:type="spellEnd"/>
      <w:r w:rsidRPr="00F9211B">
        <w:rPr>
          <w:rFonts w:ascii="Times New Roman" w:hAnsi="Times New Roman" w:cs="Times New Roman"/>
          <w:sz w:val="28"/>
          <w:szCs w:val="28"/>
        </w:rPr>
        <w:t xml:space="preserve"> поколений, воспитать интерес к истории своего края, своего рода, гордость за свою Родину и любовь к ее национальному </w:t>
      </w:r>
      <w:proofErr w:type="spellStart"/>
      <w:r w:rsidRPr="00F9211B">
        <w:rPr>
          <w:rFonts w:ascii="Times New Roman" w:hAnsi="Times New Roman" w:cs="Times New Roman"/>
          <w:sz w:val="28"/>
          <w:szCs w:val="28"/>
        </w:rPr>
        <w:t>куль¬турному</w:t>
      </w:r>
      <w:proofErr w:type="spellEnd"/>
      <w:r w:rsidRPr="00F9211B">
        <w:rPr>
          <w:rFonts w:ascii="Times New Roman" w:hAnsi="Times New Roman" w:cs="Times New Roman"/>
          <w:sz w:val="28"/>
          <w:szCs w:val="28"/>
        </w:rPr>
        <w:t xml:space="preserve"> достоянию. </w:t>
      </w:r>
    </w:p>
    <w:p w:rsidR="00F9211B" w:rsidRPr="00F9211B" w:rsidRDefault="00F9211B" w:rsidP="00F9211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9211B">
        <w:rPr>
          <w:rFonts w:ascii="Times New Roman" w:hAnsi="Times New Roman" w:cs="Times New Roman"/>
          <w:sz w:val="28"/>
          <w:szCs w:val="28"/>
        </w:rPr>
        <w:t xml:space="preserve">Знакомство с фольклором можно предложить как путешествие по народному календарю. Здесь возникнет ретроспектива к теме «Времена года в музыке». </w:t>
      </w:r>
      <w:r w:rsidRPr="00F9211B">
        <w:rPr>
          <w:rFonts w:ascii="Times New Roman" w:hAnsi="Times New Roman" w:cs="Times New Roman"/>
          <w:sz w:val="28"/>
          <w:szCs w:val="28"/>
        </w:rPr>
        <w:lastRenderedPageBreak/>
        <w:t xml:space="preserve">Вспомнив, можно сравнить изображение времен года в народных календарных </w:t>
      </w:r>
      <w:proofErr w:type="spellStart"/>
      <w:r w:rsidRPr="00F9211B">
        <w:rPr>
          <w:rFonts w:ascii="Times New Roman" w:hAnsi="Times New Roman" w:cs="Times New Roman"/>
          <w:sz w:val="28"/>
          <w:szCs w:val="28"/>
        </w:rPr>
        <w:t>пес¬нях</w:t>
      </w:r>
      <w:proofErr w:type="spellEnd"/>
      <w:r w:rsidRPr="00F9211B">
        <w:rPr>
          <w:rFonts w:ascii="Times New Roman" w:hAnsi="Times New Roman" w:cs="Times New Roman"/>
          <w:sz w:val="28"/>
          <w:szCs w:val="28"/>
        </w:rPr>
        <w:t xml:space="preserve"> и в музыке профессиональных композиторов.</w:t>
      </w:r>
    </w:p>
    <w:p w:rsidR="00F9211B" w:rsidRPr="00F9211B" w:rsidRDefault="00F9211B" w:rsidP="00F9211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9211B">
        <w:rPr>
          <w:rFonts w:ascii="Times New Roman" w:hAnsi="Times New Roman" w:cs="Times New Roman"/>
          <w:sz w:val="28"/>
          <w:szCs w:val="28"/>
        </w:rPr>
        <w:t xml:space="preserve">Весна. Обряды и песни. Веснянки. Встреча весны. Прилет птиц. </w:t>
      </w:r>
      <w:proofErr w:type="spellStart"/>
      <w:r w:rsidRPr="00F9211B">
        <w:rPr>
          <w:rFonts w:ascii="Times New Roman" w:hAnsi="Times New Roman" w:cs="Times New Roman"/>
          <w:sz w:val="28"/>
          <w:szCs w:val="28"/>
        </w:rPr>
        <w:t>Грачевник</w:t>
      </w:r>
      <w:proofErr w:type="spellEnd"/>
      <w:r w:rsidRPr="00F9211B">
        <w:rPr>
          <w:rFonts w:ascii="Times New Roman" w:hAnsi="Times New Roman" w:cs="Times New Roman"/>
          <w:sz w:val="28"/>
          <w:szCs w:val="28"/>
        </w:rPr>
        <w:t xml:space="preserve">. Весенние </w:t>
      </w:r>
      <w:proofErr w:type="spellStart"/>
      <w:r w:rsidRPr="00F9211B">
        <w:rPr>
          <w:rFonts w:ascii="Times New Roman" w:hAnsi="Times New Roman" w:cs="Times New Roman"/>
          <w:sz w:val="28"/>
          <w:szCs w:val="28"/>
        </w:rPr>
        <w:t>заклички</w:t>
      </w:r>
      <w:proofErr w:type="spellEnd"/>
      <w:r w:rsidRPr="00F9211B">
        <w:rPr>
          <w:rFonts w:ascii="Times New Roman" w:hAnsi="Times New Roman" w:cs="Times New Roman"/>
          <w:sz w:val="28"/>
          <w:szCs w:val="28"/>
        </w:rPr>
        <w:t>.</w:t>
      </w:r>
    </w:p>
    <w:p w:rsidR="00F9211B" w:rsidRPr="00F9211B" w:rsidRDefault="00F9211B" w:rsidP="00F9211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9211B">
        <w:rPr>
          <w:rFonts w:ascii="Times New Roman" w:hAnsi="Times New Roman" w:cs="Times New Roman"/>
          <w:sz w:val="28"/>
          <w:szCs w:val="28"/>
        </w:rPr>
        <w:t xml:space="preserve">Зимние народные обряды и песни. </w:t>
      </w:r>
    </w:p>
    <w:p w:rsidR="00F9211B" w:rsidRPr="00F9211B" w:rsidRDefault="00F9211B" w:rsidP="00F9211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9211B">
        <w:rPr>
          <w:rFonts w:ascii="Times New Roman" w:hAnsi="Times New Roman" w:cs="Times New Roman"/>
          <w:sz w:val="28"/>
          <w:szCs w:val="28"/>
        </w:rPr>
        <w:t>Масленица. Календарные даты, начало жатвы и ее ход, обряд завиванья бороды. Песни.</w:t>
      </w:r>
    </w:p>
    <w:p w:rsidR="00F9211B" w:rsidRPr="00F9211B" w:rsidRDefault="00F9211B" w:rsidP="00F9211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9211B">
        <w:rPr>
          <w:rFonts w:ascii="Times New Roman" w:hAnsi="Times New Roman" w:cs="Times New Roman"/>
          <w:sz w:val="28"/>
          <w:szCs w:val="28"/>
        </w:rPr>
        <w:t>Летние праздники, обряды и песни.</w:t>
      </w:r>
    </w:p>
    <w:p w:rsidR="00F9211B" w:rsidRPr="00F9211B" w:rsidRDefault="00F9211B" w:rsidP="00F9211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9211B">
        <w:rPr>
          <w:rFonts w:ascii="Times New Roman" w:hAnsi="Times New Roman" w:cs="Times New Roman"/>
          <w:sz w:val="28"/>
          <w:szCs w:val="28"/>
        </w:rPr>
        <w:t>Примерный музыкальный материал:</w:t>
      </w:r>
    </w:p>
    <w:p w:rsidR="00F9211B" w:rsidRPr="00F9211B" w:rsidRDefault="00F9211B" w:rsidP="00F9211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9211B">
        <w:rPr>
          <w:rFonts w:ascii="Times New Roman" w:hAnsi="Times New Roman" w:cs="Times New Roman"/>
          <w:sz w:val="28"/>
          <w:szCs w:val="28"/>
        </w:rPr>
        <w:t xml:space="preserve">Колядки, подблюдные песни, </w:t>
      </w:r>
      <w:proofErr w:type="spellStart"/>
      <w:r w:rsidRPr="00F9211B">
        <w:rPr>
          <w:rFonts w:ascii="Times New Roman" w:hAnsi="Times New Roman" w:cs="Times New Roman"/>
          <w:sz w:val="28"/>
          <w:szCs w:val="28"/>
        </w:rPr>
        <w:t>масле¬ничные</w:t>
      </w:r>
      <w:proofErr w:type="spellEnd"/>
      <w:r w:rsidRPr="00F9211B">
        <w:rPr>
          <w:rFonts w:ascii="Times New Roman" w:hAnsi="Times New Roman" w:cs="Times New Roman"/>
          <w:sz w:val="28"/>
          <w:szCs w:val="28"/>
        </w:rPr>
        <w:t xml:space="preserve"> песни (на выбор преподавателя).</w:t>
      </w:r>
    </w:p>
    <w:p w:rsidR="00F9211B" w:rsidRPr="00F9211B" w:rsidRDefault="00F9211B" w:rsidP="00F9211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9211B">
        <w:rPr>
          <w:rFonts w:ascii="Times New Roman" w:hAnsi="Times New Roman" w:cs="Times New Roman"/>
          <w:sz w:val="28"/>
          <w:szCs w:val="28"/>
        </w:rPr>
        <w:t xml:space="preserve">Н.А. Римский-Корсаков. Проводы Масленицы из оперы «Снегурочка», </w:t>
      </w:r>
    </w:p>
    <w:p w:rsidR="00F9211B" w:rsidRPr="00F9211B" w:rsidRDefault="00F9211B" w:rsidP="00F9211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9211B">
        <w:rPr>
          <w:rFonts w:ascii="Times New Roman" w:hAnsi="Times New Roman" w:cs="Times New Roman"/>
          <w:sz w:val="28"/>
          <w:szCs w:val="28"/>
        </w:rPr>
        <w:t xml:space="preserve">Песни-веснянки, семицкие песни, купальские песни (по выбору педагога). </w:t>
      </w:r>
    </w:p>
    <w:p w:rsidR="00F9211B" w:rsidRPr="00F9211B" w:rsidRDefault="00F9211B" w:rsidP="00F9211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9211B">
        <w:rPr>
          <w:rFonts w:ascii="Times New Roman" w:hAnsi="Times New Roman" w:cs="Times New Roman"/>
          <w:sz w:val="28"/>
          <w:szCs w:val="28"/>
        </w:rPr>
        <w:t>Н. Римский-Корсаков. Хор девушек «Завью венки на все святки...». Сцена завиванья венков из оперы «</w:t>
      </w:r>
      <w:proofErr w:type="spellStart"/>
      <w:r w:rsidRPr="00F9211B">
        <w:rPr>
          <w:rFonts w:ascii="Times New Roman" w:hAnsi="Times New Roman" w:cs="Times New Roman"/>
          <w:sz w:val="28"/>
          <w:szCs w:val="28"/>
        </w:rPr>
        <w:t>Май¬ская</w:t>
      </w:r>
      <w:proofErr w:type="spellEnd"/>
      <w:r w:rsidRPr="00F9211B">
        <w:rPr>
          <w:rFonts w:ascii="Times New Roman" w:hAnsi="Times New Roman" w:cs="Times New Roman"/>
          <w:sz w:val="28"/>
          <w:szCs w:val="28"/>
        </w:rPr>
        <w:t xml:space="preserve"> ночь».</w:t>
      </w:r>
    </w:p>
    <w:p w:rsidR="00F9211B" w:rsidRPr="00F9211B" w:rsidRDefault="00F9211B" w:rsidP="00F9211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9211B">
        <w:rPr>
          <w:rFonts w:ascii="Times New Roman" w:hAnsi="Times New Roman" w:cs="Times New Roman"/>
          <w:sz w:val="28"/>
          <w:szCs w:val="28"/>
        </w:rPr>
        <w:t xml:space="preserve">Тема 4. Музыка народов мира. </w:t>
      </w:r>
    </w:p>
    <w:p w:rsidR="00F9211B" w:rsidRPr="00F9211B" w:rsidRDefault="00F9211B" w:rsidP="00F9211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9211B">
        <w:rPr>
          <w:rFonts w:ascii="Times New Roman" w:hAnsi="Times New Roman" w:cs="Times New Roman"/>
          <w:sz w:val="28"/>
          <w:szCs w:val="28"/>
        </w:rPr>
        <w:t>Богатство и многообразие музыки разных народов мира. Знакомство с музыкальной культурой разных стран и народов. Особенности музыкального языка разных стран и народов. Различные направления музыки народов мира. Различные музыкальные стили и направления. Знакомство с музыкой зарубежных композиторов.</w:t>
      </w:r>
    </w:p>
    <w:p w:rsidR="00F9211B" w:rsidRPr="00F9211B" w:rsidRDefault="00F9211B" w:rsidP="00F9211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9211B">
        <w:rPr>
          <w:rFonts w:ascii="Times New Roman" w:hAnsi="Times New Roman" w:cs="Times New Roman"/>
          <w:sz w:val="28"/>
          <w:szCs w:val="28"/>
        </w:rPr>
        <w:t xml:space="preserve">Примерный музыкальный материал: </w:t>
      </w:r>
    </w:p>
    <w:p w:rsidR="00F9211B" w:rsidRPr="00F9211B" w:rsidRDefault="00F9211B" w:rsidP="00F9211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9211B">
        <w:rPr>
          <w:rFonts w:ascii="Times New Roman" w:hAnsi="Times New Roman" w:cs="Times New Roman"/>
          <w:sz w:val="28"/>
          <w:szCs w:val="28"/>
        </w:rPr>
        <w:t xml:space="preserve">Русские народные песни, </w:t>
      </w:r>
    </w:p>
    <w:p w:rsidR="00F9211B" w:rsidRPr="00F9211B" w:rsidRDefault="00F9211B" w:rsidP="00F9211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211B">
        <w:rPr>
          <w:rFonts w:ascii="Times New Roman" w:hAnsi="Times New Roman" w:cs="Times New Roman"/>
          <w:sz w:val="28"/>
          <w:szCs w:val="28"/>
        </w:rPr>
        <w:t>Зольтан</w:t>
      </w:r>
      <w:proofErr w:type="spellEnd"/>
      <w:r w:rsidRPr="00F921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11B">
        <w:rPr>
          <w:rFonts w:ascii="Times New Roman" w:hAnsi="Times New Roman" w:cs="Times New Roman"/>
          <w:sz w:val="28"/>
          <w:szCs w:val="28"/>
        </w:rPr>
        <w:t>Кодай</w:t>
      </w:r>
      <w:proofErr w:type="spellEnd"/>
      <w:r w:rsidRPr="00F9211B">
        <w:rPr>
          <w:rFonts w:ascii="Times New Roman" w:hAnsi="Times New Roman" w:cs="Times New Roman"/>
          <w:sz w:val="28"/>
          <w:szCs w:val="28"/>
        </w:rPr>
        <w:t>. «Чардаш»</w:t>
      </w:r>
    </w:p>
    <w:p w:rsidR="00F9211B" w:rsidRPr="00F9211B" w:rsidRDefault="00F9211B" w:rsidP="00F9211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9211B">
        <w:rPr>
          <w:rFonts w:ascii="Times New Roman" w:hAnsi="Times New Roman" w:cs="Times New Roman"/>
          <w:sz w:val="28"/>
          <w:szCs w:val="28"/>
        </w:rPr>
        <w:t>Чешская народная песня “Полька”</w:t>
      </w:r>
    </w:p>
    <w:p w:rsidR="00F9211B" w:rsidRPr="00F9211B" w:rsidRDefault="00F9211B" w:rsidP="00F9211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9211B">
        <w:rPr>
          <w:rFonts w:ascii="Times New Roman" w:hAnsi="Times New Roman" w:cs="Times New Roman"/>
          <w:sz w:val="28"/>
          <w:szCs w:val="28"/>
        </w:rPr>
        <w:t>Болгарская народная песня “Посадил полынь я”;</w:t>
      </w:r>
    </w:p>
    <w:p w:rsidR="00F9211B" w:rsidRPr="00F9211B" w:rsidRDefault="00F9211B" w:rsidP="00F9211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9211B">
        <w:rPr>
          <w:rFonts w:ascii="Times New Roman" w:hAnsi="Times New Roman" w:cs="Times New Roman"/>
          <w:sz w:val="28"/>
          <w:szCs w:val="28"/>
        </w:rPr>
        <w:t xml:space="preserve">Дж. Гершвин “Колыбельная” из оперы “Порги и </w:t>
      </w:r>
      <w:proofErr w:type="spellStart"/>
      <w:r w:rsidRPr="00F9211B">
        <w:rPr>
          <w:rFonts w:ascii="Times New Roman" w:hAnsi="Times New Roman" w:cs="Times New Roman"/>
          <w:sz w:val="28"/>
          <w:szCs w:val="28"/>
        </w:rPr>
        <w:t>Бесс</w:t>
      </w:r>
      <w:proofErr w:type="spellEnd"/>
      <w:r w:rsidRPr="00F9211B">
        <w:rPr>
          <w:rFonts w:ascii="Times New Roman" w:hAnsi="Times New Roman" w:cs="Times New Roman"/>
          <w:sz w:val="28"/>
          <w:szCs w:val="28"/>
        </w:rPr>
        <w:t>”</w:t>
      </w:r>
    </w:p>
    <w:p w:rsidR="00F9211B" w:rsidRPr="00F9211B" w:rsidRDefault="00F9211B" w:rsidP="00F9211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9211B">
        <w:rPr>
          <w:rFonts w:ascii="Times New Roman" w:hAnsi="Times New Roman" w:cs="Times New Roman"/>
          <w:sz w:val="28"/>
          <w:szCs w:val="28"/>
        </w:rPr>
        <w:t>Я. Сибелиус Симфоническая поэма «Финляндия»</w:t>
      </w:r>
    </w:p>
    <w:p w:rsidR="00F9211B" w:rsidRPr="00F9211B" w:rsidRDefault="00F9211B" w:rsidP="00F9211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9211B">
        <w:rPr>
          <w:rFonts w:ascii="Times New Roman" w:hAnsi="Times New Roman" w:cs="Times New Roman"/>
          <w:sz w:val="28"/>
          <w:szCs w:val="28"/>
        </w:rPr>
        <w:t>Дж. Гершвин Рапсодия в блюзовых тонах</w:t>
      </w:r>
    </w:p>
    <w:p w:rsidR="00F9211B" w:rsidRPr="00F9211B" w:rsidRDefault="00F9211B" w:rsidP="00F9211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9211B">
        <w:rPr>
          <w:rFonts w:ascii="Times New Roman" w:hAnsi="Times New Roman" w:cs="Times New Roman"/>
          <w:sz w:val="28"/>
          <w:szCs w:val="28"/>
        </w:rPr>
        <w:t xml:space="preserve">Э. Григ «Пер </w:t>
      </w:r>
      <w:proofErr w:type="spellStart"/>
      <w:r w:rsidRPr="00F9211B">
        <w:rPr>
          <w:rFonts w:ascii="Times New Roman" w:hAnsi="Times New Roman" w:cs="Times New Roman"/>
          <w:sz w:val="28"/>
          <w:szCs w:val="28"/>
        </w:rPr>
        <w:t>Гюнт</w:t>
      </w:r>
      <w:proofErr w:type="spellEnd"/>
      <w:r w:rsidRPr="00F9211B">
        <w:rPr>
          <w:rFonts w:ascii="Times New Roman" w:hAnsi="Times New Roman" w:cs="Times New Roman"/>
          <w:sz w:val="28"/>
          <w:szCs w:val="28"/>
        </w:rPr>
        <w:t>»</w:t>
      </w:r>
    </w:p>
    <w:p w:rsidR="00F9211B" w:rsidRPr="00F9211B" w:rsidRDefault="00F9211B" w:rsidP="00F9211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9211B">
        <w:rPr>
          <w:rFonts w:ascii="Times New Roman" w:hAnsi="Times New Roman" w:cs="Times New Roman"/>
          <w:sz w:val="28"/>
          <w:szCs w:val="28"/>
        </w:rPr>
        <w:t xml:space="preserve">Тема 5. Героико-патриотическая тема в музыке. </w:t>
      </w:r>
    </w:p>
    <w:p w:rsidR="00F9211B" w:rsidRPr="00F9211B" w:rsidRDefault="00F9211B" w:rsidP="00F9211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9211B">
        <w:rPr>
          <w:rFonts w:ascii="Times New Roman" w:hAnsi="Times New Roman" w:cs="Times New Roman"/>
          <w:sz w:val="28"/>
          <w:szCs w:val="28"/>
        </w:rPr>
        <w:t>Музыкальные образы родного края. Отличительная черта русской музыки. Произведения, раскрывающие мужественный, героический, патриотический дух и характер нашего народа.</w:t>
      </w:r>
    </w:p>
    <w:p w:rsidR="00F9211B" w:rsidRPr="00F9211B" w:rsidRDefault="00F9211B" w:rsidP="00F9211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9211B">
        <w:rPr>
          <w:rFonts w:ascii="Times New Roman" w:hAnsi="Times New Roman" w:cs="Times New Roman"/>
          <w:sz w:val="28"/>
          <w:szCs w:val="28"/>
        </w:rPr>
        <w:t>Примерный музыкальный материал:</w:t>
      </w:r>
    </w:p>
    <w:p w:rsidR="00F9211B" w:rsidRPr="00F9211B" w:rsidRDefault="00F9211B" w:rsidP="00F9211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9211B">
        <w:rPr>
          <w:rFonts w:ascii="Times New Roman" w:hAnsi="Times New Roman" w:cs="Times New Roman"/>
          <w:sz w:val="28"/>
          <w:szCs w:val="28"/>
        </w:rPr>
        <w:t>«Рассвет на Москве-реке», вступление к опере «</w:t>
      </w:r>
      <w:proofErr w:type="spellStart"/>
      <w:r w:rsidRPr="00F9211B">
        <w:rPr>
          <w:rFonts w:ascii="Times New Roman" w:hAnsi="Times New Roman" w:cs="Times New Roman"/>
          <w:sz w:val="28"/>
          <w:szCs w:val="28"/>
        </w:rPr>
        <w:t>Хованщина</w:t>
      </w:r>
      <w:proofErr w:type="spellEnd"/>
      <w:r w:rsidRPr="00F9211B">
        <w:rPr>
          <w:rFonts w:ascii="Times New Roman" w:hAnsi="Times New Roman" w:cs="Times New Roman"/>
          <w:sz w:val="28"/>
          <w:szCs w:val="28"/>
        </w:rPr>
        <w:t>». М. Мусоргский.</w:t>
      </w:r>
    </w:p>
    <w:p w:rsidR="00F9211B" w:rsidRPr="00F9211B" w:rsidRDefault="00F9211B" w:rsidP="00F9211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9211B">
        <w:rPr>
          <w:rFonts w:ascii="Times New Roman" w:hAnsi="Times New Roman" w:cs="Times New Roman"/>
          <w:sz w:val="28"/>
          <w:szCs w:val="28"/>
        </w:rPr>
        <w:t xml:space="preserve">«Гимн </w:t>
      </w:r>
      <w:proofErr w:type="spellStart"/>
      <w:r w:rsidRPr="00F9211B">
        <w:rPr>
          <w:rFonts w:ascii="Times New Roman" w:hAnsi="Times New Roman" w:cs="Times New Roman"/>
          <w:sz w:val="28"/>
          <w:szCs w:val="28"/>
        </w:rPr>
        <w:t>России»</w:t>
      </w:r>
      <w:proofErr w:type="gramStart"/>
      <w:r w:rsidRPr="00F9211B">
        <w:rPr>
          <w:rFonts w:ascii="Times New Roman" w:hAnsi="Times New Roman" w:cs="Times New Roman"/>
          <w:sz w:val="28"/>
          <w:szCs w:val="28"/>
        </w:rPr>
        <w:t>.А</w:t>
      </w:r>
      <w:proofErr w:type="spellEnd"/>
      <w:proofErr w:type="gramEnd"/>
      <w:r w:rsidRPr="00F9211B">
        <w:rPr>
          <w:rFonts w:ascii="Times New Roman" w:hAnsi="Times New Roman" w:cs="Times New Roman"/>
          <w:sz w:val="28"/>
          <w:szCs w:val="28"/>
        </w:rPr>
        <w:t>. Александров, слова С. Михалкова.</w:t>
      </w:r>
    </w:p>
    <w:p w:rsidR="00F9211B" w:rsidRPr="00F9211B" w:rsidRDefault="00F9211B" w:rsidP="00F9211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9211B">
        <w:rPr>
          <w:rFonts w:ascii="Times New Roman" w:hAnsi="Times New Roman" w:cs="Times New Roman"/>
          <w:sz w:val="28"/>
          <w:szCs w:val="28"/>
        </w:rPr>
        <w:t>«Моя Россия». Г. Струве, слова Н. Соловьевой.</w:t>
      </w:r>
    </w:p>
    <w:p w:rsidR="00F9211B" w:rsidRPr="00F9211B" w:rsidRDefault="00F9211B" w:rsidP="00F9211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9211B">
        <w:rPr>
          <w:rFonts w:ascii="Times New Roman" w:hAnsi="Times New Roman" w:cs="Times New Roman"/>
          <w:sz w:val="28"/>
          <w:szCs w:val="28"/>
        </w:rPr>
        <w:t>А.П. Бородин «Богатырская»</w:t>
      </w:r>
    </w:p>
    <w:p w:rsidR="00F9211B" w:rsidRPr="00F9211B" w:rsidRDefault="00F9211B" w:rsidP="00F9211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9211B" w:rsidRPr="00F9211B" w:rsidRDefault="00F9211B" w:rsidP="00F9211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9211B">
        <w:rPr>
          <w:rFonts w:ascii="Times New Roman" w:hAnsi="Times New Roman" w:cs="Times New Roman"/>
          <w:sz w:val="28"/>
          <w:szCs w:val="28"/>
        </w:rPr>
        <w:t>III ГОД ОБУЧЕНИЯ</w:t>
      </w:r>
    </w:p>
    <w:p w:rsidR="00F9211B" w:rsidRPr="00F9211B" w:rsidRDefault="00F9211B" w:rsidP="00F9211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9211B">
        <w:rPr>
          <w:rFonts w:ascii="Times New Roman" w:hAnsi="Times New Roman" w:cs="Times New Roman"/>
          <w:sz w:val="28"/>
          <w:szCs w:val="28"/>
        </w:rPr>
        <w:t>Тема 1.  Музыкальные инструменты</w:t>
      </w:r>
    </w:p>
    <w:p w:rsidR="00F9211B" w:rsidRPr="00F9211B" w:rsidRDefault="00F9211B" w:rsidP="00F9211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9211B">
        <w:rPr>
          <w:rFonts w:ascii="Times New Roman" w:hAnsi="Times New Roman" w:cs="Times New Roman"/>
          <w:sz w:val="28"/>
          <w:szCs w:val="28"/>
        </w:rPr>
        <w:t>Русские народные музыкальные инструменты</w:t>
      </w:r>
    </w:p>
    <w:p w:rsidR="00F9211B" w:rsidRPr="00F9211B" w:rsidRDefault="00F9211B" w:rsidP="00F9211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9211B">
        <w:rPr>
          <w:rFonts w:ascii="Times New Roman" w:hAnsi="Times New Roman" w:cs="Times New Roman"/>
          <w:sz w:val="28"/>
          <w:szCs w:val="28"/>
        </w:rPr>
        <w:lastRenderedPageBreak/>
        <w:t xml:space="preserve">Возникновение оркестра народных инструментов, В. В. </w:t>
      </w:r>
      <w:proofErr w:type="spellStart"/>
      <w:r w:rsidRPr="00F9211B">
        <w:rPr>
          <w:rFonts w:ascii="Times New Roman" w:hAnsi="Times New Roman" w:cs="Times New Roman"/>
          <w:sz w:val="28"/>
          <w:szCs w:val="28"/>
        </w:rPr>
        <w:t>Андре¬ев</w:t>
      </w:r>
      <w:proofErr w:type="spellEnd"/>
      <w:r w:rsidRPr="00F9211B">
        <w:rPr>
          <w:rFonts w:ascii="Times New Roman" w:hAnsi="Times New Roman" w:cs="Times New Roman"/>
          <w:sz w:val="28"/>
          <w:szCs w:val="28"/>
        </w:rPr>
        <w:t>. Особенности звучания инструментов и приемы игры на них. Репертуар. Современный этап развития народных оркестров.</w:t>
      </w:r>
    </w:p>
    <w:p w:rsidR="00F9211B" w:rsidRPr="00F9211B" w:rsidRDefault="00F9211B" w:rsidP="00F9211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9211B">
        <w:rPr>
          <w:rFonts w:ascii="Times New Roman" w:hAnsi="Times New Roman" w:cs="Times New Roman"/>
          <w:sz w:val="28"/>
          <w:szCs w:val="28"/>
        </w:rPr>
        <w:t xml:space="preserve">Примерный музыкальный материал: </w:t>
      </w:r>
    </w:p>
    <w:p w:rsidR="00F9211B" w:rsidRPr="00F9211B" w:rsidRDefault="00F9211B" w:rsidP="00F9211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211B">
        <w:rPr>
          <w:rFonts w:ascii="Times New Roman" w:hAnsi="Times New Roman" w:cs="Times New Roman"/>
          <w:sz w:val="28"/>
          <w:szCs w:val="28"/>
        </w:rPr>
        <w:t>аудиоэнциклопедия</w:t>
      </w:r>
      <w:proofErr w:type="spellEnd"/>
      <w:r w:rsidRPr="00F9211B">
        <w:rPr>
          <w:rFonts w:ascii="Times New Roman" w:hAnsi="Times New Roman" w:cs="Times New Roman"/>
          <w:sz w:val="28"/>
          <w:szCs w:val="28"/>
        </w:rPr>
        <w:t>, с музыкальными иллюстрациями  «Народные инструменты»</w:t>
      </w:r>
    </w:p>
    <w:p w:rsidR="00F9211B" w:rsidRPr="00F9211B" w:rsidRDefault="00F9211B" w:rsidP="00F9211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9211B">
        <w:rPr>
          <w:rFonts w:ascii="Times New Roman" w:hAnsi="Times New Roman" w:cs="Times New Roman"/>
          <w:sz w:val="28"/>
          <w:szCs w:val="28"/>
        </w:rPr>
        <w:t>оркестр народных инструментов им. Андреев</w:t>
      </w:r>
    </w:p>
    <w:p w:rsidR="00F9211B" w:rsidRPr="00F9211B" w:rsidRDefault="00F9211B" w:rsidP="00F9211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9211B">
        <w:rPr>
          <w:rFonts w:ascii="Times New Roman" w:hAnsi="Times New Roman" w:cs="Times New Roman"/>
          <w:sz w:val="28"/>
          <w:szCs w:val="28"/>
        </w:rPr>
        <w:t>Инструменты симфонического оркестра</w:t>
      </w:r>
    </w:p>
    <w:p w:rsidR="00F9211B" w:rsidRPr="00F9211B" w:rsidRDefault="00F9211B" w:rsidP="00F9211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9211B">
        <w:rPr>
          <w:rFonts w:ascii="Times New Roman" w:hAnsi="Times New Roman" w:cs="Times New Roman"/>
          <w:sz w:val="28"/>
          <w:szCs w:val="28"/>
        </w:rPr>
        <w:t>Возникновение симфонического оркестра. Характеристика групп. Тембры и устройство инструментов. История пополнения оркестра различными инструментами.</w:t>
      </w:r>
    </w:p>
    <w:p w:rsidR="00F9211B" w:rsidRPr="00F9211B" w:rsidRDefault="00F9211B" w:rsidP="00F9211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9211B">
        <w:rPr>
          <w:rFonts w:ascii="Times New Roman" w:hAnsi="Times New Roman" w:cs="Times New Roman"/>
          <w:sz w:val="28"/>
          <w:szCs w:val="28"/>
        </w:rPr>
        <w:t>Примерный музыкальный материал:</w:t>
      </w:r>
    </w:p>
    <w:p w:rsidR="00F9211B" w:rsidRPr="00F9211B" w:rsidRDefault="00F9211B" w:rsidP="00F9211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9211B">
        <w:rPr>
          <w:rFonts w:ascii="Times New Roman" w:hAnsi="Times New Roman" w:cs="Times New Roman"/>
          <w:sz w:val="28"/>
          <w:szCs w:val="28"/>
        </w:rPr>
        <w:t>С. Прокофьев. Симфоническая сказка «Петя и волк»;</w:t>
      </w:r>
    </w:p>
    <w:p w:rsidR="00F9211B" w:rsidRPr="00F9211B" w:rsidRDefault="00F9211B" w:rsidP="00F9211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9211B">
        <w:rPr>
          <w:rFonts w:ascii="Times New Roman" w:hAnsi="Times New Roman" w:cs="Times New Roman"/>
          <w:sz w:val="28"/>
          <w:szCs w:val="28"/>
        </w:rPr>
        <w:t>С. Бажов. Песенка об оркестре.</w:t>
      </w:r>
    </w:p>
    <w:p w:rsidR="00F9211B" w:rsidRPr="00F9211B" w:rsidRDefault="00F9211B" w:rsidP="00F9211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9211B">
        <w:rPr>
          <w:rFonts w:ascii="Times New Roman" w:hAnsi="Times New Roman" w:cs="Times New Roman"/>
          <w:sz w:val="28"/>
          <w:szCs w:val="28"/>
        </w:rPr>
        <w:t>А. Вивальди  «Времена года»</w:t>
      </w:r>
    </w:p>
    <w:p w:rsidR="00F9211B" w:rsidRPr="00F9211B" w:rsidRDefault="00F9211B" w:rsidP="00F9211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9211B">
        <w:rPr>
          <w:rFonts w:ascii="Times New Roman" w:hAnsi="Times New Roman" w:cs="Times New Roman"/>
          <w:sz w:val="28"/>
          <w:szCs w:val="28"/>
        </w:rPr>
        <w:t xml:space="preserve">Инструменты духового и эстрадного оркестра. </w:t>
      </w:r>
    </w:p>
    <w:p w:rsidR="00F9211B" w:rsidRPr="00F9211B" w:rsidRDefault="00F9211B" w:rsidP="00F9211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9211B">
        <w:rPr>
          <w:rFonts w:ascii="Times New Roman" w:hAnsi="Times New Roman" w:cs="Times New Roman"/>
          <w:sz w:val="28"/>
          <w:szCs w:val="28"/>
        </w:rPr>
        <w:t xml:space="preserve">Сравнение состава духового и эстрадного оркестров с </w:t>
      </w:r>
      <w:proofErr w:type="spellStart"/>
      <w:proofErr w:type="gramStart"/>
      <w:r w:rsidRPr="00F9211B">
        <w:rPr>
          <w:rFonts w:ascii="Times New Roman" w:hAnsi="Times New Roman" w:cs="Times New Roman"/>
          <w:sz w:val="28"/>
          <w:szCs w:val="28"/>
        </w:rPr>
        <w:t>симфони¬ческим</w:t>
      </w:r>
      <w:proofErr w:type="spellEnd"/>
      <w:proofErr w:type="gramEnd"/>
      <w:r w:rsidRPr="00F9211B">
        <w:rPr>
          <w:rFonts w:ascii="Times New Roman" w:hAnsi="Times New Roman" w:cs="Times New Roman"/>
          <w:sz w:val="28"/>
          <w:szCs w:val="28"/>
        </w:rPr>
        <w:t>. История возникновения оркестров. Репертуар.</w:t>
      </w:r>
    </w:p>
    <w:p w:rsidR="00F9211B" w:rsidRPr="00F9211B" w:rsidRDefault="00F9211B" w:rsidP="00F9211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9211B">
        <w:rPr>
          <w:rFonts w:ascii="Times New Roman" w:hAnsi="Times New Roman" w:cs="Times New Roman"/>
          <w:sz w:val="28"/>
          <w:szCs w:val="28"/>
        </w:rPr>
        <w:t xml:space="preserve">Примерный музыкальный материал: </w:t>
      </w:r>
    </w:p>
    <w:p w:rsidR="00F9211B" w:rsidRPr="00F9211B" w:rsidRDefault="00F9211B" w:rsidP="00F9211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9211B">
        <w:rPr>
          <w:rFonts w:ascii="Times New Roman" w:hAnsi="Times New Roman" w:cs="Times New Roman"/>
          <w:sz w:val="28"/>
          <w:szCs w:val="28"/>
        </w:rPr>
        <w:t xml:space="preserve">Б. Агапкин. Марш «Прощание </w:t>
      </w:r>
      <w:proofErr w:type="spellStart"/>
      <w:r w:rsidRPr="00F9211B">
        <w:rPr>
          <w:rFonts w:ascii="Times New Roman" w:hAnsi="Times New Roman" w:cs="Times New Roman"/>
          <w:sz w:val="28"/>
          <w:szCs w:val="28"/>
        </w:rPr>
        <w:t>сла¬вянки</w:t>
      </w:r>
      <w:proofErr w:type="spellEnd"/>
      <w:r w:rsidRPr="00F9211B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F9211B" w:rsidRPr="00F9211B" w:rsidRDefault="00F9211B" w:rsidP="00F9211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9211B">
        <w:rPr>
          <w:rFonts w:ascii="Times New Roman" w:hAnsi="Times New Roman" w:cs="Times New Roman"/>
          <w:sz w:val="28"/>
          <w:szCs w:val="28"/>
        </w:rPr>
        <w:t xml:space="preserve">Старинные вальсы в исполнении духового оркестра. </w:t>
      </w:r>
    </w:p>
    <w:p w:rsidR="00F9211B" w:rsidRPr="00F9211B" w:rsidRDefault="00F9211B" w:rsidP="00F9211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9211B">
        <w:rPr>
          <w:rFonts w:ascii="Times New Roman" w:hAnsi="Times New Roman" w:cs="Times New Roman"/>
          <w:sz w:val="28"/>
          <w:szCs w:val="28"/>
        </w:rPr>
        <w:t>Записи эстрадных оркестров Л. Утесова, О. Лундстрема.</w:t>
      </w:r>
    </w:p>
    <w:p w:rsidR="00F9211B" w:rsidRPr="00F9211B" w:rsidRDefault="00F9211B" w:rsidP="00F9211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9211B">
        <w:rPr>
          <w:rFonts w:ascii="Times New Roman" w:hAnsi="Times New Roman" w:cs="Times New Roman"/>
          <w:sz w:val="28"/>
          <w:szCs w:val="28"/>
        </w:rPr>
        <w:t>Клавишные инструмент</w:t>
      </w:r>
      <w:proofErr w:type="gramStart"/>
      <w:r w:rsidRPr="00F9211B">
        <w:rPr>
          <w:rFonts w:ascii="Times New Roman" w:hAnsi="Times New Roman" w:cs="Times New Roman"/>
          <w:sz w:val="28"/>
          <w:szCs w:val="28"/>
        </w:rPr>
        <w:t>ы(</w:t>
      </w:r>
      <w:proofErr w:type="gramEnd"/>
      <w:r w:rsidRPr="00F9211B">
        <w:rPr>
          <w:rFonts w:ascii="Times New Roman" w:hAnsi="Times New Roman" w:cs="Times New Roman"/>
          <w:sz w:val="28"/>
          <w:szCs w:val="28"/>
        </w:rPr>
        <w:t>клавесин, орган, фортепиано)</w:t>
      </w:r>
    </w:p>
    <w:p w:rsidR="00F9211B" w:rsidRPr="00F9211B" w:rsidRDefault="00F9211B" w:rsidP="00F9211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9211B">
        <w:rPr>
          <w:rFonts w:ascii="Times New Roman" w:hAnsi="Times New Roman" w:cs="Times New Roman"/>
          <w:sz w:val="28"/>
          <w:szCs w:val="28"/>
        </w:rPr>
        <w:t xml:space="preserve">Устройство инструментов, характер тембра. Назначение </w:t>
      </w:r>
      <w:proofErr w:type="spellStart"/>
      <w:r w:rsidRPr="00F9211B">
        <w:rPr>
          <w:rFonts w:ascii="Times New Roman" w:hAnsi="Times New Roman" w:cs="Times New Roman"/>
          <w:sz w:val="28"/>
          <w:szCs w:val="28"/>
        </w:rPr>
        <w:t>инстру¬ментов</w:t>
      </w:r>
      <w:proofErr w:type="spellEnd"/>
      <w:r w:rsidRPr="00F9211B">
        <w:rPr>
          <w:rFonts w:ascii="Times New Roman" w:hAnsi="Times New Roman" w:cs="Times New Roman"/>
          <w:sz w:val="28"/>
          <w:szCs w:val="28"/>
        </w:rPr>
        <w:t>. Звуковые диапазоны и выразительные возможности.</w:t>
      </w:r>
    </w:p>
    <w:p w:rsidR="00F9211B" w:rsidRPr="00F9211B" w:rsidRDefault="00F9211B" w:rsidP="00F9211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9211B">
        <w:rPr>
          <w:rFonts w:ascii="Times New Roman" w:hAnsi="Times New Roman" w:cs="Times New Roman"/>
          <w:sz w:val="28"/>
          <w:szCs w:val="28"/>
        </w:rPr>
        <w:t>Примерный музыкальный материал:</w:t>
      </w:r>
    </w:p>
    <w:p w:rsidR="00F9211B" w:rsidRPr="00F9211B" w:rsidRDefault="00F9211B" w:rsidP="00F9211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9211B">
        <w:rPr>
          <w:rFonts w:ascii="Times New Roman" w:hAnsi="Times New Roman" w:cs="Times New Roman"/>
          <w:sz w:val="28"/>
          <w:szCs w:val="28"/>
        </w:rPr>
        <w:t xml:space="preserve">клавесинная музыка Ж. Ф. Рамо, Л. К. </w:t>
      </w:r>
      <w:proofErr w:type="spellStart"/>
      <w:r w:rsidRPr="00F9211B">
        <w:rPr>
          <w:rFonts w:ascii="Times New Roman" w:hAnsi="Times New Roman" w:cs="Times New Roman"/>
          <w:sz w:val="28"/>
          <w:szCs w:val="28"/>
        </w:rPr>
        <w:t>Дакена</w:t>
      </w:r>
      <w:proofErr w:type="spellEnd"/>
      <w:r w:rsidRPr="00F9211B">
        <w:rPr>
          <w:rFonts w:ascii="Times New Roman" w:hAnsi="Times New Roman" w:cs="Times New Roman"/>
          <w:sz w:val="28"/>
          <w:szCs w:val="28"/>
        </w:rPr>
        <w:t xml:space="preserve">, Ф. </w:t>
      </w:r>
      <w:proofErr w:type="spellStart"/>
      <w:r w:rsidRPr="00F9211B">
        <w:rPr>
          <w:rFonts w:ascii="Times New Roman" w:hAnsi="Times New Roman" w:cs="Times New Roman"/>
          <w:sz w:val="28"/>
          <w:szCs w:val="28"/>
        </w:rPr>
        <w:t>Куперена</w:t>
      </w:r>
      <w:proofErr w:type="spellEnd"/>
      <w:r w:rsidRPr="00F9211B">
        <w:rPr>
          <w:rFonts w:ascii="Times New Roman" w:hAnsi="Times New Roman" w:cs="Times New Roman"/>
          <w:sz w:val="28"/>
          <w:szCs w:val="28"/>
        </w:rPr>
        <w:t xml:space="preserve"> в исполнении В. </w:t>
      </w:r>
      <w:proofErr w:type="spellStart"/>
      <w:r w:rsidRPr="00F9211B">
        <w:rPr>
          <w:rFonts w:ascii="Times New Roman" w:hAnsi="Times New Roman" w:cs="Times New Roman"/>
          <w:sz w:val="28"/>
          <w:szCs w:val="28"/>
        </w:rPr>
        <w:t>Ландовской</w:t>
      </w:r>
      <w:proofErr w:type="spellEnd"/>
      <w:r w:rsidRPr="00F9211B">
        <w:rPr>
          <w:rFonts w:ascii="Times New Roman" w:hAnsi="Times New Roman" w:cs="Times New Roman"/>
          <w:sz w:val="28"/>
          <w:szCs w:val="28"/>
        </w:rPr>
        <w:t xml:space="preserve">, А. </w:t>
      </w:r>
      <w:proofErr w:type="spellStart"/>
      <w:r w:rsidRPr="00F9211B">
        <w:rPr>
          <w:rFonts w:ascii="Times New Roman" w:hAnsi="Times New Roman" w:cs="Times New Roman"/>
          <w:sz w:val="28"/>
          <w:szCs w:val="28"/>
        </w:rPr>
        <w:t>Люби¬мова</w:t>
      </w:r>
      <w:proofErr w:type="spellEnd"/>
      <w:r w:rsidRPr="00F9211B">
        <w:rPr>
          <w:rFonts w:ascii="Times New Roman" w:hAnsi="Times New Roman" w:cs="Times New Roman"/>
          <w:sz w:val="28"/>
          <w:szCs w:val="28"/>
        </w:rPr>
        <w:t>;</w:t>
      </w:r>
    </w:p>
    <w:p w:rsidR="00F9211B" w:rsidRPr="00F9211B" w:rsidRDefault="00F9211B" w:rsidP="00F9211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9211B">
        <w:rPr>
          <w:rFonts w:ascii="Times New Roman" w:hAnsi="Times New Roman" w:cs="Times New Roman"/>
          <w:sz w:val="28"/>
          <w:szCs w:val="28"/>
        </w:rPr>
        <w:t xml:space="preserve">органные хоральные прелюдии И. С. Баха; </w:t>
      </w:r>
    </w:p>
    <w:p w:rsidR="00F9211B" w:rsidRPr="00F9211B" w:rsidRDefault="00F9211B" w:rsidP="00F9211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9211B">
        <w:rPr>
          <w:rFonts w:ascii="Times New Roman" w:hAnsi="Times New Roman" w:cs="Times New Roman"/>
          <w:sz w:val="28"/>
          <w:szCs w:val="28"/>
        </w:rPr>
        <w:t xml:space="preserve">фортепианные </w:t>
      </w:r>
      <w:proofErr w:type="spellStart"/>
      <w:r w:rsidRPr="00F9211B">
        <w:rPr>
          <w:rFonts w:ascii="Times New Roman" w:hAnsi="Times New Roman" w:cs="Times New Roman"/>
          <w:sz w:val="28"/>
          <w:szCs w:val="28"/>
        </w:rPr>
        <w:t>ми¬ниатюры</w:t>
      </w:r>
      <w:proofErr w:type="spellEnd"/>
      <w:r w:rsidRPr="00F9211B">
        <w:rPr>
          <w:rFonts w:ascii="Times New Roman" w:hAnsi="Times New Roman" w:cs="Times New Roman"/>
          <w:sz w:val="28"/>
          <w:szCs w:val="28"/>
        </w:rPr>
        <w:t xml:space="preserve"> Ф. Шуберта, Ф. Шопена, Л. Бетховена.</w:t>
      </w:r>
    </w:p>
    <w:p w:rsidR="00F9211B" w:rsidRPr="00F9211B" w:rsidRDefault="00F9211B" w:rsidP="00F9211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9211B">
        <w:rPr>
          <w:rFonts w:ascii="Times New Roman" w:hAnsi="Times New Roman" w:cs="Times New Roman"/>
          <w:sz w:val="28"/>
          <w:szCs w:val="28"/>
        </w:rPr>
        <w:t>Электронные инструменты.</w:t>
      </w:r>
    </w:p>
    <w:p w:rsidR="00F9211B" w:rsidRPr="00F9211B" w:rsidRDefault="00F9211B" w:rsidP="00F9211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9211B">
        <w:rPr>
          <w:rFonts w:ascii="Times New Roman" w:hAnsi="Times New Roman" w:cs="Times New Roman"/>
          <w:sz w:val="28"/>
          <w:szCs w:val="28"/>
        </w:rPr>
        <w:t xml:space="preserve">Синтезатор, электроорган, электрогитара, </w:t>
      </w:r>
      <w:proofErr w:type="spellStart"/>
      <w:r w:rsidRPr="00F9211B">
        <w:rPr>
          <w:rFonts w:ascii="Times New Roman" w:hAnsi="Times New Roman" w:cs="Times New Roman"/>
          <w:sz w:val="28"/>
          <w:szCs w:val="28"/>
        </w:rPr>
        <w:t>электроскрипка</w:t>
      </w:r>
      <w:proofErr w:type="spellEnd"/>
      <w:r w:rsidRPr="00F921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211B">
        <w:rPr>
          <w:rFonts w:ascii="Times New Roman" w:hAnsi="Times New Roman" w:cs="Times New Roman"/>
          <w:sz w:val="28"/>
          <w:szCs w:val="28"/>
        </w:rPr>
        <w:t>терменвокс</w:t>
      </w:r>
      <w:proofErr w:type="spellEnd"/>
      <w:r w:rsidRPr="00F9211B">
        <w:rPr>
          <w:rFonts w:ascii="Times New Roman" w:hAnsi="Times New Roman" w:cs="Times New Roman"/>
          <w:sz w:val="28"/>
          <w:szCs w:val="28"/>
        </w:rPr>
        <w:t xml:space="preserve">. Характер звучания инструментов, выразительные </w:t>
      </w:r>
      <w:proofErr w:type="spellStart"/>
      <w:r w:rsidRPr="00F9211B">
        <w:rPr>
          <w:rFonts w:ascii="Times New Roman" w:hAnsi="Times New Roman" w:cs="Times New Roman"/>
          <w:sz w:val="28"/>
          <w:szCs w:val="28"/>
        </w:rPr>
        <w:t>возмож¬ности</w:t>
      </w:r>
      <w:proofErr w:type="spellEnd"/>
      <w:r w:rsidRPr="00F9211B">
        <w:rPr>
          <w:rFonts w:ascii="Times New Roman" w:hAnsi="Times New Roman" w:cs="Times New Roman"/>
          <w:sz w:val="28"/>
          <w:szCs w:val="28"/>
        </w:rPr>
        <w:t>. История возникновения, сфера применения.</w:t>
      </w:r>
    </w:p>
    <w:p w:rsidR="00F9211B" w:rsidRPr="00F9211B" w:rsidRDefault="00F9211B" w:rsidP="00F9211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9211B">
        <w:rPr>
          <w:rFonts w:ascii="Times New Roman" w:hAnsi="Times New Roman" w:cs="Times New Roman"/>
          <w:sz w:val="28"/>
          <w:szCs w:val="28"/>
        </w:rPr>
        <w:t>Примерный музыкальный материал:</w:t>
      </w:r>
    </w:p>
    <w:p w:rsidR="00F9211B" w:rsidRPr="00F9211B" w:rsidRDefault="00F9211B" w:rsidP="00F9211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9211B">
        <w:rPr>
          <w:rFonts w:ascii="Times New Roman" w:hAnsi="Times New Roman" w:cs="Times New Roman"/>
          <w:sz w:val="28"/>
          <w:szCs w:val="28"/>
        </w:rPr>
        <w:t>Записи электронной музыки в стилях ро</w:t>
      </w:r>
      <w:proofErr w:type="gramStart"/>
      <w:r w:rsidRPr="00F9211B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Pr="00F9211B">
        <w:rPr>
          <w:rFonts w:ascii="Times New Roman" w:hAnsi="Times New Roman" w:cs="Times New Roman"/>
          <w:sz w:val="28"/>
          <w:szCs w:val="28"/>
        </w:rPr>
        <w:t xml:space="preserve"> и академической музыки; </w:t>
      </w:r>
    </w:p>
    <w:p w:rsidR="00F9211B" w:rsidRPr="00F9211B" w:rsidRDefault="00F9211B" w:rsidP="00F9211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9211B">
        <w:rPr>
          <w:rFonts w:ascii="Times New Roman" w:hAnsi="Times New Roman" w:cs="Times New Roman"/>
          <w:sz w:val="28"/>
          <w:szCs w:val="28"/>
        </w:rPr>
        <w:t>Э</w:t>
      </w:r>
      <w:r w:rsidRPr="00F9211B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F9211B">
        <w:rPr>
          <w:rFonts w:ascii="Times New Roman" w:hAnsi="Times New Roman" w:cs="Times New Roman"/>
          <w:sz w:val="28"/>
          <w:szCs w:val="28"/>
        </w:rPr>
        <w:t>Денисов</w:t>
      </w:r>
      <w:r w:rsidRPr="00F9211B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 w:rsidRPr="00F9211B">
        <w:rPr>
          <w:rFonts w:ascii="Times New Roman" w:hAnsi="Times New Roman" w:cs="Times New Roman"/>
          <w:sz w:val="28"/>
          <w:szCs w:val="28"/>
          <w:lang w:val="en-US"/>
        </w:rPr>
        <w:t>«</w:t>
      </w:r>
      <w:r w:rsidRPr="00F9211B">
        <w:rPr>
          <w:rFonts w:ascii="Times New Roman" w:hAnsi="Times New Roman" w:cs="Times New Roman"/>
          <w:sz w:val="28"/>
          <w:szCs w:val="28"/>
        </w:rPr>
        <w:t>Пение</w:t>
      </w:r>
      <w:r w:rsidRPr="00F921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9211B">
        <w:rPr>
          <w:rFonts w:ascii="Times New Roman" w:hAnsi="Times New Roman" w:cs="Times New Roman"/>
          <w:sz w:val="28"/>
          <w:szCs w:val="28"/>
        </w:rPr>
        <w:t>птиц</w:t>
      </w:r>
      <w:r w:rsidRPr="00F9211B">
        <w:rPr>
          <w:rFonts w:ascii="Times New Roman" w:hAnsi="Times New Roman" w:cs="Times New Roman"/>
          <w:sz w:val="28"/>
          <w:szCs w:val="28"/>
          <w:lang w:val="en-US"/>
        </w:rPr>
        <w:t>».Dream Theatre, Radiohead, Vangelis, Future sound of London.</w:t>
      </w:r>
      <w:proofErr w:type="gramEnd"/>
    </w:p>
    <w:p w:rsidR="00F9211B" w:rsidRPr="00F9211B" w:rsidRDefault="00F9211B" w:rsidP="00F9211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9211B">
        <w:rPr>
          <w:rFonts w:ascii="Times New Roman" w:hAnsi="Times New Roman" w:cs="Times New Roman"/>
          <w:sz w:val="28"/>
          <w:szCs w:val="28"/>
        </w:rPr>
        <w:t>Тема 2. Средства музыкальной выразительности. Музыкальный язык.</w:t>
      </w:r>
    </w:p>
    <w:p w:rsidR="00F9211B" w:rsidRPr="00F9211B" w:rsidRDefault="00F9211B" w:rsidP="00F9211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9211B">
        <w:rPr>
          <w:rFonts w:ascii="Times New Roman" w:hAnsi="Times New Roman" w:cs="Times New Roman"/>
          <w:sz w:val="28"/>
          <w:szCs w:val="28"/>
        </w:rPr>
        <w:t>Выразительная роль мелодии, как основа музыкального образа произведения. Характеристика основных элементов музыкальной речи, их выразительные особенности.</w:t>
      </w:r>
    </w:p>
    <w:p w:rsidR="00F9211B" w:rsidRPr="00F9211B" w:rsidRDefault="00F9211B" w:rsidP="00F9211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9211B">
        <w:rPr>
          <w:rFonts w:ascii="Times New Roman" w:hAnsi="Times New Roman" w:cs="Times New Roman"/>
          <w:sz w:val="28"/>
          <w:szCs w:val="28"/>
        </w:rPr>
        <w:t>Примерный музыкальный материал:</w:t>
      </w:r>
    </w:p>
    <w:p w:rsidR="00F9211B" w:rsidRPr="00F9211B" w:rsidRDefault="00F9211B" w:rsidP="00F9211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9211B">
        <w:rPr>
          <w:rFonts w:ascii="Times New Roman" w:hAnsi="Times New Roman" w:cs="Times New Roman"/>
          <w:sz w:val="28"/>
          <w:szCs w:val="28"/>
        </w:rPr>
        <w:t>Русские народные песни</w:t>
      </w:r>
    </w:p>
    <w:p w:rsidR="00F9211B" w:rsidRPr="00F9211B" w:rsidRDefault="00F9211B" w:rsidP="00F9211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9211B">
        <w:rPr>
          <w:rFonts w:ascii="Times New Roman" w:hAnsi="Times New Roman" w:cs="Times New Roman"/>
          <w:sz w:val="28"/>
          <w:szCs w:val="28"/>
        </w:rPr>
        <w:lastRenderedPageBreak/>
        <w:t>Ф. Шуберт Вальс №7</w:t>
      </w:r>
    </w:p>
    <w:p w:rsidR="00F9211B" w:rsidRPr="00F9211B" w:rsidRDefault="00F9211B" w:rsidP="00F9211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9211B">
        <w:rPr>
          <w:rFonts w:ascii="Times New Roman" w:hAnsi="Times New Roman" w:cs="Times New Roman"/>
          <w:sz w:val="28"/>
          <w:szCs w:val="28"/>
        </w:rPr>
        <w:t>Ф. Шопен Прелюдия e-</w:t>
      </w:r>
      <w:proofErr w:type="spellStart"/>
      <w:r w:rsidRPr="00F9211B">
        <w:rPr>
          <w:rFonts w:ascii="Times New Roman" w:hAnsi="Times New Roman" w:cs="Times New Roman"/>
          <w:sz w:val="28"/>
          <w:szCs w:val="28"/>
        </w:rPr>
        <w:t>moll</w:t>
      </w:r>
      <w:proofErr w:type="spellEnd"/>
    </w:p>
    <w:p w:rsidR="00F9211B" w:rsidRPr="00F9211B" w:rsidRDefault="00F9211B" w:rsidP="00F9211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211B">
        <w:rPr>
          <w:rFonts w:ascii="Times New Roman" w:hAnsi="Times New Roman" w:cs="Times New Roman"/>
          <w:sz w:val="28"/>
          <w:szCs w:val="28"/>
        </w:rPr>
        <w:t>М.Мусоргский</w:t>
      </w:r>
      <w:proofErr w:type="spellEnd"/>
      <w:r w:rsidRPr="00F9211B">
        <w:rPr>
          <w:rFonts w:ascii="Times New Roman" w:hAnsi="Times New Roman" w:cs="Times New Roman"/>
          <w:sz w:val="28"/>
          <w:szCs w:val="28"/>
        </w:rPr>
        <w:t xml:space="preserve"> «Картинки с выставки» (</w:t>
      </w:r>
      <w:proofErr w:type="gramStart"/>
      <w:r w:rsidRPr="00F9211B">
        <w:rPr>
          <w:rFonts w:ascii="Times New Roman" w:hAnsi="Times New Roman" w:cs="Times New Roman"/>
          <w:sz w:val="28"/>
          <w:szCs w:val="28"/>
        </w:rPr>
        <w:t>Быдло</w:t>
      </w:r>
      <w:proofErr w:type="gramEnd"/>
      <w:r w:rsidRPr="00F9211B">
        <w:rPr>
          <w:rFonts w:ascii="Times New Roman" w:hAnsi="Times New Roman" w:cs="Times New Roman"/>
          <w:sz w:val="28"/>
          <w:szCs w:val="28"/>
        </w:rPr>
        <w:t>, Балет невылупившихся птенцов, Прогулка)</w:t>
      </w:r>
    </w:p>
    <w:p w:rsidR="00F9211B" w:rsidRPr="00F9211B" w:rsidRDefault="00F9211B" w:rsidP="00F9211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9211B">
        <w:rPr>
          <w:rFonts w:ascii="Times New Roman" w:hAnsi="Times New Roman" w:cs="Times New Roman"/>
          <w:sz w:val="28"/>
          <w:szCs w:val="28"/>
        </w:rPr>
        <w:t>И.С. Бах ХТК</w:t>
      </w:r>
      <w:proofErr w:type="gramStart"/>
      <w:r w:rsidRPr="00F9211B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F9211B">
        <w:rPr>
          <w:rFonts w:ascii="Times New Roman" w:hAnsi="Times New Roman" w:cs="Times New Roman"/>
          <w:sz w:val="28"/>
          <w:szCs w:val="28"/>
        </w:rPr>
        <w:t xml:space="preserve"> Прелюдия C-</w:t>
      </w:r>
      <w:proofErr w:type="spellStart"/>
      <w:r w:rsidRPr="00F9211B">
        <w:rPr>
          <w:rFonts w:ascii="Times New Roman" w:hAnsi="Times New Roman" w:cs="Times New Roman"/>
          <w:sz w:val="28"/>
          <w:szCs w:val="28"/>
        </w:rPr>
        <w:t>dur</w:t>
      </w:r>
      <w:proofErr w:type="spellEnd"/>
    </w:p>
    <w:p w:rsidR="00F9211B" w:rsidRPr="00F9211B" w:rsidRDefault="00F9211B" w:rsidP="00F9211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9211B">
        <w:rPr>
          <w:rFonts w:ascii="Times New Roman" w:hAnsi="Times New Roman" w:cs="Times New Roman"/>
          <w:sz w:val="28"/>
          <w:szCs w:val="28"/>
        </w:rPr>
        <w:t xml:space="preserve">Колокольная музыка; </w:t>
      </w:r>
    </w:p>
    <w:p w:rsidR="00F9211B" w:rsidRPr="00F9211B" w:rsidRDefault="00F9211B" w:rsidP="00F9211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9211B">
        <w:rPr>
          <w:rFonts w:ascii="Times New Roman" w:hAnsi="Times New Roman" w:cs="Times New Roman"/>
          <w:sz w:val="28"/>
          <w:szCs w:val="28"/>
        </w:rPr>
        <w:t xml:space="preserve">П. Чайковский  «Детский альбом» Утренняя молитва, В церкви; </w:t>
      </w:r>
    </w:p>
    <w:p w:rsidR="00F9211B" w:rsidRPr="00F9211B" w:rsidRDefault="00F9211B" w:rsidP="00F9211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211B">
        <w:rPr>
          <w:rFonts w:ascii="Times New Roman" w:hAnsi="Times New Roman" w:cs="Times New Roman"/>
          <w:sz w:val="28"/>
          <w:szCs w:val="28"/>
        </w:rPr>
        <w:t>П.Чайковский</w:t>
      </w:r>
      <w:proofErr w:type="spellEnd"/>
      <w:r w:rsidRPr="00F9211B">
        <w:rPr>
          <w:rFonts w:ascii="Times New Roman" w:hAnsi="Times New Roman" w:cs="Times New Roman"/>
          <w:sz w:val="28"/>
          <w:szCs w:val="28"/>
        </w:rPr>
        <w:t xml:space="preserve"> Балет «Щелкунчик», Танец фей Драже.</w:t>
      </w:r>
    </w:p>
    <w:p w:rsidR="00F9211B" w:rsidRPr="00F9211B" w:rsidRDefault="00F9211B" w:rsidP="00F9211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211B">
        <w:rPr>
          <w:rFonts w:ascii="Times New Roman" w:hAnsi="Times New Roman" w:cs="Times New Roman"/>
          <w:sz w:val="28"/>
          <w:szCs w:val="28"/>
        </w:rPr>
        <w:t>Э.Григ</w:t>
      </w:r>
      <w:proofErr w:type="spellEnd"/>
      <w:r w:rsidRPr="00F9211B">
        <w:rPr>
          <w:rFonts w:ascii="Times New Roman" w:hAnsi="Times New Roman" w:cs="Times New Roman"/>
          <w:sz w:val="28"/>
          <w:szCs w:val="28"/>
        </w:rPr>
        <w:t xml:space="preserve">  «Пер </w:t>
      </w:r>
      <w:proofErr w:type="spellStart"/>
      <w:r w:rsidRPr="00F9211B">
        <w:rPr>
          <w:rFonts w:ascii="Times New Roman" w:hAnsi="Times New Roman" w:cs="Times New Roman"/>
          <w:sz w:val="28"/>
          <w:szCs w:val="28"/>
        </w:rPr>
        <w:t>Гюнт</w:t>
      </w:r>
      <w:proofErr w:type="spellEnd"/>
      <w:r w:rsidRPr="00F9211B">
        <w:rPr>
          <w:rFonts w:ascii="Times New Roman" w:hAnsi="Times New Roman" w:cs="Times New Roman"/>
          <w:sz w:val="28"/>
          <w:szCs w:val="28"/>
        </w:rPr>
        <w:t xml:space="preserve">»: песня </w:t>
      </w:r>
      <w:proofErr w:type="spellStart"/>
      <w:r w:rsidRPr="00F9211B">
        <w:rPr>
          <w:rFonts w:ascii="Times New Roman" w:hAnsi="Times New Roman" w:cs="Times New Roman"/>
          <w:sz w:val="28"/>
          <w:szCs w:val="28"/>
        </w:rPr>
        <w:t>Сольвейг</w:t>
      </w:r>
      <w:proofErr w:type="spellEnd"/>
      <w:r w:rsidRPr="00F9211B">
        <w:rPr>
          <w:rFonts w:ascii="Times New Roman" w:hAnsi="Times New Roman" w:cs="Times New Roman"/>
          <w:sz w:val="28"/>
          <w:szCs w:val="28"/>
        </w:rPr>
        <w:t xml:space="preserve"> соло и у оркестра; </w:t>
      </w:r>
    </w:p>
    <w:p w:rsidR="00F9211B" w:rsidRPr="00F9211B" w:rsidRDefault="00F9211B" w:rsidP="00F9211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9211B">
        <w:rPr>
          <w:rFonts w:ascii="Times New Roman" w:hAnsi="Times New Roman" w:cs="Times New Roman"/>
          <w:sz w:val="28"/>
          <w:szCs w:val="28"/>
        </w:rPr>
        <w:t>К Дебюсси «Детский уголок»: Снег танцует, Маленький пастух;</w:t>
      </w:r>
    </w:p>
    <w:p w:rsidR="00F9211B" w:rsidRPr="00F9211B" w:rsidRDefault="00F9211B" w:rsidP="00F9211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9211B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F9211B">
        <w:rPr>
          <w:rFonts w:ascii="Times New Roman" w:hAnsi="Times New Roman" w:cs="Times New Roman"/>
          <w:sz w:val="28"/>
          <w:szCs w:val="28"/>
        </w:rPr>
        <w:t>Лядов</w:t>
      </w:r>
      <w:proofErr w:type="spellEnd"/>
      <w:r w:rsidRPr="00F9211B">
        <w:rPr>
          <w:rFonts w:ascii="Times New Roman" w:hAnsi="Times New Roman" w:cs="Times New Roman"/>
          <w:sz w:val="28"/>
          <w:szCs w:val="28"/>
        </w:rPr>
        <w:t xml:space="preserve"> «Волшебное озеро»: тем</w:t>
      </w:r>
      <w:proofErr w:type="gramStart"/>
      <w:r w:rsidRPr="00F9211B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F9211B">
        <w:rPr>
          <w:rFonts w:ascii="Times New Roman" w:hAnsi="Times New Roman" w:cs="Times New Roman"/>
          <w:sz w:val="28"/>
          <w:szCs w:val="28"/>
        </w:rPr>
        <w:t xml:space="preserve">«зовы», «Кикимора»: </w:t>
      </w:r>
      <w:proofErr w:type="spellStart"/>
      <w:r w:rsidRPr="00F9211B">
        <w:rPr>
          <w:rFonts w:ascii="Times New Roman" w:hAnsi="Times New Roman" w:cs="Times New Roman"/>
          <w:sz w:val="28"/>
          <w:szCs w:val="28"/>
        </w:rPr>
        <w:t>лейтинтонация</w:t>
      </w:r>
      <w:proofErr w:type="spellEnd"/>
      <w:r w:rsidRPr="00F9211B">
        <w:rPr>
          <w:rFonts w:ascii="Times New Roman" w:hAnsi="Times New Roman" w:cs="Times New Roman"/>
          <w:sz w:val="28"/>
          <w:szCs w:val="28"/>
        </w:rPr>
        <w:t xml:space="preserve"> Кикиморы</w:t>
      </w:r>
    </w:p>
    <w:p w:rsidR="00F9211B" w:rsidRPr="00F9211B" w:rsidRDefault="00F9211B" w:rsidP="00F9211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211B">
        <w:rPr>
          <w:rFonts w:ascii="Times New Roman" w:hAnsi="Times New Roman" w:cs="Times New Roman"/>
          <w:sz w:val="28"/>
          <w:szCs w:val="28"/>
        </w:rPr>
        <w:t>П.Чайковский</w:t>
      </w:r>
      <w:proofErr w:type="spellEnd"/>
      <w:r w:rsidRPr="00F9211B">
        <w:rPr>
          <w:rFonts w:ascii="Times New Roman" w:hAnsi="Times New Roman" w:cs="Times New Roman"/>
          <w:sz w:val="28"/>
          <w:szCs w:val="28"/>
        </w:rPr>
        <w:t xml:space="preserve"> «Щелкунчик»: рост ёлки; </w:t>
      </w:r>
    </w:p>
    <w:p w:rsidR="00F9211B" w:rsidRPr="00F9211B" w:rsidRDefault="00F9211B" w:rsidP="00F9211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9211B">
        <w:rPr>
          <w:rFonts w:ascii="Times New Roman" w:hAnsi="Times New Roman" w:cs="Times New Roman"/>
          <w:sz w:val="28"/>
          <w:szCs w:val="28"/>
        </w:rPr>
        <w:t>К. Глюк «Орфей»: хор и пляска фурий</w:t>
      </w:r>
    </w:p>
    <w:p w:rsidR="00F9211B" w:rsidRPr="00F9211B" w:rsidRDefault="00F9211B" w:rsidP="00F9211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9211B">
        <w:rPr>
          <w:rFonts w:ascii="Times New Roman" w:hAnsi="Times New Roman" w:cs="Times New Roman"/>
          <w:sz w:val="28"/>
          <w:szCs w:val="28"/>
        </w:rPr>
        <w:t xml:space="preserve">Тема 3. Жанры вокальной,  инструментальной и симфонической музыки. </w:t>
      </w:r>
    </w:p>
    <w:p w:rsidR="00F9211B" w:rsidRPr="00F9211B" w:rsidRDefault="00F9211B" w:rsidP="00F9211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9211B">
        <w:rPr>
          <w:rFonts w:ascii="Times New Roman" w:hAnsi="Times New Roman" w:cs="Times New Roman"/>
          <w:sz w:val="28"/>
          <w:szCs w:val="28"/>
        </w:rPr>
        <w:t xml:space="preserve">Вокальная музыка. </w:t>
      </w:r>
    </w:p>
    <w:p w:rsidR="00F9211B" w:rsidRPr="00F9211B" w:rsidRDefault="00F9211B" w:rsidP="00F9211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9211B">
        <w:rPr>
          <w:rFonts w:ascii="Times New Roman" w:hAnsi="Times New Roman" w:cs="Times New Roman"/>
          <w:sz w:val="28"/>
          <w:szCs w:val="28"/>
        </w:rPr>
        <w:t xml:space="preserve">Песня, романс, ария. Куплетная и трехчастная форма. Виды ансамблей и </w:t>
      </w:r>
      <w:proofErr w:type="spellStart"/>
      <w:r w:rsidRPr="00F9211B">
        <w:rPr>
          <w:rFonts w:ascii="Times New Roman" w:hAnsi="Times New Roman" w:cs="Times New Roman"/>
          <w:sz w:val="28"/>
          <w:szCs w:val="28"/>
        </w:rPr>
        <w:t>хоров</w:t>
      </w:r>
      <w:proofErr w:type="gramStart"/>
      <w:r w:rsidRPr="00F9211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F9211B">
        <w:rPr>
          <w:rFonts w:ascii="Times New Roman" w:hAnsi="Times New Roman" w:cs="Times New Roman"/>
          <w:sz w:val="28"/>
          <w:szCs w:val="28"/>
        </w:rPr>
        <w:t>оль</w:t>
      </w:r>
      <w:proofErr w:type="spellEnd"/>
      <w:r w:rsidRPr="00F9211B">
        <w:rPr>
          <w:rFonts w:ascii="Times New Roman" w:hAnsi="Times New Roman" w:cs="Times New Roman"/>
          <w:sz w:val="28"/>
          <w:szCs w:val="28"/>
        </w:rPr>
        <w:t xml:space="preserve"> музыки в выражении чувств человека и словесного содержания текста песен, сравнивать фольклорные и </w:t>
      </w:r>
      <w:proofErr w:type="spellStart"/>
      <w:r w:rsidRPr="00F9211B">
        <w:rPr>
          <w:rFonts w:ascii="Times New Roman" w:hAnsi="Times New Roman" w:cs="Times New Roman"/>
          <w:sz w:val="28"/>
          <w:szCs w:val="28"/>
        </w:rPr>
        <w:t>компози¬торские</w:t>
      </w:r>
      <w:proofErr w:type="spellEnd"/>
      <w:r w:rsidRPr="00F9211B">
        <w:rPr>
          <w:rFonts w:ascii="Times New Roman" w:hAnsi="Times New Roman" w:cs="Times New Roman"/>
          <w:sz w:val="28"/>
          <w:szCs w:val="28"/>
        </w:rPr>
        <w:t xml:space="preserve"> песни и романсы. </w:t>
      </w:r>
    </w:p>
    <w:p w:rsidR="00F9211B" w:rsidRPr="00F9211B" w:rsidRDefault="00F9211B" w:rsidP="00F9211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9211B">
        <w:rPr>
          <w:rFonts w:ascii="Times New Roman" w:hAnsi="Times New Roman" w:cs="Times New Roman"/>
          <w:sz w:val="28"/>
          <w:szCs w:val="28"/>
        </w:rPr>
        <w:t>Вокальные ансамбли: дуэты (противоречия и согласия), терцет и трио, квартет, квинтет.</w:t>
      </w:r>
    </w:p>
    <w:p w:rsidR="00F9211B" w:rsidRPr="00F9211B" w:rsidRDefault="00F9211B" w:rsidP="00F9211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9211B">
        <w:rPr>
          <w:rFonts w:ascii="Times New Roman" w:hAnsi="Times New Roman" w:cs="Times New Roman"/>
          <w:sz w:val="28"/>
          <w:szCs w:val="28"/>
        </w:rPr>
        <w:t>Хоры детские (однородные и смешанные), женские и мужские (однородные и смешанные).</w:t>
      </w:r>
    </w:p>
    <w:p w:rsidR="00F9211B" w:rsidRPr="00F9211B" w:rsidRDefault="00F9211B" w:rsidP="00F9211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9211B">
        <w:rPr>
          <w:rFonts w:ascii="Times New Roman" w:hAnsi="Times New Roman" w:cs="Times New Roman"/>
          <w:sz w:val="28"/>
          <w:szCs w:val="28"/>
        </w:rPr>
        <w:t>Примерный музыкальный материал:</w:t>
      </w:r>
    </w:p>
    <w:p w:rsidR="00F9211B" w:rsidRPr="00F9211B" w:rsidRDefault="00F9211B" w:rsidP="00F9211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9211B">
        <w:rPr>
          <w:rFonts w:ascii="Times New Roman" w:hAnsi="Times New Roman" w:cs="Times New Roman"/>
          <w:sz w:val="28"/>
          <w:szCs w:val="28"/>
        </w:rPr>
        <w:t>Ф. Шуберт. Песни «Форель», «</w:t>
      </w:r>
      <w:proofErr w:type="spellStart"/>
      <w:r w:rsidRPr="00F9211B">
        <w:rPr>
          <w:rFonts w:ascii="Times New Roman" w:hAnsi="Times New Roman" w:cs="Times New Roman"/>
          <w:sz w:val="28"/>
          <w:szCs w:val="28"/>
        </w:rPr>
        <w:t>Шар¬манщик</w:t>
      </w:r>
      <w:proofErr w:type="spellEnd"/>
      <w:r w:rsidRPr="00F9211B">
        <w:rPr>
          <w:rFonts w:ascii="Times New Roman" w:hAnsi="Times New Roman" w:cs="Times New Roman"/>
          <w:sz w:val="28"/>
          <w:szCs w:val="28"/>
        </w:rPr>
        <w:t>», "</w:t>
      </w:r>
      <w:proofErr w:type="spellStart"/>
      <w:r w:rsidRPr="00F9211B">
        <w:rPr>
          <w:rFonts w:ascii="Times New Roman" w:hAnsi="Times New Roman" w:cs="Times New Roman"/>
          <w:sz w:val="28"/>
          <w:szCs w:val="28"/>
        </w:rPr>
        <w:t>Ave</w:t>
      </w:r>
      <w:proofErr w:type="spellEnd"/>
      <w:r w:rsidRPr="00F921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211B">
        <w:rPr>
          <w:rFonts w:ascii="Times New Roman" w:hAnsi="Times New Roman" w:cs="Times New Roman"/>
          <w:sz w:val="28"/>
          <w:szCs w:val="28"/>
        </w:rPr>
        <w:t>Maria</w:t>
      </w:r>
      <w:proofErr w:type="spellEnd"/>
      <w:r w:rsidRPr="00F9211B">
        <w:rPr>
          <w:rFonts w:ascii="Times New Roman" w:hAnsi="Times New Roman" w:cs="Times New Roman"/>
          <w:sz w:val="28"/>
          <w:szCs w:val="28"/>
        </w:rPr>
        <w:t>", цикл «Прекрасная мельничиха»: «В путь», «Мельник и ручей», цикл  «Зимний путь».</w:t>
      </w:r>
    </w:p>
    <w:p w:rsidR="00F9211B" w:rsidRPr="00F9211B" w:rsidRDefault="00F9211B" w:rsidP="00F9211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9211B">
        <w:rPr>
          <w:rFonts w:ascii="Times New Roman" w:hAnsi="Times New Roman" w:cs="Times New Roman"/>
          <w:sz w:val="28"/>
          <w:szCs w:val="28"/>
        </w:rPr>
        <w:t xml:space="preserve">Романсы русских композиторов (А. </w:t>
      </w:r>
      <w:proofErr w:type="spellStart"/>
      <w:r w:rsidRPr="00F9211B">
        <w:rPr>
          <w:rFonts w:ascii="Times New Roman" w:hAnsi="Times New Roman" w:cs="Times New Roman"/>
          <w:sz w:val="28"/>
          <w:szCs w:val="28"/>
        </w:rPr>
        <w:t>Варла¬мов</w:t>
      </w:r>
      <w:proofErr w:type="spellEnd"/>
      <w:r w:rsidRPr="00F9211B">
        <w:rPr>
          <w:rFonts w:ascii="Times New Roman" w:hAnsi="Times New Roman" w:cs="Times New Roman"/>
          <w:sz w:val="28"/>
          <w:szCs w:val="28"/>
        </w:rPr>
        <w:t xml:space="preserve">, А. </w:t>
      </w:r>
      <w:proofErr w:type="spellStart"/>
      <w:r w:rsidRPr="00F9211B">
        <w:rPr>
          <w:rFonts w:ascii="Times New Roman" w:hAnsi="Times New Roman" w:cs="Times New Roman"/>
          <w:sz w:val="28"/>
          <w:szCs w:val="28"/>
        </w:rPr>
        <w:t>Гурилев</w:t>
      </w:r>
      <w:proofErr w:type="spellEnd"/>
      <w:r w:rsidRPr="00F9211B">
        <w:rPr>
          <w:rFonts w:ascii="Times New Roman" w:hAnsi="Times New Roman" w:cs="Times New Roman"/>
          <w:sz w:val="28"/>
          <w:szCs w:val="28"/>
        </w:rPr>
        <w:t xml:space="preserve">, А. </w:t>
      </w:r>
      <w:proofErr w:type="spellStart"/>
      <w:r w:rsidRPr="00F9211B">
        <w:rPr>
          <w:rFonts w:ascii="Times New Roman" w:hAnsi="Times New Roman" w:cs="Times New Roman"/>
          <w:sz w:val="28"/>
          <w:szCs w:val="28"/>
        </w:rPr>
        <w:t>Алябьев</w:t>
      </w:r>
      <w:proofErr w:type="spellEnd"/>
      <w:r w:rsidRPr="00F9211B">
        <w:rPr>
          <w:rFonts w:ascii="Times New Roman" w:hAnsi="Times New Roman" w:cs="Times New Roman"/>
          <w:sz w:val="28"/>
          <w:szCs w:val="28"/>
        </w:rPr>
        <w:t xml:space="preserve">, М. Глинка, А. Даргомыжский). </w:t>
      </w:r>
    </w:p>
    <w:p w:rsidR="00F9211B" w:rsidRPr="00F9211B" w:rsidRDefault="00F9211B" w:rsidP="00F9211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9211B">
        <w:rPr>
          <w:rFonts w:ascii="Times New Roman" w:hAnsi="Times New Roman" w:cs="Times New Roman"/>
          <w:sz w:val="28"/>
          <w:szCs w:val="28"/>
        </w:rPr>
        <w:t xml:space="preserve">Ария </w:t>
      </w:r>
      <w:proofErr w:type="spellStart"/>
      <w:r w:rsidRPr="00F9211B">
        <w:rPr>
          <w:rFonts w:ascii="Times New Roman" w:hAnsi="Times New Roman" w:cs="Times New Roman"/>
          <w:sz w:val="28"/>
          <w:szCs w:val="28"/>
        </w:rPr>
        <w:t>ламенто</w:t>
      </w:r>
      <w:proofErr w:type="spellEnd"/>
      <w:r w:rsidRPr="00F9211B">
        <w:rPr>
          <w:rFonts w:ascii="Times New Roman" w:hAnsi="Times New Roman" w:cs="Times New Roman"/>
          <w:sz w:val="28"/>
          <w:szCs w:val="28"/>
        </w:rPr>
        <w:t xml:space="preserve">: плач Ариадны «О, дайте мне умереть» из оперы К. Монтеверди «Ариадна». </w:t>
      </w:r>
    </w:p>
    <w:p w:rsidR="00F9211B" w:rsidRPr="00F9211B" w:rsidRDefault="00F9211B" w:rsidP="00F9211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9211B">
        <w:rPr>
          <w:rFonts w:ascii="Times New Roman" w:hAnsi="Times New Roman" w:cs="Times New Roman"/>
          <w:sz w:val="28"/>
          <w:szCs w:val="28"/>
        </w:rPr>
        <w:t xml:space="preserve">Героическая ария: ария </w:t>
      </w:r>
      <w:proofErr w:type="spellStart"/>
      <w:r w:rsidRPr="00F9211B">
        <w:rPr>
          <w:rFonts w:ascii="Times New Roman" w:hAnsi="Times New Roman" w:cs="Times New Roman"/>
          <w:sz w:val="28"/>
          <w:szCs w:val="28"/>
        </w:rPr>
        <w:t>Маноа</w:t>
      </w:r>
      <w:proofErr w:type="spellEnd"/>
      <w:r w:rsidRPr="00F9211B">
        <w:rPr>
          <w:rFonts w:ascii="Times New Roman" w:hAnsi="Times New Roman" w:cs="Times New Roman"/>
          <w:sz w:val="28"/>
          <w:szCs w:val="28"/>
        </w:rPr>
        <w:t xml:space="preserve"> «Тебе я </w:t>
      </w:r>
      <w:proofErr w:type="spellStart"/>
      <w:r w:rsidRPr="00F9211B">
        <w:rPr>
          <w:rFonts w:ascii="Times New Roman" w:hAnsi="Times New Roman" w:cs="Times New Roman"/>
          <w:sz w:val="28"/>
          <w:szCs w:val="28"/>
        </w:rPr>
        <w:t>преж¬де</w:t>
      </w:r>
      <w:proofErr w:type="spellEnd"/>
      <w:r w:rsidRPr="00F9211B">
        <w:rPr>
          <w:rFonts w:ascii="Times New Roman" w:hAnsi="Times New Roman" w:cs="Times New Roman"/>
          <w:sz w:val="28"/>
          <w:szCs w:val="28"/>
        </w:rPr>
        <w:t xml:space="preserve"> славу пел» из оратории Г. Генделя «Самсон»; ария Руслана «Дай, Перун, булатный меч мне по руке» из оперы М. Глинки «Руслан и Людмила». </w:t>
      </w:r>
    </w:p>
    <w:p w:rsidR="00F9211B" w:rsidRPr="00F9211B" w:rsidRDefault="00F9211B" w:rsidP="00F9211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9211B">
        <w:rPr>
          <w:rFonts w:ascii="Times New Roman" w:hAnsi="Times New Roman" w:cs="Times New Roman"/>
          <w:sz w:val="28"/>
          <w:szCs w:val="28"/>
        </w:rPr>
        <w:t xml:space="preserve">Лирическая ария: ария </w:t>
      </w:r>
      <w:proofErr w:type="spellStart"/>
      <w:r w:rsidRPr="00F9211B">
        <w:rPr>
          <w:rFonts w:ascii="Times New Roman" w:hAnsi="Times New Roman" w:cs="Times New Roman"/>
          <w:sz w:val="28"/>
          <w:szCs w:val="28"/>
        </w:rPr>
        <w:t>Микаэлы</w:t>
      </w:r>
      <w:proofErr w:type="spellEnd"/>
      <w:r w:rsidRPr="00F9211B">
        <w:rPr>
          <w:rFonts w:ascii="Times New Roman" w:hAnsi="Times New Roman" w:cs="Times New Roman"/>
          <w:sz w:val="28"/>
          <w:szCs w:val="28"/>
        </w:rPr>
        <w:t xml:space="preserve"> из оперы Ж. Визе «</w:t>
      </w:r>
      <w:proofErr w:type="spellStart"/>
      <w:r w:rsidRPr="00F9211B">
        <w:rPr>
          <w:rFonts w:ascii="Times New Roman" w:hAnsi="Times New Roman" w:cs="Times New Roman"/>
          <w:sz w:val="28"/>
          <w:szCs w:val="28"/>
        </w:rPr>
        <w:t>Кар¬мен</w:t>
      </w:r>
      <w:proofErr w:type="spellEnd"/>
      <w:r w:rsidRPr="00F9211B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F9211B" w:rsidRPr="00F9211B" w:rsidRDefault="00F9211B" w:rsidP="00F9211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9211B">
        <w:rPr>
          <w:rFonts w:ascii="Times New Roman" w:hAnsi="Times New Roman" w:cs="Times New Roman"/>
          <w:sz w:val="28"/>
          <w:szCs w:val="28"/>
        </w:rPr>
        <w:t xml:space="preserve">Комическая ария: ария </w:t>
      </w:r>
      <w:proofErr w:type="spellStart"/>
      <w:r w:rsidRPr="00F9211B">
        <w:rPr>
          <w:rFonts w:ascii="Times New Roman" w:hAnsi="Times New Roman" w:cs="Times New Roman"/>
          <w:sz w:val="28"/>
          <w:szCs w:val="28"/>
        </w:rPr>
        <w:t>Лепорелло</w:t>
      </w:r>
      <w:proofErr w:type="spellEnd"/>
      <w:r w:rsidRPr="00F9211B">
        <w:rPr>
          <w:rFonts w:ascii="Times New Roman" w:hAnsi="Times New Roman" w:cs="Times New Roman"/>
          <w:sz w:val="28"/>
          <w:szCs w:val="28"/>
        </w:rPr>
        <w:t xml:space="preserve"> «День и ночь изволь </w:t>
      </w:r>
      <w:proofErr w:type="spellStart"/>
      <w:r w:rsidRPr="00F9211B">
        <w:rPr>
          <w:rFonts w:ascii="Times New Roman" w:hAnsi="Times New Roman" w:cs="Times New Roman"/>
          <w:sz w:val="28"/>
          <w:szCs w:val="28"/>
        </w:rPr>
        <w:t>слу¬жить</w:t>
      </w:r>
      <w:proofErr w:type="spellEnd"/>
      <w:r w:rsidRPr="00F9211B">
        <w:rPr>
          <w:rFonts w:ascii="Times New Roman" w:hAnsi="Times New Roman" w:cs="Times New Roman"/>
          <w:sz w:val="28"/>
          <w:szCs w:val="28"/>
        </w:rPr>
        <w:t xml:space="preserve">» из оперы В. А. Моцарта «Дон Жуан». </w:t>
      </w:r>
    </w:p>
    <w:p w:rsidR="00F9211B" w:rsidRPr="00F9211B" w:rsidRDefault="00F9211B" w:rsidP="00F9211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9211B">
        <w:rPr>
          <w:rFonts w:ascii="Times New Roman" w:hAnsi="Times New Roman" w:cs="Times New Roman"/>
          <w:sz w:val="28"/>
          <w:szCs w:val="28"/>
        </w:rPr>
        <w:t>Ария гнева и мести: ария Русалки из 4-го действия оперы А. Даргомыжского «Русалка».</w:t>
      </w:r>
    </w:p>
    <w:p w:rsidR="00F9211B" w:rsidRPr="00F9211B" w:rsidRDefault="00F9211B" w:rsidP="00F9211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9211B">
        <w:rPr>
          <w:rFonts w:ascii="Times New Roman" w:hAnsi="Times New Roman" w:cs="Times New Roman"/>
          <w:sz w:val="28"/>
          <w:szCs w:val="28"/>
        </w:rPr>
        <w:t xml:space="preserve">Дуэт Графини и Сюзанны из 3-го действия оперы В. А. Моцарта «Свадьба Фигаро»; </w:t>
      </w:r>
    </w:p>
    <w:p w:rsidR="00F9211B" w:rsidRPr="00F9211B" w:rsidRDefault="00F9211B" w:rsidP="00F9211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9211B">
        <w:rPr>
          <w:rFonts w:ascii="Times New Roman" w:hAnsi="Times New Roman" w:cs="Times New Roman"/>
          <w:sz w:val="28"/>
          <w:szCs w:val="28"/>
        </w:rPr>
        <w:t xml:space="preserve">Дуэт </w:t>
      </w:r>
      <w:proofErr w:type="spellStart"/>
      <w:r w:rsidRPr="00F9211B">
        <w:rPr>
          <w:rFonts w:ascii="Times New Roman" w:hAnsi="Times New Roman" w:cs="Times New Roman"/>
          <w:sz w:val="28"/>
          <w:szCs w:val="28"/>
        </w:rPr>
        <w:t>Папагено</w:t>
      </w:r>
      <w:proofErr w:type="spellEnd"/>
      <w:r w:rsidRPr="00F9211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9211B">
        <w:rPr>
          <w:rFonts w:ascii="Times New Roman" w:hAnsi="Times New Roman" w:cs="Times New Roman"/>
          <w:sz w:val="28"/>
          <w:szCs w:val="28"/>
        </w:rPr>
        <w:t>Папагены</w:t>
      </w:r>
      <w:proofErr w:type="spellEnd"/>
      <w:r w:rsidRPr="00F9211B">
        <w:rPr>
          <w:rFonts w:ascii="Times New Roman" w:hAnsi="Times New Roman" w:cs="Times New Roman"/>
          <w:sz w:val="28"/>
          <w:szCs w:val="28"/>
        </w:rPr>
        <w:t xml:space="preserve"> из оперы В. А. Моцарта «Волшебная флейта»; </w:t>
      </w:r>
    </w:p>
    <w:p w:rsidR="00F9211B" w:rsidRPr="00F9211B" w:rsidRDefault="00F9211B" w:rsidP="00F9211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9211B">
        <w:rPr>
          <w:rFonts w:ascii="Times New Roman" w:hAnsi="Times New Roman" w:cs="Times New Roman"/>
          <w:sz w:val="28"/>
          <w:szCs w:val="28"/>
        </w:rPr>
        <w:t xml:space="preserve"> Дуэт Орфея и </w:t>
      </w:r>
      <w:proofErr w:type="spellStart"/>
      <w:r w:rsidRPr="00F9211B">
        <w:rPr>
          <w:rFonts w:ascii="Times New Roman" w:hAnsi="Times New Roman" w:cs="Times New Roman"/>
          <w:sz w:val="28"/>
          <w:szCs w:val="28"/>
        </w:rPr>
        <w:t>Эвридики</w:t>
      </w:r>
      <w:proofErr w:type="spellEnd"/>
      <w:r w:rsidRPr="00F9211B">
        <w:rPr>
          <w:rFonts w:ascii="Times New Roman" w:hAnsi="Times New Roman" w:cs="Times New Roman"/>
          <w:sz w:val="28"/>
          <w:szCs w:val="28"/>
        </w:rPr>
        <w:t xml:space="preserve"> «Следуй за мной, дорогая</w:t>
      </w:r>
      <w:proofErr w:type="gramStart"/>
      <w:r w:rsidRPr="00F9211B">
        <w:rPr>
          <w:rFonts w:ascii="Times New Roman" w:hAnsi="Times New Roman" w:cs="Times New Roman"/>
          <w:sz w:val="28"/>
          <w:szCs w:val="28"/>
        </w:rPr>
        <w:t xml:space="preserve">..» </w:t>
      </w:r>
      <w:proofErr w:type="gramEnd"/>
      <w:r w:rsidRPr="00F9211B">
        <w:rPr>
          <w:rFonts w:ascii="Times New Roman" w:hAnsi="Times New Roman" w:cs="Times New Roman"/>
          <w:sz w:val="28"/>
          <w:szCs w:val="28"/>
        </w:rPr>
        <w:t xml:space="preserve">из 3-го действия оперы К. Глюка «Орфей и </w:t>
      </w:r>
      <w:proofErr w:type="spellStart"/>
      <w:r w:rsidRPr="00F9211B">
        <w:rPr>
          <w:rFonts w:ascii="Times New Roman" w:hAnsi="Times New Roman" w:cs="Times New Roman"/>
          <w:sz w:val="28"/>
          <w:szCs w:val="28"/>
        </w:rPr>
        <w:t>Эвридика</w:t>
      </w:r>
      <w:proofErr w:type="spellEnd"/>
      <w:r w:rsidRPr="00F9211B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F9211B" w:rsidRPr="00F9211B" w:rsidRDefault="00F9211B" w:rsidP="00F9211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9211B">
        <w:rPr>
          <w:rFonts w:ascii="Times New Roman" w:hAnsi="Times New Roman" w:cs="Times New Roman"/>
          <w:sz w:val="28"/>
          <w:szCs w:val="28"/>
        </w:rPr>
        <w:lastRenderedPageBreak/>
        <w:t xml:space="preserve"> трио «Не томи, </w:t>
      </w:r>
      <w:proofErr w:type="gramStart"/>
      <w:r w:rsidRPr="00F9211B">
        <w:rPr>
          <w:rFonts w:ascii="Times New Roman" w:hAnsi="Times New Roman" w:cs="Times New Roman"/>
          <w:sz w:val="28"/>
          <w:szCs w:val="28"/>
        </w:rPr>
        <w:t>родимый</w:t>
      </w:r>
      <w:proofErr w:type="gramEnd"/>
      <w:r w:rsidRPr="00F9211B">
        <w:rPr>
          <w:rFonts w:ascii="Times New Roman" w:hAnsi="Times New Roman" w:cs="Times New Roman"/>
          <w:sz w:val="28"/>
          <w:szCs w:val="28"/>
        </w:rPr>
        <w:t xml:space="preserve">» из 1-го действия оперы М. Глинки «Жизнь за царя»; </w:t>
      </w:r>
    </w:p>
    <w:p w:rsidR="00F9211B" w:rsidRPr="00F9211B" w:rsidRDefault="00F9211B" w:rsidP="00F9211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9211B">
        <w:rPr>
          <w:rFonts w:ascii="Times New Roman" w:hAnsi="Times New Roman" w:cs="Times New Roman"/>
          <w:sz w:val="28"/>
          <w:szCs w:val="28"/>
        </w:rPr>
        <w:t xml:space="preserve">терцет из 1-го действия оперы А. Даргомыжского «Русалка»; </w:t>
      </w:r>
    </w:p>
    <w:p w:rsidR="00F9211B" w:rsidRPr="00F9211B" w:rsidRDefault="00F9211B" w:rsidP="00F9211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9211B">
        <w:rPr>
          <w:rFonts w:ascii="Times New Roman" w:hAnsi="Times New Roman" w:cs="Times New Roman"/>
          <w:sz w:val="28"/>
          <w:szCs w:val="28"/>
        </w:rPr>
        <w:t xml:space="preserve">квартет </w:t>
      </w:r>
      <w:proofErr w:type="gramStart"/>
      <w:r w:rsidRPr="00F9211B">
        <w:rPr>
          <w:rFonts w:ascii="Times New Roman" w:hAnsi="Times New Roman" w:cs="Times New Roman"/>
          <w:sz w:val="28"/>
          <w:szCs w:val="28"/>
        </w:rPr>
        <w:t>оцепенения</w:t>
      </w:r>
      <w:proofErr w:type="gramEnd"/>
      <w:r w:rsidRPr="00F9211B">
        <w:rPr>
          <w:rFonts w:ascii="Times New Roman" w:hAnsi="Times New Roman" w:cs="Times New Roman"/>
          <w:sz w:val="28"/>
          <w:szCs w:val="28"/>
        </w:rPr>
        <w:t xml:space="preserve"> «Какое чудное мгновенье...» из 1-го действия оперы М. Глинки «Руслан и Людмила»; </w:t>
      </w:r>
    </w:p>
    <w:p w:rsidR="00F9211B" w:rsidRPr="00F9211B" w:rsidRDefault="00F9211B" w:rsidP="00F9211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9211B">
        <w:rPr>
          <w:rFonts w:ascii="Times New Roman" w:hAnsi="Times New Roman" w:cs="Times New Roman"/>
          <w:sz w:val="28"/>
          <w:szCs w:val="28"/>
        </w:rPr>
        <w:t xml:space="preserve">квинтет контрабандистов из оперы Ж. Визе «Кармен»; </w:t>
      </w:r>
    </w:p>
    <w:p w:rsidR="00F9211B" w:rsidRPr="00F9211B" w:rsidRDefault="00F9211B" w:rsidP="00F9211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9211B">
        <w:rPr>
          <w:rFonts w:ascii="Times New Roman" w:hAnsi="Times New Roman" w:cs="Times New Roman"/>
          <w:sz w:val="28"/>
          <w:szCs w:val="28"/>
        </w:rPr>
        <w:t xml:space="preserve">Хор мальчиков и девочек из 1-й картины оперы П. Чайковского «Пиковая дама»; </w:t>
      </w:r>
    </w:p>
    <w:p w:rsidR="00F9211B" w:rsidRPr="00F9211B" w:rsidRDefault="00F9211B" w:rsidP="00F9211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9211B">
        <w:rPr>
          <w:rFonts w:ascii="Times New Roman" w:hAnsi="Times New Roman" w:cs="Times New Roman"/>
          <w:sz w:val="28"/>
          <w:szCs w:val="28"/>
        </w:rPr>
        <w:t xml:space="preserve">хор мальчишек из 1-го действия оперы Ж. Визе «Кармен»; </w:t>
      </w:r>
    </w:p>
    <w:p w:rsidR="00F9211B" w:rsidRPr="00F9211B" w:rsidRDefault="00F9211B" w:rsidP="00F9211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9211B">
        <w:rPr>
          <w:rFonts w:ascii="Times New Roman" w:hAnsi="Times New Roman" w:cs="Times New Roman"/>
          <w:sz w:val="28"/>
          <w:szCs w:val="28"/>
        </w:rPr>
        <w:t xml:space="preserve">хор девушек «Мы к тебе, княгиня...», хор бояр «Мужайся, княгиня» из 1-го действия оперы А. Бородина «Князь Игорь»; </w:t>
      </w:r>
    </w:p>
    <w:p w:rsidR="00F9211B" w:rsidRPr="00F9211B" w:rsidRDefault="00F9211B" w:rsidP="00F9211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9211B">
        <w:rPr>
          <w:rFonts w:ascii="Times New Roman" w:hAnsi="Times New Roman" w:cs="Times New Roman"/>
          <w:sz w:val="28"/>
          <w:szCs w:val="28"/>
        </w:rPr>
        <w:t>хор поселян из 4-го действия этой же оперы; «</w:t>
      </w:r>
      <w:proofErr w:type="spellStart"/>
      <w:r w:rsidRPr="00F9211B">
        <w:rPr>
          <w:rFonts w:ascii="Times New Roman" w:hAnsi="Times New Roman" w:cs="Times New Roman"/>
          <w:sz w:val="28"/>
          <w:szCs w:val="28"/>
        </w:rPr>
        <w:t>Ве¬черняя</w:t>
      </w:r>
      <w:proofErr w:type="spellEnd"/>
      <w:r w:rsidRPr="00F9211B">
        <w:rPr>
          <w:rFonts w:ascii="Times New Roman" w:hAnsi="Times New Roman" w:cs="Times New Roman"/>
          <w:sz w:val="28"/>
          <w:szCs w:val="28"/>
        </w:rPr>
        <w:t xml:space="preserve"> музыка» из симфонии-действа В. Гаврилина «Перезвоны».</w:t>
      </w:r>
    </w:p>
    <w:p w:rsidR="00F9211B" w:rsidRPr="00F9211B" w:rsidRDefault="00F9211B" w:rsidP="00F9211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9211B">
        <w:rPr>
          <w:rFonts w:ascii="Times New Roman" w:hAnsi="Times New Roman" w:cs="Times New Roman"/>
          <w:sz w:val="28"/>
          <w:szCs w:val="28"/>
        </w:rPr>
        <w:t>Бородин А. Опера Князь Игорь»: хоры бояр из 1 д., хор невольниц из 2 д.</w:t>
      </w:r>
    </w:p>
    <w:p w:rsidR="00F9211B" w:rsidRPr="00F9211B" w:rsidRDefault="00F9211B" w:rsidP="00F9211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9211B">
        <w:rPr>
          <w:rFonts w:ascii="Times New Roman" w:hAnsi="Times New Roman" w:cs="Times New Roman"/>
          <w:sz w:val="28"/>
          <w:szCs w:val="28"/>
        </w:rPr>
        <w:t>Инструментальная музыка.</w:t>
      </w:r>
    </w:p>
    <w:p w:rsidR="00F9211B" w:rsidRPr="00F9211B" w:rsidRDefault="00F9211B" w:rsidP="00F9211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9211B">
        <w:rPr>
          <w:rFonts w:ascii="Times New Roman" w:hAnsi="Times New Roman" w:cs="Times New Roman"/>
          <w:sz w:val="28"/>
          <w:szCs w:val="28"/>
        </w:rPr>
        <w:t>Инструментальные ансамбли: дуэты для разных инструментов, трио, квартет.</w:t>
      </w:r>
    </w:p>
    <w:p w:rsidR="00F9211B" w:rsidRPr="00F9211B" w:rsidRDefault="00F9211B" w:rsidP="00F9211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9211B">
        <w:rPr>
          <w:rFonts w:ascii="Times New Roman" w:hAnsi="Times New Roman" w:cs="Times New Roman"/>
          <w:sz w:val="28"/>
          <w:szCs w:val="28"/>
        </w:rPr>
        <w:t>Инструментальная миниатюра. Прелюдия, пьеса, этюд.  Камерная музыка. Простые формы и рондо. Сложная трехчастная форма.</w:t>
      </w:r>
    </w:p>
    <w:p w:rsidR="00F9211B" w:rsidRPr="00F9211B" w:rsidRDefault="00F9211B" w:rsidP="00F9211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9211B">
        <w:rPr>
          <w:rFonts w:ascii="Times New Roman" w:hAnsi="Times New Roman" w:cs="Times New Roman"/>
          <w:sz w:val="28"/>
          <w:szCs w:val="28"/>
        </w:rPr>
        <w:t>Примерный музыкальный материал:</w:t>
      </w:r>
    </w:p>
    <w:p w:rsidR="00F9211B" w:rsidRPr="00F9211B" w:rsidRDefault="00F9211B" w:rsidP="00F9211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9211B">
        <w:rPr>
          <w:rFonts w:ascii="Times New Roman" w:hAnsi="Times New Roman" w:cs="Times New Roman"/>
          <w:sz w:val="28"/>
          <w:szCs w:val="28"/>
        </w:rPr>
        <w:t xml:space="preserve">И. С. Бах. Прелюдии и фуги из «Хорошо темперированного клавира» (по выбору), Хоральные </w:t>
      </w:r>
      <w:proofErr w:type="spellStart"/>
      <w:r w:rsidRPr="00F9211B">
        <w:rPr>
          <w:rFonts w:ascii="Times New Roman" w:hAnsi="Times New Roman" w:cs="Times New Roman"/>
          <w:sz w:val="28"/>
          <w:szCs w:val="28"/>
        </w:rPr>
        <w:t>пре¬людии</w:t>
      </w:r>
      <w:proofErr w:type="spellEnd"/>
      <w:r w:rsidRPr="00F9211B">
        <w:rPr>
          <w:rFonts w:ascii="Times New Roman" w:hAnsi="Times New Roman" w:cs="Times New Roman"/>
          <w:sz w:val="28"/>
          <w:szCs w:val="28"/>
        </w:rPr>
        <w:t xml:space="preserve"> f-</w:t>
      </w:r>
      <w:proofErr w:type="spellStart"/>
      <w:r w:rsidRPr="00F9211B">
        <w:rPr>
          <w:rFonts w:ascii="Times New Roman" w:hAnsi="Times New Roman" w:cs="Times New Roman"/>
          <w:sz w:val="28"/>
          <w:szCs w:val="28"/>
        </w:rPr>
        <w:t>moll</w:t>
      </w:r>
      <w:proofErr w:type="spellEnd"/>
      <w:r w:rsidRPr="00F9211B">
        <w:rPr>
          <w:rFonts w:ascii="Times New Roman" w:hAnsi="Times New Roman" w:cs="Times New Roman"/>
          <w:sz w:val="28"/>
          <w:szCs w:val="28"/>
        </w:rPr>
        <w:t>, g-</w:t>
      </w:r>
      <w:proofErr w:type="spellStart"/>
      <w:r w:rsidRPr="00F9211B">
        <w:rPr>
          <w:rFonts w:ascii="Times New Roman" w:hAnsi="Times New Roman" w:cs="Times New Roman"/>
          <w:sz w:val="28"/>
          <w:szCs w:val="28"/>
        </w:rPr>
        <w:t>moll</w:t>
      </w:r>
      <w:proofErr w:type="spellEnd"/>
      <w:r w:rsidRPr="00F9211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9211B" w:rsidRPr="00F9211B" w:rsidRDefault="00F9211B" w:rsidP="00F9211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9211B">
        <w:rPr>
          <w:rFonts w:ascii="Times New Roman" w:hAnsi="Times New Roman" w:cs="Times New Roman"/>
          <w:sz w:val="28"/>
          <w:szCs w:val="28"/>
        </w:rPr>
        <w:t>В. А. Моцарт. Соната A-</w:t>
      </w:r>
      <w:proofErr w:type="spellStart"/>
      <w:r w:rsidRPr="00F9211B">
        <w:rPr>
          <w:rFonts w:ascii="Times New Roman" w:hAnsi="Times New Roman" w:cs="Times New Roman"/>
          <w:sz w:val="28"/>
          <w:szCs w:val="28"/>
        </w:rPr>
        <w:t>dur</w:t>
      </w:r>
      <w:proofErr w:type="spellEnd"/>
      <w:r w:rsidRPr="00F9211B">
        <w:rPr>
          <w:rFonts w:ascii="Times New Roman" w:hAnsi="Times New Roman" w:cs="Times New Roman"/>
          <w:sz w:val="28"/>
          <w:szCs w:val="28"/>
        </w:rPr>
        <w:t xml:space="preserve">, 3-я ч.; </w:t>
      </w:r>
    </w:p>
    <w:p w:rsidR="00F9211B" w:rsidRPr="00F9211B" w:rsidRDefault="00F9211B" w:rsidP="00F9211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9211B">
        <w:rPr>
          <w:rFonts w:ascii="Times New Roman" w:hAnsi="Times New Roman" w:cs="Times New Roman"/>
          <w:sz w:val="28"/>
          <w:szCs w:val="28"/>
        </w:rPr>
        <w:t>Й. Гайдн. Соната D-</w:t>
      </w:r>
      <w:proofErr w:type="spellStart"/>
      <w:r w:rsidRPr="00F9211B">
        <w:rPr>
          <w:rFonts w:ascii="Times New Roman" w:hAnsi="Times New Roman" w:cs="Times New Roman"/>
          <w:sz w:val="28"/>
          <w:szCs w:val="28"/>
        </w:rPr>
        <w:t>dur</w:t>
      </w:r>
      <w:proofErr w:type="spellEnd"/>
      <w:r w:rsidRPr="00F9211B">
        <w:rPr>
          <w:rFonts w:ascii="Times New Roman" w:hAnsi="Times New Roman" w:cs="Times New Roman"/>
          <w:sz w:val="28"/>
          <w:szCs w:val="28"/>
        </w:rPr>
        <w:t xml:space="preserve">, 3-я ч.; </w:t>
      </w:r>
    </w:p>
    <w:p w:rsidR="00F9211B" w:rsidRPr="00F9211B" w:rsidRDefault="00F9211B" w:rsidP="00F9211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9211B">
        <w:rPr>
          <w:rFonts w:ascii="Times New Roman" w:hAnsi="Times New Roman" w:cs="Times New Roman"/>
          <w:sz w:val="28"/>
          <w:szCs w:val="28"/>
        </w:rPr>
        <w:t xml:space="preserve">Л. Бетховен. Рондо «Ярость по поводу </w:t>
      </w:r>
      <w:proofErr w:type="spellStart"/>
      <w:r w:rsidRPr="00F9211B">
        <w:rPr>
          <w:rFonts w:ascii="Times New Roman" w:hAnsi="Times New Roman" w:cs="Times New Roman"/>
          <w:sz w:val="28"/>
          <w:szCs w:val="28"/>
        </w:rPr>
        <w:t>утерян¬ного</w:t>
      </w:r>
      <w:proofErr w:type="spellEnd"/>
      <w:r w:rsidRPr="00F9211B">
        <w:rPr>
          <w:rFonts w:ascii="Times New Roman" w:hAnsi="Times New Roman" w:cs="Times New Roman"/>
          <w:sz w:val="28"/>
          <w:szCs w:val="28"/>
        </w:rPr>
        <w:t xml:space="preserve"> гроша»; </w:t>
      </w:r>
    </w:p>
    <w:p w:rsidR="00F9211B" w:rsidRPr="00F9211B" w:rsidRDefault="00F9211B" w:rsidP="00F9211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9211B">
        <w:rPr>
          <w:rFonts w:ascii="Times New Roman" w:hAnsi="Times New Roman" w:cs="Times New Roman"/>
          <w:sz w:val="28"/>
          <w:szCs w:val="28"/>
        </w:rPr>
        <w:t>Ф. Шопен. Прелюдии (по выбору), мазурки, вальсы, Этюд c-</w:t>
      </w:r>
      <w:proofErr w:type="spellStart"/>
      <w:r w:rsidRPr="00F9211B">
        <w:rPr>
          <w:rFonts w:ascii="Times New Roman" w:hAnsi="Times New Roman" w:cs="Times New Roman"/>
          <w:sz w:val="28"/>
          <w:szCs w:val="28"/>
        </w:rPr>
        <w:t>moll</w:t>
      </w:r>
      <w:proofErr w:type="spellEnd"/>
      <w:r w:rsidRPr="00F921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211B">
        <w:rPr>
          <w:rFonts w:ascii="Times New Roman" w:hAnsi="Times New Roman" w:cs="Times New Roman"/>
          <w:sz w:val="28"/>
          <w:szCs w:val="28"/>
        </w:rPr>
        <w:t>op</w:t>
      </w:r>
      <w:proofErr w:type="spellEnd"/>
      <w:r w:rsidRPr="00F9211B">
        <w:rPr>
          <w:rFonts w:ascii="Times New Roman" w:hAnsi="Times New Roman" w:cs="Times New Roman"/>
          <w:sz w:val="28"/>
          <w:szCs w:val="28"/>
        </w:rPr>
        <w:t xml:space="preserve">. 10 № 12; </w:t>
      </w:r>
    </w:p>
    <w:p w:rsidR="00F9211B" w:rsidRPr="00F9211B" w:rsidRDefault="00F9211B" w:rsidP="00F9211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9211B">
        <w:rPr>
          <w:rFonts w:ascii="Times New Roman" w:hAnsi="Times New Roman" w:cs="Times New Roman"/>
          <w:sz w:val="28"/>
          <w:szCs w:val="28"/>
        </w:rPr>
        <w:t xml:space="preserve">П. Чайковский. «Времена года» (по </w:t>
      </w:r>
      <w:proofErr w:type="spellStart"/>
      <w:r w:rsidRPr="00F9211B">
        <w:rPr>
          <w:rFonts w:ascii="Times New Roman" w:hAnsi="Times New Roman" w:cs="Times New Roman"/>
          <w:sz w:val="28"/>
          <w:szCs w:val="28"/>
        </w:rPr>
        <w:t>вы¬бору</w:t>
      </w:r>
      <w:proofErr w:type="spellEnd"/>
      <w:r w:rsidRPr="00F9211B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F9211B" w:rsidRPr="00F9211B" w:rsidRDefault="00F9211B" w:rsidP="00F9211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9211B">
        <w:rPr>
          <w:rFonts w:ascii="Times New Roman" w:hAnsi="Times New Roman" w:cs="Times New Roman"/>
          <w:sz w:val="28"/>
          <w:szCs w:val="28"/>
        </w:rPr>
        <w:t xml:space="preserve">М. Мусоргский. «Картинки с выставки» (по выбору); </w:t>
      </w:r>
    </w:p>
    <w:p w:rsidR="00F9211B" w:rsidRPr="00F9211B" w:rsidRDefault="00F9211B" w:rsidP="00F9211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9211B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F9211B">
        <w:rPr>
          <w:rFonts w:ascii="Times New Roman" w:hAnsi="Times New Roman" w:cs="Times New Roman"/>
          <w:sz w:val="28"/>
          <w:szCs w:val="28"/>
        </w:rPr>
        <w:t>Рах¬манинов</w:t>
      </w:r>
      <w:proofErr w:type="spellEnd"/>
      <w:r w:rsidRPr="00F9211B">
        <w:rPr>
          <w:rFonts w:ascii="Times New Roman" w:hAnsi="Times New Roman" w:cs="Times New Roman"/>
          <w:sz w:val="28"/>
          <w:szCs w:val="28"/>
        </w:rPr>
        <w:t xml:space="preserve">. Прелюдия </w:t>
      </w:r>
      <w:proofErr w:type="spellStart"/>
      <w:r w:rsidRPr="00F9211B">
        <w:rPr>
          <w:rFonts w:ascii="Times New Roman" w:hAnsi="Times New Roman" w:cs="Times New Roman"/>
          <w:sz w:val="28"/>
          <w:szCs w:val="28"/>
        </w:rPr>
        <w:t>cis-moll</w:t>
      </w:r>
      <w:proofErr w:type="spellEnd"/>
      <w:r w:rsidRPr="00F921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211B">
        <w:rPr>
          <w:rFonts w:ascii="Times New Roman" w:hAnsi="Times New Roman" w:cs="Times New Roman"/>
          <w:sz w:val="28"/>
          <w:szCs w:val="28"/>
        </w:rPr>
        <w:t>op</w:t>
      </w:r>
      <w:proofErr w:type="spellEnd"/>
      <w:r w:rsidRPr="00F9211B">
        <w:rPr>
          <w:rFonts w:ascii="Times New Roman" w:hAnsi="Times New Roman" w:cs="Times New Roman"/>
          <w:sz w:val="28"/>
          <w:szCs w:val="28"/>
        </w:rPr>
        <w:t xml:space="preserve">. 3; </w:t>
      </w:r>
    </w:p>
    <w:p w:rsidR="00F9211B" w:rsidRPr="00F9211B" w:rsidRDefault="00F9211B" w:rsidP="00F9211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211B">
        <w:rPr>
          <w:rFonts w:ascii="Times New Roman" w:hAnsi="Times New Roman" w:cs="Times New Roman"/>
          <w:sz w:val="28"/>
          <w:szCs w:val="28"/>
        </w:rPr>
        <w:t>К.Дебюсси</w:t>
      </w:r>
      <w:proofErr w:type="spellEnd"/>
      <w:r w:rsidRPr="00F9211B">
        <w:rPr>
          <w:rFonts w:ascii="Times New Roman" w:hAnsi="Times New Roman" w:cs="Times New Roman"/>
          <w:sz w:val="28"/>
          <w:szCs w:val="28"/>
        </w:rPr>
        <w:t xml:space="preserve">. «Детский уголок», «Доктор </w:t>
      </w:r>
      <w:proofErr w:type="spellStart"/>
      <w:r w:rsidRPr="00F9211B">
        <w:rPr>
          <w:rFonts w:ascii="Times New Roman" w:hAnsi="Times New Roman" w:cs="Times New Roman"/>
          <w:sz w:val="28"/>
          <w:szCs w:val="28"/>
        </w:rPr>
        <w:t>GradusetParnassum</w:t>
      </w:r>
      <w:proofErr w:type="spellEnd"/>
      <w:r w:rsidRPr="00F9211B">
        <w:rPr>
          <w:rFonts w:ascii="Times New Roman" w:hAnsi="Times New Roman" w:cs="Times New Roman"/>
          <w:sz w:val="28"/>
          <w:szCs w:val="28"/>
        </w:rPr>
        <w:t>».</w:t>
      </w:r>
    </w:p>
    <w:p w:rsidR="00F9211B" w:rsidRPr="00F9211B" w:rsidRDefault="00F9211B" w:rsidP="00F9211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9211B">
        <w:rPr>
          <w:rFonts w:ascii="Times New Roman" w:hAnsi="Times New Roman" w:cs="Times New Roman"/>
          <w:sz w:val="28"/>
          <w:szCs w:val="28"/>
        </w:rPr>
        <w:t>Л. Бетховен. Соната для скрипки и фортепиано F-</w:t>
      </w:r>
      <w:proofErr w:type="spellStart"/>
      <w:r w:rsidRPr="00F9211B">
        <w:rPr>
          <w:rFonts w:ascii="Times New Roman" w:hAnsi="Times New Roman" w:cs="Times New Roman"/>
          <w:sz w:val="28"/>
          <w:szCs w:val="28"/>
        </w:rPr>
        <w:t>dur</w:t>
      </w:r>
      <w:proofErr w:type="spellEnd"/>
      <w:r w:rsidRPr="00F9211B">
        <w:rPr>
          <w:rFonts w:ascii="Times New Roman" w:hAnsi="Times New Roman" w:cs="Times New Roman"/>
          <w:sz w:val="28"/>
          <w:szCs w:val="28"/>
        </w:rPr>
        <w:t xml:space="preserve">, 1-я часть; </w:t>
      </w:r>
    </w:p>
    <w:p w:rsidR="00F9211B" w:rsidRPr="00F9211B" w:rsidRDefault="00F9211B" w:rsidP="00F9211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9211B">
        <w:rPr>
          <w:rFonts w:ascii="Times New Roman" w:hAnsi="Times New Roman" w:cs="Times New Roman"/>
          <w:sz w:val="28"/>
          <w:szCs w:val="28"/>
        </w:rPr>
        <w:t>М. Глинка. Соната для альта и фортепиано, «</w:t>
      </w:r>
      <w:proofErr w:type="spellStart"/>
      <w:r w:rsidRPr="00F9211B">
        <w:rPr>
          <w:rFonts w:ascii="Times New Roman" w:hAnsi="Times New Roman" w:cs="Times New Roman"/>
          <w:sz w:val="28"/>
          <w:szCs w:val="28"/>
        </w:rPr>
        <w:t>Патетиче¬ское</w:t>
      </w:r>
      <w:proofErr w:type="spellEnd"/>
      <w:r w:rsidRPr="00F9211B">
        <w:rPr>
          <w:rFonts w:ascii="Times New Roman" w:hAnsi="Times New Roman" w:cs="Times New Roman"/>
          <w:sz w:val="28"/>
          <w:szCs w:val="28"/>
        </w:rPr>
        <w:t xml:space="preserve"> трио»; </w:t>
      </w:r>
    </w:p>
    <w:p w:rsidR="00F9211B" w:rsidRPr="00F9211B" w:rsidRDefault="00F9211B" w:rsidP="00F9211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9211B">
        <w:rPr>
          <w:rFonts w:ascii="Times New Roman" w:hAnsi="Times New Roman" w:cs="Times New Roman"/>
          <w:sz w:val="28"/>
          <w:szCs w:val="28"/>
        </w:rPr>
        <w:t>квартеты</w:t>
      </w:r>
      <w:proofErr w:type="gramStart"/>
      <w:r w:rsidRPr="00F9211B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F9211B">
        <w:rPr>
          <w:rFonts w:ascii="Times New Roman" w:hAnsi="Times New Roman" w:cs="Times New Roman"/>
          <w:sz w:val="28"/>
          <w:szCs w:val="28"/>
        </w:rPr>
        <w:t xml:space="preserve">, Гайдна, В. А. Моцарта, Л. Бетховена (по выбору педагога). </w:t>
      </w:r>
    </w:p>
    <w:p w:rsidR="00F9211B" w:rsidRPr="00F9211B" w:rsidRDefault="00F9211B" w:rsidP="00F9211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9211B">
        <w:rPr>
          <w:rFonts w:ascii="Times New Roman" w:hAnsi="Times New Roman" w:cs="Times New Roman"/>
          <w:sz w:val="28"/>
          <w:szCs w:val="28"/>
        </w:rPr>
        <w:t>Симфоническая музыка.</w:t>
      </w:r>
    </w:p>
    <w:p w:rsidR="00F9211B" w:rsidRPr="00F9211B" w:rsidRDefault="00F9211B" w:rsidP="00F9211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9211B">
        <w:rPr>
          <w:rFonts w:ascii="Times New Roman" w:hAnsi="Times New Roman" w:cs="Times New Roman"/>
          <w:sz w:val="28"/>
          <w:szCs w:val="28"/>
        </w:rPr>
        <w:t>Симфония, увертюра (самостоятельная концертная пьеса или вступление к опере), концерт, сюита, симфоническая поэма, фантазия.</w:t>
      </w:r>
    </w:p>
    <w:p w:rsidR="00F9211B" w:rsidRPr="00F9211B" w:rsidRDefault="00F9211B" w:rsidP="00F9211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9211B">
        <w:rPr>
          <w:rFonts w:ascii="Times New Roman" w:hAnsi="Times New Roman" w:cs="Times New Roman"/>
          <w:sz w:val="28"/>
          <w:szCs w:val="28"/>
        </w:rPr>
        <w:t>Понятие симфонической музыки.  Жанры симфонической музыки разнообразны и включают как крупные, нередко многочастные произведения, так и миниатюры. Важнейшие жанры — симфония, увертюра (самостоятельная концертная пьеса или вступление к опере), концерт, сюита, симфоническая поэма, фантазия. К симфонической музыке могут быть причислены и оркестровые эпизоды оперы — симфонические картины, интермеццо.</w:t>
      </w:r>
    </w:p>
    <w:p w:rsidR="00F9211B" w:rsidRPr="00F9211B" w:rsidRDefault="00F9211B" w:rsidP="00F9211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9211B">
        <w:rPr>
          <w:rFonts w:ascii="Times New Roman" w:hAnsi="Times New Roman" w:cs="Times New Roman"/>
          <w:sz w:val="28"/>
          <w:szCs w:val="28"/>
        </w:rPr>
        <w:t>Место симфонической музыки в творчестве композиторов.</w:t>
      </w:r>
    </w:p>
    <w:p w:rsidR="00F9211B" w:rsidRPr="00F9211B" w:rsidRDefault="00F9211B" w:rsidP="00F9211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9211B">
        <w:rPr>
          <w:rFonts w:ascii="Times New Roman" w:hAnsi="Times New Roman" w:cs="Times New Roman"/>
          <w:sz w:val="28"/>
          <w:szCs w:val="28"/>
        </w:rPr>
        <w:lastRenderedPageBreak/>
        <w:t xml:space="preserve">Примерный музыкальный материал: </w:t>
      </w:r>
    </w:p>
    <w:p w:rsidR="00F9211B" w:rsidRPr="00F9211B" w:rsidRDefault="00F9211B" w:rsidP="00F9211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9211B">
        <w:rPr>
          <w:rFonts w:ascii="Times New Roman" w:hAnsi="Times New Roman" w:cs="Times New Roman"/>
          <w:sz w:val="28"/>
          <w:szCs w:val="28"/>
        </w:rPr>
        <w:t xml:space="preserve">В.А. Моцарт Симфония №40;  </w:t>
      </w:r>
    </w:p>
    <w:p w:rsidR="00F9211B" w:rsidRPr="00F9211B" w:rsidRDefault="00F9211B" w:rsidP="00F9211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9211B">
        <w:rPr>
          <w:rFonts w:ascii="Times New Roman" w:hAnsi="Times New Roman" w:cs="Times New Roman"/>
          <w:sz w:val="28"/>
          <w:szCs w:val="28"/>
        </w:rPr>
        <w:t xml:space="preserve">Л. Бетховен Симфония №5;  </w:t>
      </w:r>
    </w:p>
    <w:p w:rsidR="00F9211B" w:rsidRPr="00F9211B" w:rsidRDefault="00F9211B" w:rsidP="00F9211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9211B">
        <w:rPr>
          <w:rFonts w:ascii="Times New Roman" w:hAnsi="Times New Roman" w:cs="Times New Roman"/>
          <w:sz w:val="28"/>
          <w:szCs w:val="28"/>
        </w:rPr>
        <w:t xml:space="preserve">В.А. Моцарт  опера «Свадьба Фигаро» - увертюра, </w:t>
      </w:r>
    </w:p>
    <w:p w:rsidR="00F9211B" w:rsidRPr="00F9211B" w:rsidRDefault="00F9211B" w:rsidP="00F9211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9211B">
        <w:rPr>
          <w:rFonts w:ascii="Times New Roman" w:hAnsi="Times New Roman" w:cs="Times New Roman"/>
          <w:sz w:val="28"/>
          <w:szCs w:val="28"/>
        </w:rPr>
        <w:t xml:space="preserve">М.И. Глинка «Камаринская»; </w:t>
      </w:r>
    </w:p>
    <w:p w:rsidR="00F9211B" w:rsidRPr="00F9211B" w:rsidRDefault="00F9211B" w:rsidP="00F9211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9211B">
        <w:rPr>
          <w:rFonts w:ascii="Times New Roman" w:hAnsi="Times New Roman" w:cs="Times New Roman"/>
          <w:sz w:val="28"/>
          <w:szCs w:val="28"/>
        </w:rPr>
        <w:t>Н.А. Римский – Корсаков  симфоническая сюита «</w:t>
      </w:r>
      <w:proofErr w:type="spellStart"/>
      <w:r w:rsidRPr="00F9211B">
        <w:rPr>
          <w:rFonts w:ascii="Times New Roman" w:hAnsi="Times New Roman" w:cs="Times New Roman"/>
          <w:sz w:val="28"/>
          <w:szCs w:val="28"/>
        </w:rPr>
        <w:t>Шехеразада</w:t>
      </w:r>
      <w:proofErr w:type="spellEnd"/>
      <w:r w:rsidRPr="00F9211B">
        <w:rPr>
          <w:rFonts w:ascii="Times New Roman" w:hAnsi="Times New Roman" w:cs="Times New Roman"/>
          <w:sz w:val="28"/>
          <w:szCs w:val="28"/>
        </w:rPr>
        <w:t xml:space="preserve">», </w:t>
      </w:r>
    </w:p>
    <w:p w:rsidR="00F9211B" w:rsidRPr="00F9211B" w:rsidRDefault="00F9211B" w:rsidP="00F9211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9211B">
        <w:rPr>
          <w:rFonts w:ascii="Times New Roman" w:hAnsi="Times New Roman" w:cs="Times New Roman"/>
          <w:sz w:val="28"/>
          <w:szCs w:val="28"/>
        </w:rPr>
        <w:t xml:space="preserve">Глинка М. Опера «Руслан и Людмила»: увертюра; </w:t>
      </w:r>
    </w:p>
    <w:p w:rsidR="00F9211B" w:rsidRPr="00F9211B" w:rsidRDefault="00F9211B" w:rsidP="00F9211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9211B">
        <w:rPr>
          <w:rFonts w:ascii="Times New Roman" w:hAnsi="Times New Roman" w:cs="Times New Roman"/>
          <w:sz w:val="28"/>
          <w:szCs w:val="28"/>
        </w:rPr>
        <w:t>Тема 4. Опера.</w:t>
      </w:r>
    </w:p>
    <w:p w:rsidR="00F9211B" w:rsidRPr="00F9211B" w:rsidRDefault="00F9211B" w:rsidP="00F9211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9211B">
        <w:rPr>
          <w:rFonts w:ascii="Times New Roman" w:hAnsi="Times New Roman" w:cs="Times New Roman"/>
          <w:sz w:val="28"/>
          <w:szCs w:val="28"/>
        </w:rPr>
        <w:t xml:space="preserve">Опера – самый богатый и сложный жанр музыки. Значение слова «опера». В музыкальном жанре </w:t>
      </w:r>
      <w:proofErr w:type="gramStart"/>
      <w:r w:rsidRPr="00F9211B">
        <w:rPr>
          <w:rFonts w:ascii="Times New Roman" w:hAnsi="Times New Roman" w:cs="Times New Roman"/>
          <w:sz w:val="28"/>
          <w:szCs w:val="28"/>
        </w:rPr>
        <w:t>слиты</w:t>
      </w:r>
      <w:proofErr w:type="gramEnd"/>
      <w:r w:rsidRPr="00F9211B">
        <w:rPr>
          <w:rFonts w:ascii="Times New Roman" w:hAnsi="Times New Roman" w:cs="Times New Roman"/>
          <w:sz w:val="28"/>
          <w:szCs w:val="28"/>
        </w:rPr>
        <w:t xml:space="preserve"> в единое целое поэзия и драматическое искусство, вокальная и инструментальная музыка, мимика. Особенности жанра Оперы. </w:t>
      </w:r>
    </w:p>
    <w:p w:rsidR="00F9211B" w:rsidRPr="00F9211B" w:rsidRDefault="00F9211B" w:rsidP="00F9211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211B">
        <w:rPr>
          <w:rFonts w:ascii="Times New Roman" w:hAnsi="Times New Roman" w:cs="Times New Roman"/>
          <w:sz w:val="28"/>
          <w:szCs w:val="28"/>
        </w:rPr>
        <w:t>Разновидности вокальных и инструментальных жанров, форм   внутри оперы -  (увертюра, ария, речитатив, хор, ансамбль), а также исполнители (певцы, дирижёр, оркестр).</w:t>
      </w:r>
      <w:proofErr w:type="gramEnd"/>
    </w:p>
    <w:p w:rsidR="00F9211B" w:rsidRPr="00F9211B" w:rsidRDefault="00F9211B" w:rsidP="00F9211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9211B">
        <w:rPr>
          <w:rFonts w:ascii="Times New Roman" w:hAnsi="Times New Roman" w:cs="Times New Roman"/>
          <w:sz w:val="28"/>
          <w:szCs w:val="28"/>
        </w:rPr>
        <w:t xml:space="preserve">Словесный текст оперы – либретто. </w:t>
      </w:r>
    </w:p>
    <w:p w:rsidR="00F9211B" w:rsidRPr="00F9211B" w:rsidRDefault="00F9211B" w:rsidP="00F9211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9211B">
        <w:rPr>
          <w:rFonts w:ascii="Times New Roman" w:hAnsi="Times New Roman" w:cs="Times New Roman"/>
          <w:sz w:val="28"/>
          <w:szCs w:val="28"/>
        </w:rPr>
        <w:t xml:space="preserve">Начинается опера с увертюры – симфонического вступления. </w:t>
      </w:r>
    </w:p>
    <w:p w:rsidR="00F9211B" w:rsidRPr="00F9211B" w:rsidRDefault="00F9211B" w:rsidP="00F9211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9211B">
        <w:rPr>
          <w:rFonts w:ascii="Times New Roman" w:hAnsi="Times New Roman" w:cs="Times New Roman"/>
          <w:sz w:val="28"/>
          <w:szCs w:val="28"/>
        </w:rPr>
        <w:t>Музыкальные сольные номера – ария, ариозо, ариетта, каватина.</w:t>
      </w:r>
    </w:p>
    <w:p w:rsidR="00F9211B" w:rsidRPr="00F9211B" w:rsidRDefault="00F9211B" w:rsidP="00F9211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9211B">
        <w:rPr>
          <w:rFonts w:ascii="Times New Roman" w:hAnsi="Times New Roman" w:cs="Times New Roman"/>
          <w:sz w:val="28"/>
          <w:szCs w:val="28"/>
        </w:rPr>
        <w:t>Значение хора в опере. Оркестр в опере.</w:t>
      </w:r>
    </w:p>
    <w:p w:rsidR="00F9211B" w:rsidRPr="00F9211B" w:rsidRDefault="00F9211B" w:rsidP="00F9211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9211B">
        <w:rPr>
          <w:rFonts w:ascii="Times New Roman" w:hAnsi="Times New Roman" w:cs="Times New Roman"/>
          <w:sz w:val="28"/>
          <w:szCs w:val="28"/>
        </w:rPr>
        <w:t xml:space="preserve">Примерный музыкальный материал: </w:t>
      </w:r>
    </w:p>
    <w:p w:rsidR="00F9211B" w:rsidRPr="00F9211B" w:rsidRDefault="00F9211B" w:rsidP="00F9211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9211B">
        <w:rPr>
          <w:rFonts w:ascii="Times New Roman" w:hAnsi="Times New Roman" w:cs="Times New Roman"/>
          <w:sz w:val="28"/>
          <w:szCs w:val="28"/>
        </w:rPr>
        <w:t xml:space="preserve">Глинка М. Оперы «Иван Сусанин», «Руслан и Людмила»; </w:t>
      </w:r>
    </w:p>
    <w:p w:rsidR="00F9211B" w:rsidRPr="00F9211B" w:rsidRDefault="00F9211B" w:rsidP="00F9211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9211B">
        <w:rPr>
          <w:rFonts w:ascii="Times New Roman" w:hAnsi="Times New Roman" w:cs="Times New Roman"/>
          <w:sz w:val="28"/>
          <w:szCs w:val="28"/>
        </w:rPr>
        <w:t xml:space="preserve">Римский – Корсаков Н. Опера «Снегурочка»; </w:t>
      </w:r>
    </w:p>
    <w:p w:rsidR="00F9211B" w:rsidRPr="00F9211B" w:rsidRDefault="00F9211B" w:rsidP="00F9211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9211B">
        <w:rPr>
          <w:rFonts w:ascii="Times New Roman" w:hAnsi="Times New Roman" w:cs="Times New Roman"/>
          <w:sz w:val="28"/>
          <w:szCs w:val="28"/>
        </w:rPr>
        <w:t xml:space="preserve">В.А. Моцарт «Свадьба Фигаро»; </w:t>
      </w:r>
    </w:p>
    <w:p w:rsidR="00F9211B" w:rsidRPr="00F9211B" w:rsidRDefault="00F9211B" w:rsidP="00F9211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9211B">
        <w:rPr>
          <w:rFonts w:ascii="Times New Roman" w:hAnsi="Times New Roman" w:cs="Times New Roman"/>
          <w:sz w:val="28"/>
          <w:szCs w:val="28"/>
        </w:rPr>
        <w:t xml:space="preserve">Н.А. Римский-Корсаков «Сказка о царе </w:t>
      </w:r>
      <w:proofErr w:type="spellStart"/>
      <w:r w:rsidRPr="00F9211B">
        <w:rPr>
          <w:rFonts w:ascii="Times New Roman" w:hAnsi="Times New Roman" w:cs="Times New Roman"/>
          <w:sz w:val="28"/>
          <w:szCs w:val="28"/>
        </w:rPr>
        <w:t>Салтане</w:t>
      </w:r>
      <w:proofErr w:type="spellEnd"/>
      <w:r w:rsidRPr="00F9211B">
        <w:rPr>
          <w:rFonts w:ascii="Times New Roman" w:hAnsi="Times New Roman" w:cs="Times New Roman"/>
          <w:sz w:val="28"/>
          <w:szCs w:val="28"/>
        </w:rPr>
        <w:t>»</w:t>
      </w:r>
    </w:p>
    <w:p w:rsidR="00F9211B" w:rsidRPr="00F9211B" w:rsidRDefault="00F9211B" w:rsidP="00F9211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9211B">
        <w:rPr>
          <w:rFonts w:ascii="Times New Roman" w:hAnsi="Times New Roman" w:cs="Times New Roman"/>
          <w:sz w:val="28"/>
          <w:szCs w:val="28"/>
        </w:rPr>
        <w:t xml:space="preserve">Тема 5. Балет. </w:t>
      </w:r>
    </w:p>
    <w:p w:rsidR="00F9211B" w:rsidRPr="00F9211B" w:rsidRDefault="00F9211B" w:rsidP="00F9211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9211B">
        <w:rPr>
          <w:rFonts w:ascii="Times New Roman" w:hAnsi="Times New Roman" w:cs="Times New Roman"/>
          <w:sz w:val="28"/>
          <w:szCs w:val="28"/>
        </w:rPr>
        <w:t xml:space="preserve">Знакомство с жанром балета, его происхождением, с либретто балетного спектакля, основой которого являются сказочные сюжеты; с именами лучших отечественных танцоров и хореографов. Балет-искусство  </w:t>
      </w:r>
      <w:proofErr w:type="gramStart"/>
      <w:r w:rsidRPr="00F9211B">
        <w:rPr>
          <w:rFonts w:ascii="Times New Roman" w:hAnsi="Times New Roman" w:cs="Times New Roman"/>
          <w:sz w:val="28"/>
          <w:szCs w:val="28"/>
        </w:rPr>
        <w:t>синтетическое</w:t>
      </w:r>
      <w:proofErr w:type="gramEnd"/>
      <w:r w:rsidRPr="00F9211B">
        <w:rPr>
          <w:rFonts w:ascii="Times New Roman" w:hAnsi="Times New Roman" w:cs="Times New Roman"/>
          <w:sz w:val="28"/>
          <w:szCs w:val="28"/>
        </w:rPr>
        <w:t>.  В  нем  воедино  переплетены  различные  виды искусства:  литература, инструментально-симфоническая  музыка,  хореография, (танцоры-солисты,  кордебале</w:t>
      </w:r>
      <w:proofErr w:type="gramStart"/>
      <w:r w:rsidRPr="00F9211B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F9211B">
        <w:rPr>
          <w:rFonts w:ascii="Times New Roman" w:hAnsi="Times New Roman" w:cs="Times New Roman"/>
          <w:sz w:val="28"/>
          <w:szCs w:val="28"/>
        </w:rPr>
        <w:t xml:space="preserve"> массовые  сцены),  драматическое  и  изобразительное искусство  (театральное  действие,  костюмы,  декорации).</w:t>
      </w:r>
    </w:p>
    <w:p w:rsidR="00F9211B" w:rsidRPr="00F9211B" w:rsidRDefault="00F9211B" w:rsidP="00F9211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9211B">
        <w:rPr>
          <w:rFonts w:ascii="Times New Roman" w:hAnsi="Times New Roman" w:cs="Times New Roman"/>
          <w:sz w:val="28"/>
          <w:szCs w:val="28"/>
        </w:rPr>
        <w:t xml:space="preserve">Балет – музыкально-хореографический спектакль, в котором органически сочетаются музыка, танец, драматургическое действие и элементы изобразительного </w:t>
      </w:r>
      <w:proofErr w:type="spellStart"/>
      <w:r w:rsidRPr="00F9211B">
        <w:rPr>
          <w:rFonts w:ascii="Times New Roman" w:hAnsi="Times New Roman" w:cs="Times New Roman"/>
          <w:sz w:val="28"/>
          <w:szCs w:val="28"/>
        </w:rPr>
        <w:t>искусства</w:t>
      </w:r>
      <w:proofErr w:type="gramStart"/>
      <w:r w:rsidRPr="00F9211B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F9211B">
        <w:rPr>
          <w:rFonts w:ascii="Times New Roman" w:hAnsi="Times New Roman" w:cs="Times New Roman"/>
          <w:sz w:val="28"/>
          <w:szCs w:val="28"/>
        </w:rPr>
        <w:t>стория</w:t>
      </w:r>
      <w:proofErr w:type="spellEnd"/>
      <w:r w:rsidRPr="00F9211B">
        <w:rPr>
          <w:rFonts w:ascii="Times New Roman" w:hAnsi="Times New Roman" w:cs="Times New Roman"/>
          <w:sz w:val="28"/>
          <w:szCs w:val="28"/>
        </w:rPr>
        <w:t xml:space="preserve"> балета. Балет в России.</w:t>
      </w:r>
    </w:p>
    <w:p w:rsidR="00F9211B" w:rsidRPr="00F9211B" w:rsidRDefault="00F9211B" w:rsidP="00F9211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9211B">
        <w:rPr>
          <w:rFonts w:ascii="Times New Roman" w:hAnsi="Times New Roman" w:cs="Times New Roman"/>
          <w:sz w:val="28"/>
          <w:szCs w:val="28"/>
        </w:rPr>
        <w:t xml:space="preserve">Примерный музыкальный материал: </w:t>
      </w:r>
    </w:p>
    <w:p w:rsidR="00F9211B" w:rsidRPr="00F9211B" w:rsidRDefault="00F9211B" w:rsidP="00F9211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9211B">
        <w:rPr>
          <w:rFonts w:ascii="Times New Roman" w:hAnsi="Times New Roman" w:cs="Times New Roman"/>
          <w:sz w:val="28"/>
          <w:szCs w:val="28"/>
        </w:rPr>
        <w:t xml:space="preserve">Стравинский И. Балет «Петрушка», «Весна Священная»;  </w:t>
      </w:r>
    </w:p>
    <w:p w:rsidR="00F9211B" w:rsidRPr="00F9211B" w:rsidRDefault="00F9211B" w:rsidP="00F9211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9211B">
        <w:rPr>
          <w:rFonts w:ascii="Times New Roman" w:hAnsi="Times New Roman" w:cs="Times New Roman"/>
          <w:sz w:val="28"/>
          <w:szCs w:val="28"/>
        </w:rPr>
        <w:t xml:space="preserve">Прокофьев С. Балет «Ромео и Джульетта», «Золушка»; </w:t>
      </w:r>
    </w:p>
    <w:p w:rsidR="00F9211B" w:rsidRPr="00F9211B" w:rsidRDefault="00F9211B" w:rsidP="00F9211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9211B">
        <w:rPr>
          <w:rFonts w:ascii="Times New Roman" w:hAnsi="Times New Roman" w:cs="Times New Roman"/>
          <w:sz w:val="28"/>
          <w:szCs w:val="28"/>
        </w:rPr>
        <w:t>Чайковский П. Балет «Спящая красавица», «Щелкунчик».</w:t>
      </w:r>
    </w:p>
    <w:p w:rsidR="00F9211B" w:rsidRPr="00F9211B" w:rsidRDefault="00F9211B" w:rsidP="00F9211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9211B" w:rsidRPr="00C13D76" w:rsidRDefault="00F9211B" w:rsidP="00C13D76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13D76">
        <w:rPr>
          <w:rFonts w:ascii="Times New Roman" w:hAnsi="Times New Roman" w:cs="Times New Roman"/>
          <w:b/>
          <w:sz w:val="32"/>
          <w:szCs w:val="32"/>
        </w:rPr>
        <w:t xml:space="preserve">Требования к уровню подготовки </w:t>
      </w:r>
      <w:proofErr w:type="gramStart"/>
      <w:r w:rsidRPr="00C13D76">
        <w:rPr>
          <w:rFonts w:ascii="Times New Roman" w:hAnsi="Times New Roman" w:cs="Times New Roman"/>
          <w:b/>
          <w:sz w:val="32"/>
          <w:szCs w:val="32"/>
        </w:rPr>
        <w:t>обучающихся</w:t>
      </w:r>
      <w:proofErr w:type="gramEnd"/>
    </w:p>
    <w:p w:rsidR="00C13D76" w:rsidRPr="00C13D76" w:rsidRDefault="00C13D76" w:rsidP="00F9211B">
      <w:pPr>
        <w:spacing w:after="0" w:line="240" w:lineRule="atLeast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F9211B" w:rsidRPr="00F9211B" w:rsidRDefault="00F9211B" w:rsidP="00F9211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9211B">
        <w:rPr>
          <w:rFonts w:ascii="Times New Roman" w:hAnsi="Times New Roman" w:cs="Times New Roman"/>
          <w:sz w:val="28"/>
          <w:szCs w:val="28"/>
        </w:rPr>
        <w:t xml:space="preserve">Предмет «Слушание музыки» ориентирован в большей степени на музыкальное и интеллектуальное развитие детей, чем на заучивании ими определенных понятий и терминов. Курс «Слушание музыки» даёт </w:t>
      </w:r>
      <w:r w:rsidRPr="00F9211B">
        <w:rPr>
          <w:rFonts w:ascii="Times New Roman" w:hAnsi="Times New Roman" w:cs="Times New Roman"/>
          <w:sz w:val="28"/>
          <w:szCs w:val="28"/>
        </w:rPr>
        <w:lastRenderedPageBreak/>
        <w:t xml:space="preserve">возможность приобщить детей к музыкальному искусству практически с начального этапа обучения в школе. В тесной связи с другими предметами – эта дисциплина способствует формированию музыкального вкуса и культуры эстетического восприятия музыки, расширению общего кругозора обучающегося, накоплению музыкального багажа знаний, а также развитию музыкально – литературного лексикона обучающихся.  </w:t>
      </w:r>
    </w:p>
    <w:p w:rsidR="00F9211B" w:rsidRPr="00F9211B" w:rsidRDefault="00F9211B" w:rsidP="00F9211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9211B">
        <w:rPr>
          <w:rFonts w:ascii="Times New Roman" w:hAnsi="Times New Roman" w:cs="Times New Roman"/>
          <w:sz w:val="28"/>
          <w:szCs w:val="28"/>
        </w:rPr>
        <w:t>По окончанию курса «Слушание музыки» обучающийся должен уметь:</w:t>
      </w:r>
    </w:p>
    <w:p w:rsidR="00F9211B" w:rsidRPr="00F9211B" w:rsidRDefault="00F9211B" w:rsidP="00F9211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9211B">
        <w:rPr>
          <w:rFonts w:ascii="Times New Roman" w:hAnsi="Times New Roman" w:cs="Times New Roman"/>
          <w:sz w:val="28"/>
          <w:szCs w:val="28"/>
        </w:rPr>
        <w:t>- понимать специфику музыки как вида искусства;</w:t>
      </w:r>
    </w:p>
    <w:p w:rsidR="00F9211B" w:rsidRPr="00F9211B" w:rsidRDefault="00F9211B" w:rsidP="00F9211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9211B">
        <w:rPr>
          <w:rFonts w:ascii="Times New Roman" w:hAnsi="Times New Roman" w:cs="Times New Roman"/>
          <w:sz w:val="28"/>
          <w:szCs w:val="28"/>
        </w:rPr>
        <w:t>- определять общий характер и образный строй произведения;</w:t>
      </w:r>
    </w:p>
    <w:p w:rsidR="00F9211B" w:rsidRPr="00F9211B" w:rsidRDefault="00F9211B" w:rsidP="00F9211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9211B">
        <w:rPr>
          <w:rFonts w:ascii="Times New Roman" w:hAnsi="Times New Roman" w:cs="Times New Roman"/>
          <w:sz w:val="28"/>
          <w:szCs w:val="28"/>
        </w:rPr>
        <w:t>- выявлять выразительные средства  музыки;</w:t>
      </w:r>
    </w:p>
    <w:p w:rsidR="00F9211B" w:rsidRDefault="00F9211B" w:rsidP="00F9211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9211B">
        <w:rPr>
          <w:rFonts w:ascii="Times New Roman" w:hAnsi="Times New Roman" w:cs="Times New Roman"/>
          <w:sz w:val="28"/>
          <w:szCs w:val="28"/>
        </w:rPr>
        <w:t>- узнавать тембры музыкальных инструментов;</w:t>
      </w:r>
    </w:p>
    <w:p w:rsidR="00C13D76" w:rsidRPr="00F9211B" w:rsidRDefault="00C13D76" w:rsidP="00F9211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9211B" w:rsidRPr="00C13D76" w:rsidRDefault="00F9211B" w:rsidP="00C13D76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13D76">
        <w:rPr>
          <w:rFonts w:ascii="Times New Roman" w:hAnsi="Times New Roman" w:cs="Times New Roman"/>
          <w:b/>
          <w:sz w:val="32"/>
          <w:szCs w:val="32"/>
        </w:rPr>
        <w:t>Формы и методы контроля, система оценок</w:t>
      </w:r>
    </w:p>
    <w:p w:rsidR="00C13D76" w:rsidRPr="00C13D76" w:rsidRDefault="00C13D76" w:rsidP="00C13D76">
      <w:pPr>
        <w:pStyle w:val="a3"/>
        <w:spacing w:after="0" w:line="240" w:lineRule="atLeast"/>
        <w:ind w:left="108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F9211B" w:rsidRPr="00C13D76" w:rsidRDefault="00F9211B" w:rsidP="00F9211B">
      <w:pPr>
        <w:spacing w:after="0" w:line="240" w:lineRule="atLeas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13D76">
        <w:rPr>
          <w:rFonts w:ascii="Times New Roman" w:hAnsi="Times New Roman" w:cs="Times New Roman"/>
          <w:b/>
          <w:i/>
          <w:sz w:val="28"/>
          <w:szCs w:val="28"/>
        </w:rPr>
        <w:t>Аттестация: цели, виды, форма, содержание</w:t>
      </w:r>
    </w:p>
    <w:p w:rsidR="00F9211B" w:rsidRPr="00F9211B" w:rsidRDefault="00F9211B" w:rsidP="00F9211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9211B">
        <w:rPr>
          <w:rFonts w:ascii="Times New Roman" w:hAnsi="Times New Roman" w:cs="Times New Roman"/>
          <w:sz w:val="28"/>
          <w:szCs w:val="28"/>
        </w:rPr>
        <w:t>Основными принципами проведения и организации всех видов контроля успеваемости является систематичность и учет индивидуальных особенностей обучаемого.</w:t>
      </w:r>
    </w:p>
    <w:p w:rsidR="00F9211B" w:rsidRPr="00F9211B" w:rsidRDefault="00F9211B" w:rsidP="00F9211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9211B">
        <w:rPr>
          <w:rFonts w:ascii="Times New Roman" w:hAnsi="Times New Roman" w:cs="Times New Roman"/>
          <w:sz w:val="28"/>
          <w:szCs w:val="28"/>
        </w:rPr>
        <w:t>Текущий контроль знаний, умений и навыков происходит на каждом уроке в условиях непосредственного общения с учащимися и осуществляется в следующих формах:</w:t>
      </w:r>
    </w:p>
    <w:p w:rsidR="00F9211B" w:rsidRPr="00F9211B" w:rsidRDefault="00F9211B" w:rsidP="00F9211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9211B">
        <w:rPr>
          <w:rFonts w:ascii="Times New Roman" w:hAnsi="Times New Roman" w:cs="Times New Roman"/>
          <w:sz w:val="28"/>
          <w:szCs w:val="28"/>
        </w:rPr>
        <w:t>- беседа, устный опрос, викторины по пройденному материалу;</w:t>
      </w:r>
    </w:p>
    <w:p w:rsidR="00F9211B" w:rsidRPr="00F9211B" w:rsidRDefault="00F9211B" w:rsidP="00F9211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9211B">
        <w:rPr>
          <w:rFonts w:ascii="Times New Roman" w:hAnsi="Times New Roman" w:cs="Times New Roman"/>
          <w:sz w:val="28"/>
          <w:szCs w:val="28"/>
        </w:rPr>
        <w:t>- обмен мнениями о прослушанном музыкальном примере;</w:t>
      </w:r>
    </w:p>
    <w:p w:rsidR="00F9211B" w:rsidRPr="00F9211B" w:rsidRDefault="00F9211B" w:rsidP="00F9211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9211B">
        <w:rPr>
          <w:rFonts w:ascii="Times New Roman" w:hAnsi="Times New Roman" w:cs="Times New Roman"/>
          <w:sz w:val="28"/>
          <w:szCs w:val="28"/>
        </w:rPr>
        <w:t>- представление своих творческих работ (сочинение музыкальных иллюстраций, письменные работы по графику, схеме, таблицы, рисунки).</w:t>
      </w:r>
    </w:p>
    <w:p w:rsidR="00F9211B" w:rsidRPr="00F9211B" w:rsidRDefault="00F9211B" w:rsidP="00F9211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9211B">
        <w:rPr>
          <w:rFonts w:ascii="Times New Roman" w:hAnsi="Times New Roman" w:cs="Times New Roman"/>
          <w:sz w:val="28"/>
          <w:szCs w:val="28"/>
        </w:rPr>
        <w:t>Программа «Слушание музыки» предусматривает промежуточный контроль успеваемости учащихся в форме итоговых контрольных уроков, которые проводятся во 2, 4, 6 полугодиях. Контрольный урок проводится на последнем уроке полугодия в рамках аудиторного занятия в течение 1 урока. Рекомендуется в 6 полугодии провести итоговый зачет, оценка по которому заносится в свидетельство об окончании школы.</w:t>
      </w:r>
    </w:p>
    <w:p w:rsidR="00F9211B" w:rsidRPr="00F9211B" w:rsidRDefault="00F9211B" w:rsidP="00F9211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9211B" w:rsidRPr="00F9211B" w:rsidRDefault="00F9211B" w:rsidP="00F9211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9211B">
        <w:rPr>
          <w:rFonts w:ascii="Times New Roman" w:hAnsi="Times New Roman" w:cs="Times New Roman"/>
          <w:sz w:val="28"/>
          <w:szCs w:val="28"/>
        </w:rPr>
        <w:t xml:space="preserve">                Требования к промежуточной аттестации</w:t>
      </w:r>
    </w:p>
    <w:p w:rsidR="00F9211B" w:rsidRPr="00F9211B" w:rsidRDefault="00F9211B" w:rsidP="00F9211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9211B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F9211B" w:rsidRPr="00F9211B" w:rsidRDefault="00F9211B" w:rsidP="00F9211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-3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6"/>
        <w:gridCol w:w="6466"/>
        <w:gridCol w:w="2583"/>
      </w:tblGrid>
      <w:tr w:rsidR="00F9211B" w:rsidRPr="006E61D2" w:rsidTr="00A23FEF">
        <w:trPr>
          <w:trHeight w:val="52"/>
        </w:trPr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11B" w:rsidRPr="006E61D2" w:rsidRDefault="00F9211B" w:rsidP="00A23FEF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61D2">
              <w:rPr>
                <w:rFonts w:ascii="Times New Roman" w:hAnsi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4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11B" w:rsidRPr="006E61D2" w:rsidRDefault="00F9211B" w:rsidP="00A23FEF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61D2">
              <w:rPr>
                <w:rFonts w:ascii="Times New Roman" w:hAnsi="Times New Roman"/>
                <w:color w:val="000000"/>
                <w:sz w:val="24"/>
                <w:szCs w:val="24"/>
              </w:rPr>
              <w:t>Форма промежуточной аттестации/ требования</w:t>
            </w:r>
          </w:p>
        </w:tc>
        <w:tc>
          <w:tcPr>
            <w:tcW w:w="3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11B" w:rsidRPr="006E61D2" w:rsidRDefault="00F9211B" w:rsidP="00A23FEF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61D2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промежуточной аттестации</w:t>
            </w:r>
          </w:p>
        </w:tc>
      </w:tr>
      <w:tr w:rsidR="00F9211B" w:rsidRPr="006E61D2" w:rsidTr="00A23FEF">
        <w:trPr>
          <w:trHeight w:val="52"/>
        </w:trPr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11B" w:rsidRPr="006E61D2" w:rsidRDefault="00F9211B" w:rsidP="00A23FEF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61D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11B" w:rsidRPr="006E61D2" w:rsidRDefault="00F9211B" w:rsidP="00A23FEF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61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Итоговый контрольный урок – обобщение </w:t>
            </w:r>
            <w:proofErr w:type="gramStart"/>
            <w:r w:rsidRPr="006E61D2">
              <w:rPr>
                <w:rFonts w:ascii="Times New Roman" w:hAnsi="Times New Roman"/>
                <w:color w:val="000000"/>
                <w:sz w:val="24"/>
                <w:szCs w:val="24"/>
              </w:rPr>
              <w:t>пройденного</w:t>
            </w:r>
            <w:proofErr w:type="gramEnd"/>
            <w:r w:rsidRPr="006E61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   понятийного    и    музыкального</w:t>
            </w:r>
          </w:p>
          <w:p w:rsidR="00F9211B" w:rsidRPr="006E61D2" w:rsidRDefault="00F9211B" w:rsidP="00A23FEF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61D2">
              <w:rPr>
                <w:rFonts w:ascii="Times New Roman" w:hAnsi="Times New Roman"/>
                <w:color w:val="000000"/>
                <w:sz w:val="24"/>
                <w:szCs w:val="24"/>
              </w:rPr>
              <w:t>материала.        </w:t>
            </w:r>
          </w:p>
          <w:p w:rsidR="00F9211B" w:rsidRPr="006E61D2" w:rsidRDefault="00F9211B" w:rsidP="00A23FEF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61D2">
              <w:rPr>
                <w:rFonts w:ascii="Times New Roman" w:hAnsi="Times New Roman"/>
                <w:color w:val="000000"/>
                <w:sz w:val="24"/>
                <w:szCs w:val="24"/>
              </w:rPr>
              <w:t>•   Наличие первоначальных знаний    и представлений о средствах выразительности,  элементах музыкального языка.</w:t>
            </w:r>
          </w:p>
          <w:p w:rsidR="00F9211B" w:rsidRPr="006E61D2" w:rsidRDefault="00F9211B" w:rsidP="00A23FEF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61D2">
              <w:rPr>
                <w:rFonts w:ascii="Times New Roman" w:hAnsi="Times New Roman"/>
                <w:color w:val="000000"/>
                <w:sz w:val="24"/>
                <w:szCs w:val="24"/>
              </w:rPr>
              <w:t>•    Наличие умений и навыков:</w:t>
            </w:r>
          </w:p>
          <w:p w:rsidR="00F9211B" w:rsidRPr="006E61D2" w:rsidRDefault="00F9211B" w:rsidP="00A23FEF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61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слуховое восприятие элементов музыкальной речи, </w:t>
            </w:r>
            <w:r w:rsidRPr="006E61D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интонации;</w:t>
            </w:r>
          </w:p>
          <w:p w:rsidR="00F9211B" w:rsidRPr="006E61D2" w:rsidRDefault="00F9211B" w:rsidP="00A23FEF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61D2">
              <w:rPr>
                <w:rFonts w:ascii="Times New Roman" w:hAnsi="Times New Roman"/>
                <w:color w:val="000000"/>
                <w:sz w:val="24"/>
                <w:szCs w:val="24"/>
              </w:rPr>
              <w:t>-  умение  передавать  свое  впечатление  в словесной          характеристике  (эпитеты, сравнения);</w:t>
            </w:r>
          </w:p>
          <w:p w:rsidR="00F9211B" w:rsidRPr="006E61D2" w:rsidRDefault="00F9211B" w:rsidP="00A23FEF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61D2">
              <w:rPr>
                <w:rFonts w:ascii="Times New Roman" w:hAnsi="Times New Roman"/>
                <w:color w:val="000000"/>
                <w:sz w:val="24"/>
                <w:szCs w:val="24"/>
              </w:rPr>
              <w:t>- воспроизведение    в   жестах,    пластике, графике,   в  песенках-моделях  ярких  деталей        </w:t>
            </w:r>
          </w:p>
          <w:p w:rsidR="00F9211B" w:rsidRPr="006E61D2" w:rsidRDefault="00F9211B" w:rsidP="00A23FEF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61D2">
              <w:rPr>
                <w:rFonts w:ascii="Times New Roman" w:hAnsi="Times New Roman"/>
                <w:color w:val="000000"/>
                <w:sz w:val="24"/>
                <w:szCs w:val="24"/>
              </w:rPr>
              <w:t>музыкальной   речи    (невербальные    формы выражения собственных впечатлений).                        </w:t>
            </w:r>
          </w:p>
        </w:tc>
        <w:tc>
          <w:tcPr>
            <w:tcW w:w="3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11B" w:rsidRPr="006E61D2" w:rsidRDefault="00F9211B" w:rsidP="00A23FEF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61D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• Первоначальные знания и представления о некоторых музыкальных  явлениях:</w:t>
            </w:r>
          </w:p>
          <w:p w:rsidR="00F9211B" w:rsidRPr="006E61D2" w:rsidRDefault="00F9211B" w:rsidP="00A23FEF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6E61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звук и его характеристики, метр, </w:t>
            </w:r>
            <w:r w:rsidRPr="006E61D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фактура, кантилена, речитатив, скерцо, соло, тутти, кульминация, диссонанс, консонанс, основные типы интонаций, некоторые танцевальные жанры, инструменты симфонического оркестра.</w:t>
            </w:r>
            <w:proofErr w:type="gramEnd"/>
          </w:p>
          <w:p w:rsidR="00F9211B" w:rsidRPr="006E61D2" w:rsidRDefault="00F9211B" w:rsidP="00A23FEF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61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• Музыкально-слуховое осознание средств выразительности  в незнакомых          произведениях с ярким программным содержанием: </w:t>
            </w:r>
            <w:proofErr w:type="spellStart"/>
            <w:r w:rsidRPr="006E61D2">
              <w:rPr>
                <w:rFonts w:ascii="Times New Roman" w:hAnsi="Times New Roman"/>
                <w:color w:val="000000"/>
                <w:sz w:val="24"/>
                <w:szCs w:val="24"/>
              </w:rPr>
              <w:t>Э.Григ</w:t>
            </w:r>
            <w:proofErr w:type="spellEnd"/>
            <w:r w:rsidRPr="006E61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E61D2">
              <w:rPr>
                <w:rFonts w:ascii="Times New Roman" w:hAnsi="Times New Roman"/>
                <w:color w:val="000000"/>
                <w:sz w:val="24"/>
                <w:szCs w:val="24"/>
              </w:rPr>
              <w:t>К.Сен-Санс</w:t>
            </w:r>
            <w:proofErr w:type="spellEnd"/>
            <w:r w:rsidRPr="006E61D2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F9211B" w:rsidRPr="006E61D2" w:rsidRDefault="00F9211B" w:rsidP="00A23FEF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61D2">
              <w:rPr>
                <w:rFonts w:ascii="Times New Roman" w:hAnsi="Times New Roman"/>
                <w:color w:val="000000"/>
                <w:sz w:val="24"/>
                <w:szCs w:val="24"/>
              </w:rPr>
              <w:t>детские альбомы</w:t>
            </w:r>
            <w:proofErr w:type="gramStart"/>
            <w:r w:rsidRPr="006E61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.</w:t>
            </w:r>
            <w:proofErr w:type="spellStart"/>
            <w:proofErr w:type="gramEnd"/>
            <w:r w:rsidRPr="006E61D2">
              <w:rPr>
                <w:rFonts w:ascii="Times New Roman" w:hAnsi="Times New Roman"/>
                <w:color w:val="000000"/>
                <w:sz w:val="24"/>
                <w:szCs w:val="24"/>
              </w:rPr>
              <w:t>И.Чайковского</w:t>
            </w:r>
            <w:proofErr w:type="spellEnd"/>
            <w:r w:rsidRPr="006E61D2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F9211B" w:rsidRPr="006E61D2" w:rsidRDefault="00F9211B" w:rsidP="00A23FEF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E61D2">
              <w:rPr>
                <w:rFonts w:ascii="Times New Roman" w:hAnsi="Times New Roman"/>
                <w:color w:val="000000"/>
                <w:sz w:val="24"/>
                <w:szCs w:val="24"/>
              </w:rPr>
              <w:t>Р.Шумана</w:t>
            </w:r>
            <w:proofErr w:type="spellEnd"/>
            <w:r w:rsidRPr="006E61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E61D2">
              <w:rPr>
                <w:rFonts w:ascii="Times New Roman" w:hAnsi="Times New Roman"/>
                <w:color w:val="000000"/>
                <w:sz w:val="24"/>
                <w:szCs w:val="24"/>
              </w:rPr>
              <w:t>И.С.Баха</w:t>
            </w:r>
            <w:proofErr w:type="spellEnd"/>
            <w:r w:rsidRPr="006E61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E61D2">
              <w:rPr>
                <w:rFonts w:ascii="Times New Roman" w:hAnsi="Times New Roman"/>
                <w:color w:val="000000"/>
                <w:sz w:val="24"/>
                <w:szCs w:val="24"/>
              </w:rPr>
              <w:t>С.С.Прокофьева</w:t>
            </w:r>
            <w:proofErr w:type="spellEnd"/>
            <w:r w:rsidRPr="006E61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E61D2">
              <w:rPr>
                <w:rFonts w:ascii="Times New Roman" w:hAnsi="Times New Roman"/>
                <w:color w:val="000000"/>
                <w:sz w:val="24"/>
                <w:szCs w:val="24"/>
              </w:rPr>
              <w:t>Г.В.Свиридова</w:t>
            </w:r>
            <w:proofErr w:type="spellEnd"/>
            <w:r w:rsidRPr="006E61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E61D2">
              <w:rPr>
                <w:rFonts w:ascii="Times New Roman" w:hAnsi="Times New Roman"/>
                <w:color w:val="000000"/>
                <w:sz w:val="24"/>
                <w:szCs w:val="24"/>
              </w:rPr>
              <w:t>Р.К.Щедрина</w:t>
            </w:r>
            <w:proofErr w:type="spellEnd"/>
            <w:r w:rsidRPr="006E61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E61D2">
              <w:rPr>
                <w:rFonts w:ascii="Times New Roman" w:hAnsi="Times New Roman"/>
                <w:color w:val="000000"/>
                <w:sz w:val="24"/>
                <w:szCs w:val="24"/>
              </w:rPr>
              <w:t>В.А.Гаврилина</w:t>
            </w:r>
            <w:proofErr w:type="spellEnd"/>
            <w:r w:rsidRPr="006E61D2">
              <w:rPr>
                <w:rFonts w:ascii="Times New Roman" w:hAnsi="Times New Roman"/>
                <w:color w:val="000000"/>
                <w:sz w:val="24"/>
                <w:szCs w:val="24"/>
              </w:rPr>
              <w:t>.        </w:t>
            </w:r>
          </w:p>
        </w:tc>
      </w:tr>
      <w:tr w:rsidR="00F9211B" w:rsidRPr="006E61D2" w:rsidTr="00A23FEF">
        <w:trPr>
          <w:trHeight w:val="52"/>
        </w:trPr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11B" w:rsidRPr="006E61D2" w:rsidRDefault="00F9211B" w:rsidP="00A23FEF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61D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4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11B" w:rsidRPr="006E61D2" w:rsidRDefault="00F9211B" w:rsidP="00A23FEF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61D2">
              <w:rPr>
                <w:rFonts w:ascii="Times New Roman" w:hAnsi="Times New Roman"/>
                <w:color w:val="000000"/>
                <w:sz w:val="24"/>
                <w:szCs w:val="24"/>
              </w:rPr>
              <w:t>Итоговый контрольный урок.        </w:t>
            </w:r>
          </w:p>
          <w:p w:rsidR="00F9211B" w:rsidRPr="006E61D2" w:rsidRDefault="00F9211B" w:rsidP="00A23FEF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61D2">
              <w:rPr>
                <w:rFonts w:ascii="Times New Roman" w:hAnsi="Times New Roman"/>
                <w:color w:val="000000"/>
                <w:sz w:val="24"/>
                <w:szCs w:val="24"/>
              </w:rPr>
              <w:t>• Наличие     первоначальных     знаний     и музыкально-слуховых  представлений о способах  развития   темы  и  особенностях музыкально-образного содержания.        </w:t>
            </w:r>
          </w:p>
          <w:p w:rsidR="00F9211B" w:rsidRPr="006E61D2" w:rsidRDefault="00F9211B" w:rsidP="00A23FEF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61D2">
              <w:rPr>
                <w:rFonts w:ascii="Times New Roman" w:hAnsi="Times New Roman"/>
                <w:color w:val="000000"/>
                <w:sz w:val="24"/>
                <w:szCs w:val="24"/>
              </w:rPr>
              <w:t>• Наличие первичных умений и навыков:        </w:t>
            </w:r>
          </w:p>
          <w:p w:rsidR="00F9211B" w:rsidRPr="006E61D2" w:rsidRDefault="00F9211B" w:rsidP="00A23FEF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61D2">
              <w:rPr>
                <w:rFonts w:ascii="Times New Roman" w:hAnsi="Times New Roman"/>
                <w:color w:val="000000"/>
                <w:sz w:val="24"/>
                <w:szCs w:val="24"/>
              </w:rPr>
              <w:t>- умение    охарактеризовать         некоторые стороны   образного   содержания   и   развития        </w:t>
            </w:r>
          </w:p>
          <w:p w:rsidR="00F9211B" w:rsidRPr="006E61D2" w:rsidRDefault="00F9211B" w:rsidP="00A23FEF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61D2">
              <w:rPr>
                <w:rFonts w:ascii="Times New Roman" w:hAnsi="Times New Roman"/>
                <w:color w:val="000000"/>
                <w:sz w:val="24"/>
                <w:szCs w:val="24"/>
              </w:rPr>
              <w:t>музыкальных интонаций;        </w:t>
            </w:r>
          </w:p>
          <w:p w:rsidR="00F9211B" w:rsidRPr="006E61D2" w:rsidRDefault="00F9211B" w:rsidP="00A23FEF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61D2">
              <w:rPr>
                <w:rFonts w:ascii="Times New Roman" w:hAnsi="Times New Roman"/>
                <w:color w:val="000000"/>
                <w:sz w:val="24"/>
                <w:szCs w:val="24"/>
              </w:rPr>
              <w:t>- умение работать с графическими моделями, отражающими детали музыкального развития        </w:t>
            </w:r>
          </w:p>
          <w:p w:rsidR="00F9211B" w:rsidRPr="006E61D2" w:rsidRDefault="00F9211B" w:rsidP="00A23FEF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61D2">
              <w:rPr>
                <w:rFonts w:ascii="Times New Roman" w:hAnsi="Times New Roman"/>
                <w:color w:val="000000"/>
                <w:sz w:val="24"/>
                <w:szCs w:val="24"/>
              </w:rPr>
              <w:t>- в   незнакомых   произведениях,   избранных  с         учетом   возрастных         и  личностных  возможностей учащихся.        </w:t>
            </w:r>
          </w:p>
        </w:tc>
        <w:tc>
          <w:tcPr>
            <w:tcW w:w="3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11B" w:rsidRPr="006E61D2" w:rsidRDefault="00F9211B" w:rsidP="00A23FEF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61D2">
              <w:rPr>
                <w:rFonts w:ascii="Times New Roman" w:hAnsi="Times New Roman"/>
                <w:color w:val="000000"/>
                <w:sz w:val="24"/>
                <w:szCs w:val="24"/>
              </w:rPr>
              <w:t>• Первоначальные знания и музыкально-слуховые представления:</w:t>
            </w:r>
          </w:p>
          <w:p w:rsidR="00F9211B" w:rsidRPr="006E61D2" w:rsidRDefault="00F9211B" w:rsidP="00A23FEF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61D2">
              <w:rPr>
                <w:rFonts w:ascii="Times New Roman" w:hAnsi="Times New Roman"/>
                <w:color w:val="000000"/>
                <w:sz w:val="24"/>
                <w:szCs w:val="24"/>
              </w:rPr>
              <w:t>- выразительные свойства звуковой ткани, средства создания музыкального образа;</w:t>
            </w:r>
          </w:p>
          <w:p w:rsidR="00F9211B" w:rsidRPr="006E61D2" w:rsidRDefault="00F9211B" w:rsidP="00A23FEF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61D2">
              <w:rPr>
                <w:rFonts w:ascii="Times New Roman" w:hAnsi="Times New Roman"/>
                <w:color w:val="000000"/>
                <w:sz w:val="24"/>
                <w:szCs w:val="24"/>
              </w:rPr>
              <w:t>- способы  развития музыкальной   темы (повтор, контраст);</w:t>
            </w:r>
          </w:p>
          <w:p w:rsidR="00F9211B" w:rsidRPr="006E61D2" w:rsidRDefault="00F9211B" w:rsidP="00A23FEF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61D2">
              <w:rPr>
                <w:rFonts w:ascii="Times New Roman" w:hAnsi="Times New Roman"/>
                <w:color w:val="000000"/>
                <w:sz w:val="24"/>
                <w:szCs w:val="24"/>
              </w:rPr>
              <w:t>- исходные типы  интонаций  (первичные жанры);</w:t>
            </w:r>
          </w:p>
          <w:p w:rsidR="00F9211B" w:rsidRPr="006E61D2" w:rsidRDefault="00F9211B" w:rsidP="00A23FEF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61D2">
              <w:rPr>
                <w:rFonts w:ascii="Times New Roman" w:hAnsi="Times New Roman"/>
                <w:color w:val="000000"/>
                <w:sz w:val="24"/>
                <w:szCs w:val="24"/>
              </w:rPr>
              <w:t>- кульминация в процессе развития</w:t>
            </w:r>
          </w:p>
          <w:p w:rsidR="00F9211B" w:rsidRPr="006E61D2" w:rsidRDefault="00F9211B" w:rsidP="00A23FEF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61D2">
              <w:rPr>
                <w:rFonts w:ascii="Times New Roman" w:hAnsi="Times New Roman"/>
                <w:color w:val="000000"/>
                <w:sz w:val="24"/>
                <w:szCs w:val="24"/>
              </w:rPr>
              <w:t>интонаций.</w:t>
            </w:r>
          </w:p>
          <w:p w:rsidR="00F9211B" w:rsidRPr="006E61D2" w:rsidRDefault="00F9211B" w:rsidP="00A23FEF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61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• Осознание особенностей      развития музыкальной фабулы и   интонаций в музыке, связанной с     театрально-сценическими </w:t>
            </w:r>
            <w:r w:rsidRPr="006E61D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жанрами         и в произведениях   с  ярким   программным содержанием.        </w:t>
            </w:r>
          </w:p>
          <w:p w:rsidR="00F9211B" w:rsidRPr="006E61D2" w:rsidRDefault="00F9211B" w:rsidP="00A23FEF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61D2">
              <w:rPr>
                <w:rFonts w:ascii="Times New Roman" w:hAnsi="Times New Roman"/>
                <w:color w:val="000000"/>
                <w:sz w:val="24"/>
                <w:szCs w:val="24"/>
              </w:rPr>
              <w:t>                </w:t>
            </w:r>
          </w:p>
        </w:tc>
      </w:tr>
      <w:tr w:rsidR="00F9211B" w:rsidRPr="006E61D2" w:rsidTr="00A23FEF">
        <w:trPr>
          <w:trHeight w:val="2655"/>
        </w:trPr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11B" w:rsidRPr="006E61D2" w:rsidRDefault="00F9211B" w:rsidP="00A23FEF">
            <w:pPr>
              <w:spacing w:after="0" w:line="240" w:lineRule="atLeast"/>
              <w:ind w:left="472" w:hanging="18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61D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4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11B" w:rsidRPr="006E61D2" w:rsidRDefault="00F9211B" w:rsidP="00A23FEF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61D2">
              <w:rPr>
                <w:rFonts w:ascii="Times New Roman" w:hAnsi="Times New Roman"/>
                <w:color w:val="000000"/>
                <w:sz w:val="24"/>
                <w:szCs w:val="24"/>
              </w:rPr>
              <w:t>Итоговый контрольный урок (зачет).        </w:t>
            </w:r>
          </w:p>
          <w:p w:rsidR="00F9211B" w:rsidRPr="006E61D2" w:rsidRDefault="00F9211B" w:rsidP="00A23FEF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61D2">
              <w:rPr>
                <w:rFonts w:ascii="Times New Roman" w:hAnsi="Times New Roman"/>
                <w:color w:val="000000"/>
                <w:sz w:val="24"/>
                <w:szCs w:val="24"/>
              </w:rPr>
              <w:t>• Наличие первоначальных знаний и музыкально-слуховых представлений о        музыкальных жанрах, простых формах,        </w:t>
            </w:r>
          </w:p>
          <w:p w:rsidR="00F9211B" w:rsidRPr="006E61D2" w:rsidRDefault="00F9211B" w:rsidP="00A23FEF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6E61D2">
              <w:rPr>
                <w:rFonts w:ascii="Times New Roman" w:hAnsi="Times New Roman"/>
                <w:color w:val="000000"/>
                <w:sz w:val="24"/>
                <w:szCs w:val="24"/>
              </w:rPr>
              <w:t>инструментах</w:t>
            </w:r>
            <w:proofErr w:type="gramEnd"/>
            <w:r w:rsidRPr="006E61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симфонического оркестра.        </w:t>
            </w:r>
          </w:p>
          <w:p w:rsidR="00F9211B" w:rsidRPr="006E61D2" w:rsidRDefault="00F9211B" w:rsidP="00A23FEF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61D2">
              <w:rPr>
                <w:rFonts w:ascii="Times New Roman" w:hAnsi="Times New Roman"/>
                <w:color w:val="000000"/>
                <w:sz w:val="24"/>
                <w:szCs w:val="24"/>
              </w:rPr>
              <w:t>• Наличие умений и навыков:        </w:t>
            </w:r>
          </w:p>
          <w:p w:rsidR="00F9211B" w:rsidRPr="006E61D2" w:rsidRDefault="00F9211B" w:rsidP="00A23FEF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61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умение передавать свое впечатление в словесной характеристике с опорой </w:t>
            </w:r>
            <w:proofErr w:type="gramStart"/>
            <w:r w:rsidRPr="006E61D2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6E61D2">
              <w:rPr>
                <w:rFonts w:ascii="Times New Roman" w:hAnsi="Times New Roman"/>
                <w:color w:val="000000"/>
                <w:sz w:val="24"/>
                <w:szCs w:val="24"/>
              </w:rPr>
              <w:t>        </w:t>
            </w:r>
          </w:p>
          <w:p w:rsidR="00F9211B" w:rsidRPr="006E61D2" w:rsidRDefault="00F9211B" w:rsidP="00A23FEF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61D2">
              <w:rPr>
                <w:rFonts w:ascii="Times New Roman" w:hAnsi="Times New Roman"/>
                <w:color w:val="000000"/>
                <w:sz w:val="24"/>
                <w:szCs w:val="24"/>
              </w:rPr>
              <w:t>элементы музыкальной речи и средства выразительности;        </w:t>
            </w:r>
          </w:p>
          <w:p w:rsidR="00F9211B" w:rsidRPr="006E61D2" w:rsidRDefault="00F9211B" w:rsidP="00A23FEF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61D2">
              <w:rPr>
                <w:rFonts w:ascii="Times New Roman" w:hAnsi="Times New Roman"/>
                <w:color w:val="000000"/>
                <w:sz w:val="24"/>
                <w:szCs w:val="24"/>
              </w:rPr>
              <w:t>- зрительно-слуховое восприятие особенностей музыкального жанра, формы;        </w:t>
            </w:r>
          </w:p>
          <w:p w:rsidR="00F9211B" w:rsidRPr="006E61D2" w:rsidRDefault="00F9211B" w:rsidP="00A23FEF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61D2">
              <w:rPr>
                <w:rFonts w:ascii="Times New Roman" w:hAnsi="Times New Roman"/>
                <w:color w:val="000000"/>
                <w:sz w:val="24"/>
                <w:szCs w:val="24"/>
              </w:rPr>
              <w:t>- умение работать с графической моделью музыкального произведения, отражающей        </w:t>
            </w:r>
          </w:p>
          <w:p w:rsidR="00F9211B" w:rsidRPr="006E61D2" w:rsidRDefault="00F9211B" w:rsidP="00A23FEF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61D2">
              <w:rPr>
                <w:rFonts w:ascii="Times New Roman" w:hAnsi="Times New Roman"/>
                <w:color w:val="000000"/>
                <w:sz w:val="24"/>
                <w:szCs w:val="24"/>
              </w:rPr>
              <w:t>детали музыкальной ткани и развития интонаций;        </w:t>
            </w:r>
          </w:p>
          <w:p w:rsidR="00F9211B" w:rsidRPr="006E61D2" w:rsidRDefault="00F9211B" w:rsidP="00A23FEF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61D2">
              <w:rPr>
                <w:rFonts w:ascii="Times New Roman" w:hAnsi="Times New Roman"/>
                <w:color w:val="000000"/>
                <w:sz w:val="24"/>
                <w:szCs w:val="24"/>
              </w:rPr>
              <w:t>- навык творческого  взаимодействия в         коллективной работе.        </w:t>
            </w:r>
          </w:p>
        </w:tc>
        <w:tc>
          <w:tcPr>
            <w:tcW w:w="3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11B" w:rsidRPr="006E61D2" w:rsidRDefault="00F9211B" w:rsidP="00A23FEF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61D2">
              <w:rPr>
                <w:rFonts w:ascii="Times New Roman" w:hAnsi="Times New Roman"/>
                <w:color w:val="000000"/>
                <w:sz w:val="24"/>
                <w:szCs w:val="24"/>
              </w:rPr>
              <w:t>• Первоначальные знания и музыкально-слуховые представления:</w:t>
            </w:r>
          </w:p>
          <w:p w:rsidR="00F9211B" w:rsidRPr="006E61D2" w:rsidRDefault="00F9211B" w:rsidP="00A23FEF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61D2">
              <w:rPr>
                <w:rFonts w:ascii="Times New Roman" w:hAnsi="Times New Roman"/>
                <w:color w:val="000000"/>
                <w:sz w:val="24"/>
                <w:szCs w:val="24"/>
              </w:rPr>
              <w:t>- об исполнительских коллективах;</w:t>
            </w:r>
          </w:p>
          <w:p w:rsidR="00F9211B" w:rsidRPr="006E61D2" w:rsidRDefault="00F9211B" w:rsidP="00A23FEF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61D2">
              <w:rPr>
                <w:rFonts w:ascii="Times New Roman" w:hAnsi="Times New Roman"/>
                <w:color w:val="000000"/>
                <w:sz w:val="24"/>
                <w:szCs w:val="24"/>
              </w:rPr>
              <w:t>- о музыкальных жанрах;</w:t>
            </w:r>
          </w:p>
          <w:p w:rsidR="00F9211B" w:rsidRPr="006E61D2" w:rsidRDefault="00F9211B" w:rsidP="00A23FEF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61D2">
              <w:rPr>
                <w:rFonts w:ascii="Times New Roman" w:hAnsi="Times New Roman"/>
                <w:color w:val="000000"/>
                <w:sz w:val="24"/>
                <w:szCs w:val="24"/>
              </w:rPr>
              <w:t>- о строении простых музыкальных форм и способах             интонационно-тематического развития.</w:t>
            </w:r>
          </w:p>
          <w:p w:rsidR="00F9211B" w:rsidRPr="006E61D2" w:rsidRDefault="00F9211B" w:rsidP="00A23FEF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61D2">
              <w:rPr>
                <w:rFonts w:ascii="Times New Roman" w:hAnsi="Times New Roman"/>
                <w:color w:val="000000"/>
                <w:sz w:val="24"/>
                <w:szCs w:val="24"/>
              </w:rPr>
              <w:t>• Музыкально-слуховое      осознание и  характеристика    жанра и формы в произведениях разных стилей:</w:t>
            </w:r>
          </w:p>
          <w:p w:rsidR="00F9211B" w:rsidRPr="006E61D2" w:rsidRDefault="00F9211B" w:rsidP="00A23FEF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61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А. Вивальди, И. С. Бах, К. В. Глюк, </w:t>
            </w:r>
            <w:proofErr w:type="spellStart"/>
            <w:r w:rsidRPr="006E61D2">
              <w:rPr>
                <w:rFonts w:ascii="Times New Roman" w:hAnsi="Times New Roman"/>
                <w:color w:val="000000"/>
                <w:sz w:val="24"/>
                <w:szCs w:val="24"/>
              </w:rPr>
              <w:t>Ж.Б.Рамо</w:t>
            </w:r>
            <w:proofErr w:type="spellEnd"/>
            <w:r w:rsidRPr="006E61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E61D2">
              <w:rPr>
                <w:rFonts w:ascii="Times New Roman" w:hAnsi="Times New Roman"/>
                <w:color w:val="000000"/>
                <w:sz w:val="24"/>
                <w:szCs w:val="24"/>
              </w:rPr>
              <w:t>Г.Ф.Гендель</w:t>
            </w:r>
            <w:proofErr w:type="spellEnd"/>
            <w:r w:rsidRPr="006E61D2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F9211B" w:rsidRPr="006E61D2" w:rsidRDefault="00F9211B" w:rsidP="00A23FEF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61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6E61D2">
              <w:rPr>
                <w:rFonts w:ascii="Times New Roman" w:hAnsi="Times New Roman"/>
                <w:color w:val="000000"/>
                <w:sz w:val="24"/>
                <w:szCs w:val="24"/>
              </w:rPr>
              <w:t>Скарлатти</w:t>
            </w:r>
            <w:proofErr w:type="spellEnd"/>
            <w:r w:rsidRPr="006E61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E61D2">
              <w:rPr>
                <w:rFonts w:ascii="Times New Roman" w:hAnsi="Times New Roman"/>
                <w:color w:val="000000"/>
                <w:sz w:val="24"/>
                <w:szCs w:val="24"/>
              </w:rPr>
              <w:t>Дж</w:t>
            </w:r>
            <w:proofErr w:type="gramStart"/>
            <w:r w:rsidRPr="006E61D2">
              <w:rPr>
                <w:rFonts w:ascii="Times New Roman" w:hAnsi="Times New Roman"/>
                <w:color w:val="000000"/>
                <w:sz w:val="24"/>
                <w:szCs w:val="24"/>
              </w:rPr>
              <w:t>.Р</w:t>
            </w:r>
            <w:proofErr w:type="gramEnd"/>
            <w:r w:rsidRPr="006E61D2">
              <w:rPr>
                <w:rFonts w:ascii="Times New Roman" w:hAnsi="Times New Roman"/>
                <w:color w:val="000000"/>
                <w:sz w:val="24"/>
                <w:szCs w:val="24"/>
              </w:rPr>
              <w:t>оссини</w:t>
            </w:r>
            <w:proofErr w:type="spellEnd"/>
            <w:r w:rsidRPr="006E61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В. Моцарт, </w:t>
            </w:r>
            <w:proofErr w:type="spellStart"/>
            <w:r w:rsidRPr="006E61D2">
              <w:rPr>
                <w:rFonts w:ascii="Times New Roman" w:hAnsi="Times New Roman"/>
                <w:color w:val="000000"/>
                <w:sz w:val="24"/>
                <w:szCs w:val="24"/>
              </w:rPr>
              <w:t>Э.Григ</w:t>
            </w:r>
            <w:proofErr w:type="spellEnd"/>
            <w:r w:rsidRPr="006E61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E61D2">
              <w:rPr>
                <w:rFonts w:ascii="Times New Roman" w:hAnsi="Times New Roman"/>
                <w:color w:val="000000"/>
                <w:sz w:val="24"/>
                <w:szCs w:val="24"/>
              </w:rPr>
              <w:t>К.Дебюсси</w:t>
            </w:r>
            <w:proofErr w:type="spellEnd"/>
            <w:r w:rsidRPr="006E61D2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F9211B" w:rsidRPr="006E61D2" w:rsidRDefault="00F9211B" w:rsidP="00A23FEF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E61D2">
              <w:rPr>
                <w:rFonts w:ascii="Times New Roman" w:hAnsi="Times New Roman"/>
                <w:color w:val="000000"/>
                <w:sz w:val="24"/>
                <w:szCs w:val="24"/>
              </w:rPr>
              <w:t>Н.А.Римский</w:t>
            </w:r>
            <w:proofErr w:type="spellEnd"/>
            <w:r w:rsidRPr="006E61D2">
              <w:rPr>
                <w:rFonts w:ascii="Times New Roman" w:hAnsi="Times New Roman"/>
                <w:color w:val="000000"/>
                <w:sz w:val="24"/>
                <w:szCs w:val="24"/>
              </w:rPr>
              <w:t>-Корсаков, П.    </w:t>
            </w:r>
            <w:proofErr w:type="spellStart"/>
            <w:r w:rsidRPr="006E61D2">
              <w:rPr>
                <w:rFonts w:ascii="Times New Roman" w:hAnsi="Times New Roman"/>
                <w:color w:val="000000"/>
                <w:sz w:val="24"/>
                <w:szCs w:val="24"/>
              </w:rPr>
              <w:t>И.Чайковский</w:t>
            </w:r>
            <w:proofErr w:type="spellEnd"/>
            <w:r w:rsidRPr="006E61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E61D2">
              <w:rPr>
                <w:rFonts w:ascii="Times New Roman" w:hAnsi="Times New Roman"/>
                <w:color w:val="000000"/>
                <w:sz w:val="24"/>
                <w:szCs w:val="24"/>
              </w:rPr>
              <w:t>А.П.Бородин</w:t>
            </w:r>
            <w:proofErr w:type="spellEnd"/>
            <w:r w:rsidRPr="006E61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E61D2">
              <w:rPr>
                <w:rFonts w:ascii="Times New Roman" w:hAnsi="Times New Roman"/>
                <w:color w:val="000000"/>
                <w:sz w:val="24"/>
                <w:szCs w:val="24"/>
              </w:rPr>
              <w:t>А.К.Лядов</w:t>
            </w:r>
            <w:proofErr w:type="spellEnd"/>
            <w:r w:rsidRPr="006E61D2">
              <w:rPr>
                <w:rFonts w:ascii="Times New Roman" w:hAnsi="Times New Roman"/>
                <w:color w:val="000000"/>
                <w:sz w:val="24"/>
                <w:szCs w:val="24"/>
              </w:rPr>
              <w:t>,         </w:t>
            </w:r>
            <w:proofErr w:type="spellStart"/>
            <w:r w:rsidRPr="006E61D2">
              <w:rPr>
                <w:rFonts w:ascii="Times New Roman" w:hAnsi="Times New Roman"/>
                <w:color w:val="000000"/>
                <w:sz w:val="24"/>
                <w:szCs w:val="24"/>
              </w:rPr>
              <w:t>С.С.Прокофьев</w:t>
            </w:r>
            <w:proofErr w:type="spellEnd"/>
            <w:r w:rsidRPr="006E61D2">
              <w:rPr>
                <w:rFonts w:ascii="Times New Roman" w:hAnsi="Times New Roman"/>
                <w:color w:val="000000"/>
                <w:sz w:val="24"/>
                <w:szCs w:val="24"/>
              </w:rPr>
              <w:t>, Б. Бриттен.</w:t>
            </w:r>
          </w:p>
          <w:p w:rsidR="00F9211B" w:rsidRPr="006E61D2" w:rsidRDefault="00F9211B" w:rsidP="00A23FEF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61D2">
              <w:rPr>
                <w:rFonts w:ascii="Times New Roman" w:hAnsi="Times New Roman"/>
                <w:color w:val="000000"/>
                <w:sz w:val="24"/>
                <w:szCs w:val="24"/>
              </w:rPr>
              <w:t>                </w:t>
            </w:r>
          </w:p>
        </w:tc>
      </w:tr>
    </w:tbl>
    <w:p w:rsidR="00F9211B" w:rsidRPr="00F9211B" w:rsidRDefault="00F9211B" w:rsidP="00F9211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9211B" w:rsidRPr="00F9211B" w:rsidRDefault="00F9211B" w:rsidP="00F9211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9211B">
        <w:rPr>
          <w:rFonts w:ascii="Times New Roman" w:hAnsi="Times New Roman" w:cs="Times New Roman"/>
          <w:sz w:val="28"/>
          <w:szCs w:val="28"/>
        </w:rPr>
        <w:t xml:space="preserve">Чтобы проверить степень освоения материала без лишнего нажима и назидания, дается ряд творческих заданий. Они помогут выявить знания, умения и навыки учеников, а также станут не столько критерием оценки, сколько любимой формой работы на уроке.   </w:t>
      </w:r>
    </w:p>
    <w:p w:rsidR="00F9211B" w:rsidRPr="00F9211B" w:rsidRDefault="00F9211B" w:rsidP="00F9211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9211B">
        <w:rPr>
          <w:rFonts w:ascii="Times New Roman" w:hAnsi="Times New Roman" w:cs="Times New Roman"/>
          <w:sz w:val="28"/>
          <w:szCs w:val="28"/>
        </w:rPr>
        <w:t>Механизм оценки:</w:t>
      </w:r>
    </w:p>
    <w:p w:rsidR="00F9211B" w:rsidRPr="00F9211B" w:rsidRDefault="00F9211B" w:rsidP="00F9211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9211B">
        <w:rPr>
          <w:rFonts w:ascii="Times New Roman" w:hAnsi="Times New Roman" w:cs="Times New Roman"/>
          <w:sz w:val="28"/>
          <w:szCs w:val="28"/>
        </w:rPr>
        <w:t>- фронтальный опрос;</w:t>
      </w:r>
    </w:p>
    <w:p w:rsidR="00F9211B" w:rsidRPr="00F9211B" w:rsidRDefault="00F9211B" w:rsidP="00F9211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9211B">
        <w:rPr>
          <w:rFonts w:ascii="Times New Roman" w:hAnsi="Times New Roman" w:cs="Times New Roman"/>
          <w:sz w:val="28"/>
          <w:szCs w:val="28"/>
        </w:rPr>
        <w:t>- беглый текущий опрос;</w:t>
      </w:r>
    </w:p>
    <w:p w:rsidR="00F9211B" w:rsidRPr="00F9211B" w:rsidRDefault="00F9211B" w:rsidP="00F9211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9211B">
        <w:rPr>
          <w:rFonts w:ascii="Times New Roman" w:hAnsi="Times New Roman" w:cs="Times New Roman"/>
          <w:sz w:val="28"/>
          <w:szCs w:val="28"/>
        </w:rPr>
        <w:t>- музыкальная викторина;</w:t>
      </w:r>
    </w:p>
    <w:p w:rsidR="00F9211B" w:rsidRPr="00F9211B" w:rsidRDefault="00F9211B" w:rsidP="00F9211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9211B">
        <w:rPr>
          <w:rFonts w:ascii="Times New Roman" w:hAnsi="Times New Roman" w:cs="Times New Roman"/>
          <w:sz w:val="28"/>
          <w:szCs w:val="28"/>
        </w:rPr>
        <w:t>- систематическая проверка домашнего задания;</w:t>
      </w:r>
    </w:p>
    <w:p w:rsidR="00F9211B" w:rsidRPr="00F9211B" w:rsidRDefault="00F9211B" w:rsidP="00F9211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9211B">
        <w:rPr>
          <w:rFonts w:ascii="Times New Roman" w:hAnsi="Times New Roman" w:cs="Times New Roman"/>
          <w:sz w:val="28"/>
          <w:szCs w:val="28"/>
        </w:rPr>
        <w:lastRenderedPageBreak/>
        <w:t>-самостоятельная работа на закрепление музыкального материала по индивидуальным карточкам;</w:t>
      </w:r>
    </w:p>
    <w:p w:rsidR="00F9211B" w:rsidRPr="00F9211B" w:rsidRDefault="00F9211B" w:rsidP="00F9211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9211B">
        <w:rPr>
          <w:rFonts w:ascii="Times New Roman" w:hAnsi="Times New Roman" w:cs="Times New Roman"/>
          <w:sz w:val="28"/>
          <w:szCs w:val="28"/>
        </w:rPr>
        <w:t>- творческий зачет;</w:t>
      </w:r>
    </w:p>
    <w:p w:rsidR="00F9211B" w:rsidRPr="00F9211B" w:rsidRDefault="00F9211B" w:rsidP="00F9211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9211B">
        <w:rPr>
          <w:rFonts w:ascii="Times New Roman" w:hAnsi="Times New Roman" w:cs="Times New Roman"/>
          <w:sz w:val="28"/>
          <w:szCs w:val="28"/>
        </w:rPr>
        <w:t>Программа «Слушание музыки» предусматривает промежуточный контроль</w:t>
      </w:r>
    </w:p>
    <w:p w:rsidR="00F9211B" w:rsidRPr="00F9211B" w:rsidRDefault="00F9211B" w:rsidP="00F9211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9211B">
        <w:rPr>
          <w:rFonts w:ascii="Times New Roman" w:hAnsi="Times New Roman" w:cs="Times New Roman"/>
          <w:sz w:val="28"/>
          <w:szCs w:val="28"/>
        </w:rPr>
        <w:t>успеваемости учащихся в форме итоговых контрольных уроков, которые проводятся во 2, 4, 6 полугодиях. Контрольный урок проводится на последнем уроке полугодия в рамках аудиторного занятия в течение 1 урока. Рекомендуется в 6 полугодии провести итоговый зачет, оценка по которому заносится в свидетельство об окончании школы.</w:t>
      </w:r>
    </w:p>
    <w:p w:rsidR="00F9211B" w:rsidRPr="00F9211B" w:rsidRDefault="00F9211B" w:rsidP="00F9211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9211B">
        <w:rPr>
          <w:rFonts w:ascii="Times New Roman" w:hAnsi="Times New Roman" w:cs="Times New Roman"/>
          <w:sz w:val="28"/>
          <w:szCs w:val="28"/>
        </w:rPr>
        <w:t>Устный опрос - проверка знаний в форме беседы, которая предполагает знание выразительных средств (согласно календарно-тематическому плану), владение первичными навыками словесной характеристики.</w:t>
      </w:r>
    </w:p>
    <w:p w:rsidR="00F9211B" w:rsidRDefault="00F9211B" w:rsidP="00F9211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9211B">
        <w:rPr>
          <w:rFonts w:ascii="Times New Roman" w:hAnsi="Times New Roman" w:cs="Times New Roman"/>
          <w:sz w:val="28"/>
          <w:szCs w:val="28"/>
        </w:rPr>
        <w:t>Письменные задания - умение работать с графическими моделями произведений, отражающими детали музыкального развития и выбранными с учетом возрастных и личностных возможностей учащихся.</w:t>
      </w:r>
    </w:p>
    <w:p w:rsidR="00C13D76" w:rsidRPr="00F9211B" w:rsidRDefault="00C13D76" w:rsidP="00F9211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9211B" w:rsidRPr="00C13D76" w:rsidRDefault="00F9211B" w:rsidP="00F9211B">
      <w:pPr>
        <w:spacing w:after="0" w:line="240" w:lineRule="atLeas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13D76">
        <w:rPr>
          <w:rFonts w:ascii="Times New Roman" w:hAnsi="Times New Roman" w:cs="Times New Roman"/>
          <w:b/>
          <w:i/>
          <w:sz w:val="28"/>
          <w:szCs w:val="28"/>
        </w:rPr>
        <w:t xml:space="preserve">Критерии оценки </w:t>
      </w:r>
    </w:p>
    <w:p w:rsidR="00F9211B" w:rsidRPr="00F9211B" w:rsidRDefault="00F9211B" w:rsidP="00F9211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9211B">
        <w:rPr>
          <w:rFonts w:ascii="Times New Roman" w:hAnsi="Times New Roman" w:cs="Times New Roman"/>
          <w:sz w:val="28"/>
          <w:szCs w:val="28"/>
        </w:rPr>
        <w:t xml:space="preserve">Оценка «5» (отлично) – дан правильный и полный </w:t>
      </w:r>
      <w:proofErr w:type="spellStart"/>
      <w:r w:rsidRPr="00F9211B">
        <w:rPr>
          <w:rFonts w:ascii="Times New Roman" w:hAnsi="Times New Roman" w:cs="Times New Roman"/>
          <w:sz w:val="28"/>
          <w:szCs w:val="28"/>
        </w:rPr>
        <w:t>ответ</w:t>
      </w:r>
      <w:proofErr w:type="gramStart"/>
      <w:r w:rsidRPr="00F9211B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Pr="00F9211B">
        <w:rPr>
          <w:rFonts w:ascii="Times New Roman" w:hAnsi="Times New Roman" w:cs="Times New Roman"/>
          <w:sz w:val="28"/>
          <w:szCs w:val="28"/>
        </w:rPr>
        <w:t>ключающий</w:t>
      </w:r>
      <w:proofErr w:type="spellEnd"/>
      <w:r w:rsidRPr="00F9211B">
        <w:rPr>
          <w:rFonts w:ascii="Times New Roman" w:hAnsi="Times New Roman" w:cs="Times New Roman"/>
          <w:sz w:val="28"/>
          <w:szCs w:val="28"/>
        </w:rPr>
        <w:t xml:space="preserve"> характеристику содержания музыкального </w:t>
      </w:r>
      <w:proofErr w:type="spellStart"/>
      <w:r w:rsidRPr="00F9211B">
        <w:rPr>
          <w:rFonts w:ascii="Times New Roman" w:hAnsi="Times New Roman" w:cs="Times New Roman"/>
          <w:sz w:val="28"/>
          <w:szCs w:val="28"/>
        </w:rPr>
        <w:t>произведения,средств</w:t>
      </w:r>
      <w:proofErr w:type="spellEnd"/>
      <w:r w:rsidRPr="00F9211B">
        <w:rPr>
          <w:rFonts w:ascii="Times New Roman" w:hAnsi="Times New Roman" w:cs="Times New Roman"/>
          <w:sz w:val="28"/>
          <w:szCs w:val="28"/>
        </w:rPr>
        <w:t xml:space="preserve"> музыкальной </w:t>
      </w:r>
      <w:proofErr w:type="spellStart"/>
      <w:r w:rsidRPr="00F9211B">
        <w:rPr>
          <w:rFonts w:ascii="Times New Roman" w:hAnsi="Times New Roman" w:cs="Times New Roman"/>
          <w:sz w:val="28"/>
          <w:szCs w:val="28"/>
        </w:rPr>
        <w:t>выразительности,ответ</w:t>
      </w:r>
      <w:proofErr w:type="spellEnd"/>
      <w:r w:rsidRPr="00F9211B">
        <w:rPr>
          <w:rFonts w:ascii="Times New Roman" w:hAnsi="Times New Roman" w:cs="Times New Roman"/>
          <w:sz w:val="28"/>
          <w:szCs w:val="28"/>
        </w:rPr>
        <w:t xml:space="preserve"> самостоятельный.</w:t>
      </w:r>
    </w:p>
    <w:p w:rsidR="00F9211B" w:rsidRPr="00F9211B" w:rsidRDefault="00F9211B" w:rsidP="00F9211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9211B">
        <w:rPr>
          <w:rFonts w:ascii="Times New Roman" w:hAnsi="Times New Roman" w:cs="Times New Roman"/>
          <w:sz w:val="28"/>
          <w:szCs w:val="28"/>
        </w:rPr>
        <w:t xml:space="preserve">Оценка «4» (хорошо) – ответ </w:t>
      </w:r>
      <w:proofErr w:type="spellStart"/>
      <w:r w:rsidRPr="00F9211B">
        <w:rPr>
          <w:rFonts w:ascii="Times New Roman" w:hAnsi="Times New Roman" w:cs="Times New Roman"/>
          <w:sz w:val="28"/>
          <w:szCs w:val="28"/>
        </w:rPr>
        <w:t>правильный</w:t>
      </w:r>
      <w:proofErr w:type="gramStart"/>
      <w:r w:rsidRPr="00F9211B">
        <w:rPr>
          <w:rFonts w:ascii="Times New Roman" w:hAnsi="Times New Roman" w:cs="Times New Roman"/>
          <w:sz w:val="28"/>
          <w:szCs w:val="28"/>
        </w:rPr>
        <w:t>,н</w:t>
      </w:r>
      <w:proofErr w:type="gramEnd"/>
      <w:r w:rsidRPr="00F9211B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F921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11B">
        <w:rPr>
          <w:rFonts w:ascii="Times New Roman" w:hAnsi="Times New Roman" w:cs="Times New Roman"/>
          <w:sz w:val="28"/>
          <w:szCs w:val="28"/>
        </w:rPr>
        <w:t>неполный:дана</w:t>
      </w:r>
      <w:proofErr w:type="spellEnd"/>
      <w:r w:rsidRPr="00F9211B">
        <w:rPr>
          <w:rFonts w:ascii="Times New Roman" w:hAnsi="Times New Roman" w:cs="Times New Roman"/>
          <w:sz w:val="28"/>
          <w:szCs w:val="28"/>
        </w:rPr>
        <w:t xml:space="preserve"> характеристика содержания музыкального </w:t>
      </w:r>
      <w:proofErr w:type="spellStart"/>
      <w:r w:rsidRPr="00F9211B">
        <w:rPr>
          <w:rFonts w:ascii="Times New Roman" w:hAnsi="Times New Roman" w:cs="Times New Roman"/>
          <w:sz w:val="28"/>
          <w:szCs w:val="28"/>
        </w:rPr>
        <w:t>произведения,средств</w:t>
      </w:r>
      <w:proofErr w:type="spellEnd"/>
      <w:r w:rsidRPr="00F9211B">
        <w:rPr>
          <w:rFonts w:ascii="Times New Roman" w:hAnsi="Times New Roman" w:cs="Times New Roman"/>
          <w:sz w:val="28"/>
          <w:szCs w:val="28"/>
        </w:rPr>
        <w:t xml:space="preserve"> музыкальной выразительности с наводящими(1-2) вопросами учителя.</w:t>
      </w:r>
    </w:p>
    <w:p w:rsidR="00F9211B" w:rsidRPr="00F9211B" w:rsidRDefault="00F9211B" w:rsidP="00F9211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9211B">
        <w:rPr>
          <w:rFonts w:ascii="Times New Roman" w:hAnsi="Times New Roman" w:cs="Times New Roman"/>
          <w:sz w:val="28"/>
          <w:szCs w:val="28"/>
        </w:rPr>
        <w:t xml:space="preserve">Оценка «3» (удовлетворительно) – ответ </w:t>
      </w:r>
      <w:proofErr w:type="spellStart"/>
      <w:r w:rsidRPr="00F9211B">
        <w:rPr>
          <w:rFonts w:ascii="Times New Roman" w:hAnsi="Times New Roman" w:cs="Times New Roman"/>
          <w:sz w:val="28"/>
          <w:szCs w:val="28"/>
        </w:rPr>
        <w:t>правильный</w:t>
      </w:r>
      <w:proofErr w:type="gramStart"/>
      <w:r w:rsidRPr="00F9211B">
        <w:rPr>
          <w:rFonts w:ascii="Times New Roman" w:hAnsi="Times New Roman" w:cs="Times New Roman"/>
          <w:sz w:val="28"/>
          <w:szCs w:val="28"/>
        </w:rPr>
        <w:t>,н</w:t>
      </w:r>
      <w:proofErr w:type="gramEnd"/>
      <w:r w:rsidRPr="00F9211B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F921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11B">
        <w:rPr>
          <w:rFonts w:ascii="Times New Roman" w:hAnsi="Times New Roman" w:cs="Times New Roman"/>
          <w:sz w:val="28"/>
          <w:szCs w:val="28"/>
        </w:rPr>
        <w:t>неполный,средства</w:t>
      </w:r>
      <w:proofErr w:type="spellEnd"/>
      <w:r w:rsidRPr="00F9211B">
        <w:rPr>
          <w:rFonts w:ascii="Times New Roman" w:hAnsi="Times New Roman" w:cs="Times New Roman"/>
          <w:sz w:val="28"/>
          <w:szCs w:val="28"/>
        </w:rPr>
        <w:t xml:space="preserve"> музыкальной выразительности раскрыты </w:t>
      </w:r>
      <w:proofErr w:type="spellStart"/>
      <w:r w:rsidRPr="00F9211B">
        <w:rPr>
          <w:rFonts w:ascii="Times New Roman" w:hAnsi="Times New Roman" w:cs="Times New Roman"/>
          <w:sz w:val="28"/>
          <w:szCs w:val="28"/>
        </w:rPr>
        <w:t>недостаточно,допустимы</w:t>
      </w:r>
      <w:proofErr w:type="spellEnd"/>
      <w:r w:rsidRPr="00F9211B">
        <w:rPr>
          <w:rFonts w:ascii="Times New Roman" w:hAnsi="Times New Roman" w:cs="Times New Roman"/>
          <w:sz w:val="28"/>
          <w:szCs w:val="28"/>
        </w:rPr>
        <w:t xml:space="preserve"> несколько наводящих вопросов учителя.</w:t>
      </w:r>
    </w:p>
    <w:p w:rsidR="00F9211B" w:rsidRDefault="00F9211B" w:rsidP="00F9211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9211B">
        <w:rPr>
          <w:rFonts w:ascii="Times New Roman" w:hAnsi="Times New Roman" w:cs="Times New Roman"/>
          <w:sz w:val="28"/>
          <w:szCs w:val="28"/>
        </w:rPr>
        <w:t>Оценка «2» (неудовлетворительно) – ответ обнаруживает незнание и непонимание учебного материала.</w:t>
      </w:r>
    </w:p>
    <w:p w:rsidR="00C13D76" w:rsidRPr="00F9211B" w:rsidRDefault="00C13D76" w:rsidP="00F9211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9211B" w:rsidRPr="00C13D76" w:rsidRDefault="00F9211B" w:rsidP="00C13D76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13D76">
        <w:rPr>
          <w:rFonts w:ascii="Times New Roman" w:hAnsi="Times New Roman" w:cs="Times New Roman"/>
          <w:b/>
          <w:sz w:val="32"/>
          <w:szCs w:val="32"/>
        </w:rPr>
        <w:t>Методическое обеспечение учебного процесса.</w:t>
      </w:r>
    </w:p>
    <w:p w:rsidR="00C13D76" w:rsidRPr="00C13D76" w:rsidRDefault="00C13D76" w:rsidP="00C13D76">
      <w:pPr>
        <w:pStyle w:val="a3"/>
        <w:spacing w:after="0" w:line="240" w:lineRule="atLeast"/>
        <w:ind w:left="108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F9211B" w:rsidRPr="00C13D76" w:rsidRDefault="00F9211B" w:rsidP="00F9211B">
      <w:pPr>
        <w:spacing w:after="0" w:line="240" w:lineRule="atLeas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13D76">
        <w:rPr>
          <w:rFonts w:ascii="Times New Roman" w:hAnsi="Times New Roman" w:cs="Times New Roman"/>
          <w:b/>
          <w:i/>
          <w:sz w:val="28"/>
          <w:szCs w:val="28"/>
        </w:rPr>
        <w:t>Методические рекомендации педагогическим работникам.</w:t>
      </w:r>
    </w:p>
    <w:p w:rsidR="00F9211B" w:rsidRPr="00F9211B" w:rsidRDefault="00F9211B" w:rsidP="00F9211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9211B">
        <w:rPr>
          <w:rFonts w:ascii="Times New Roman" w:hAnsi="Times New Roman" w:cs="Times New Roman"/>
          <w:sz w:val="28"/>
          <w:szCs w:val="28"/>
        </w:rPr>
        <w:t xml:space="preserve">Изучение учебного предмета «Слушание музыки» осуществляется </w:t>
      </w:r>
      <w:r w:rsidR="00C13D76">
        <w:rPr>
          <w:rFonts w:ascii="Times New Roman" w:hAnsi="Times New Roman" w:cs="Times New Roman"/>
          <w:sz w:val="28"/>
          <w:szCs w:val="28"/>
        </w:rPr>
        <w:t xml:space="preserve">в форме мелкогрупповых занятий. </w:t>
      </w:r>
      <w:r w:rsidRPr="00F9211B">
        <w:rPr>
          <w:rFonts w:ascii="Times New Roman" w:hAnsi="Times New Roman" w:cs="Times New Roman"/>
          <w:sz w:val="28"/>
          <w:szCs w:val="28"/>
        </w:rPr>
        <w:t>В основу преподавания положена вопросно-ответная (проблемная) методика, дополненная разнообразными видами учебно-практической деятельности.</w:t>
      </w:r>
    </w:p>
    <w:p w:rsidR="00F9211B" w:rsidRPr="00F9211B" w:rsidRDefault="00F9211B" w:rsidP="00F9211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9211B">
        <w:rPr>
          <w:rFonts w:ascii="Times New Roman" w:hAnsi="Times New Roman" w:cs="Times New Roman"/>
          <w:sz w:val="28"/>
          <w:szCs w:val="28"/>
        </w:rPr>
        <w:t>Наиболее продуктивная форма работы с учащимися младших классов - это уроки - беседы, включающие в себя диалог, рассказ, краткие объяснения, учебн</w:t>
      </w:r>
      <w:proofErr w:type="gramStart"/>
      <w:r w:rsidRPr="00F9211B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F9211B">
        <w:rPr>
          <w:rFonts w:ascii="Times New Roman" w:hAnsi="Times New Roman" w:cs="Times New Roman"/>
          <w:sz w:val="28"/>
          <w:szCs w:val="28"/>
        </w:rPr>
        <w:t xml:space="preserve"> практические и творческие задания, где слуховое восприятие дополнено, нередко, двигательно-пластическими действиями. Педагог, добиваясь эмоционального отклика, подводит детей к осмыслению собственных переживаний, использует при этом беседу с учащимися, обсуждение, обмен мнениями. Процесс размышления идет от общего к </w:t>
      </w:r>
      <w:r w:rsidRPr="00F9211B">
        <w:rPr>
          <w:rFonts w:ascii="Times New Roman" w:hAnsi="Times New Roman" w:cs="Times New Roman"/>
          <w:sz w:val="28"/>
          <w:szCs w:val="28"/>
        </w:rPr>
        <w:lastRenderedPageBreak/>
        <w:t>частному и опять к общему на основе ассоциативного восприятия. Через сравнения, обобщения педагог ведет детей к вопросам содержания музыки.</w:t>
      </w:r>
    </w:p>
    <w:p w:rsidR="00F9211B" w:rsidRPr="00F9211B" w:rsidRDefault="00F9211B" w:rsidP="00F9211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9211B">
        <w:rPr>
          <w:rFonts w:ascii="Times New Roman" w:hAnsi="Times New Roman" w:cs="Times New Roman"/>
          <w:sz w:val="28"/>
          <w:szCs w:val="28"/>
        </w:rPr>
        <w:t>Программа учебного предмета «Слушание музыки» предполагает наличие многопланового пространства музыкальных примеров. Оно создается при помощи разнообразия форм, жанров, стилевых направлений (в том числе, современной музыки). Учащиеся накапливают слуховой опыт и получают определенную сумму знаний. Однако все формы работы направлены не просто на знания и накопление информации, а на приобретение умений и навыков музыкально-слуховой деятельности - ключа к пониманию музыкального языка.</w:t>
      </w:r>
    </w:p>
    <w:p w:rsidR="00F9211B" w:rsidRPr="00F9211B" w:rsidRDefault="00F9211B" w:rsidP="00F9211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9211B">
        <w:rPr>
          <w:rFonts w:ascii="Times New Roman" w:hAnsi="Times New Roman" w:cs="Times New Roman"/>
          <w:sz w:val="28"/>
          <w:szCs w:val="28"/>
        </w:rPr>
        <w:t xml:space="preserve">В программе учебного предмета «Слушание музыки» заложен интонационный подход в изучении музыкальных произведений. Интонация и в речи, и в музыке является носителем смысла. Путь к глубокому изучению музыкальной ткани и музыкального содержания проходит через интонацию (В.В. </w:t>
      </w:r>
      <w:proofErr w:type="spellStart"/>
      <w:r w:rsidRPr="00F9211B">
        <w:rPr>
          <w:rFonts w:ascii="Times New Roman" w:hAnsi="Times New Roman" w:cs="Times New Roman"/>
          <w:sz w:val="28"/>
          <w:szCs w:val="28"/>
        </w:rPr>
        <w:t>Медушевский</w:t>
      </w:r>
      <w:proofErr w:type="spellEnd"/>
      <w:r w:rsidRPr="00F9211B">
        <w:rPr>
          <w:rFonts w:ascii="Times New Roman" w:hAnsi="Times New Roman" w:cs="Times New Roman"/>
          <w:sz w:val="28"/>
          <w:szCs w:val="28"/>
        </w:rPr>
        <w:t>). Сам процесс непрерывного слухового наблюдения и слежения заключается в способности интонирования мотивов, фраз внутренним слухом. Интонационный слух лежит в основе музыкального мышления.</w:t>
      </w:r>
    </w:p>
    <w:p w:rsidR="00F9211B" w:rsidRPr="00F9211B" w:rsidRDefault="00F9211B" w:rsidP="00F9211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9211B">
        <w:rPr>
          <w:rFonts w:ascii="Times New Roman" w:hAnsi="Times New Roman" w:cs="Times New Roman"/>
          <w:sz w:val="28"/>
          <w:szCs w:val="28"/>
        </w:rPr>
        <w:t>С целью активизации слухового внимания в программе «Слушание музыки» используются особые методы слуховой работы. Прослушивание музыкальных произведений предваряется работой в определенной форме игрового моделирования. Особенностью данного метода является сочетание всех видов деятельности, идея совместного творчества. Слушание музыки сочетается с практическими заданиями по сольфеджио, теории, с творческими заданиями.</w:t>
      </w:r>
    </w:p>
    <w:p w:rsidR="00F9211B" w:rsidRPr="00F9211B" w:rsidRDefault="00F9211B" w:rsidP="00F9211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9211B">
        <w:rPr>
          <w:rFonts w:ascii="Times New Roman" w:hAnsi="Times New Roman" w:cs="Times New Roman"/>
          <w:sz w:val="28"/>
          <w:szCs w:val="28"/>
        </w:rPr>
        <w:t xml:space="preserve">На уроке создаются модели - конструкции, которые иллюстрируют наиболее яркие детали музыкального текста и вызывают множественный ассоциативный ряд. С помощью таких моделей - конструкций </w:t>
      </w:r>
      <w:proofErr w:type="gramStart"/>
      <w:r w:rsidRPr="00F9211B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F9211B">
        <w:rPr>
          <w:rFonts w:ascii="Times New Roman" w:hAnsi="Times New Roman" w:cs="Times New Roman"/>
          <w:sz w:val="28"/>
          <w:szCs w:val="28"/>
        </w:rPr>
        <w:t xml:space="preserve"> легче понять и более общие закономерности (характер, герой, музыкальная фабула).</w:t>
      </w:r>
    </w:p>
    <w:p w:rsidR="00F9211B" w:rsidRPr="00F9211B" w:rsidRDefault="00F9211B" w:rsidP="00F9211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9211B">
        <w:rPr>
          <w:rFonts w:ascii="Times New Roman" w:hAnsi="Times New Roman" w:cs="Times New Roman"/>
          <w:sz w:val="28"/>
          <w:szCs w:val="28"/>
        </w:rPr>
        <w:t>Приемы игрового моделирования:</w:t>
      </w:r>
    </w:p>
    <w:p w:rsidR="00F9211B" w:rsidRPr="00F9211B" w:rsidRDefault="00F9211B" w:rsidP="00F9211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9211B">
        <w:rPr>
          <w:rFonts w:ascii="Times New Roman" w:hAnsi="Times New Roman" w:cs="Times New Roman"/>
          <w:sz w:val="28"/>
          <w:szCs w:val="28"/>
        </w:rPr>
        <w:t>-</w:t>
      </w:r>
      <w:r w:rsidRPr="00F9211B">
        <w:rPr>
          <w:rFonts w:ascii="Times New Roman" w:hAnsi="Times New Roman" w:cs="Times New Roman"/>
          <w:sz w:val="28"/>
          <w:szCs w:val="28"/>
        </w:rPr>
        <w:tab/>
        <w:t>отражение в пластике телесно-моторных движений особенностей метроритма, рисунка мелодии, фактуры, артикуляции музыкального текста;</w:t>
      </w:r>
    </w:p>
    <w:p w:rsidR="00F9211B" w:rsidRPr="00F9211B" w:rsidRDefault="00F9211B" w:rsidP="00F9211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9211B">
        <w:rPr>
          <w:rFonts w:ascii="Times New Roman" w:hAnsi="Times New Roman" w:cs="Times New Roman"/>
          <w:sz w:val="28"/>
          <w:szCs w:val="28"/>
        </w:rPr>
        <w:t>-</w:t>
      </w:r>
      <w:r w:rsidRPr="00F9211B">
        <w:rPr>
          <w:rFonts w:ascii="Times New Roman" w:hAnsi="Times New Roman" w:cs="Times New Roman"/>
          <w:sz w:val="28"/>
          <w:szCs w:val="28"/>
        </w:rPr>
        <w:tab/>
        <w:t>сочинение простейших мелодических моделей с разными типами интонации;</w:t>
      </w:r>
    </w:p>
    <w:p w:rsidR="00F9211B" w:rsidRPr="00F9211B" w:rsidRDefault="00F9211B" w:rsidP="00F9211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9211B">
        <w:rPr>
          <w:rFonts w:ascii="Times New Roman" w:hAnsi="Times New Roman" w:cs="Times New Roman"/>
          <w:sz w:val="28"/>
          <w:szCs w:val="28"/>
        </w:rPr>
        <w:t>-</w:t>
      </w:r>
      <w:r w:rsidRPr="00F9211B">
        <w:rPr>
          <w:rFonts w:ascii="Times New Roman" w:hAnsi="Times New Roman" w:cs="Times New Roman"/>
          <w:sz w:val="28"/>
          <w:szCs w:val="28"/>
        </w:rPr>
        <w:tab/>
        <w:t>графическое изображение фразировки, звукового пространства, интонаций;</w:t>
      </w:r>
    </w:p>
    <w:p w:rsidR="00F9211B" w:rsidRPr="00F9211B" w:rsidRDefault="00F9211B" w:rsidP="00F9211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9211B">
        <w:rPr>
          <w:rFonts w:ascii="Times New Roman" w:hAnsi="Times New Roman" w:cs="Times New Roman"/>
          <w:sz w:val="28"/>
          <w:szCs w:val="28"/>
        </w:rPr>
        <w:t>-</w:t>
      </w:r>
      <w:r w:rsidRPr="00F9211B">
        <w:rPr>
          <w:rFonts w:ascii="Times New Roman" w:hAnsi="Times New Roman" w:cs="Times New Roman"/>
          <w:sz w:val="28"/>
          <w:szCs w:val="28"/>
        </w:rPr>
        <w:tab/>
        <w:t>игры-драматизации (песни-диалоги, мимические движения, жесты-позы) с опорой на импровизацию в процессе представления;</w:t>
      </w:r>
    </w:p>
    <w:p w:rsidR="00F9211B" w:rsidRPr="00F9211B" w:rsidRDefault="00F9211B" w:rsidP="00F9211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9211B">
        <w:rPr>
          <w:rFonts w:ascii="Times New Roman" w:hAnsi="Times New Roman" w:cs="Times New Roman"/>
          <w:sz w:val="28"/>
          <w:szCs w:val="28"/>
        </w:rPr>
        <w:t>-</w:t>
      </w:r>
      <w:r w:rsidRPr="00F9211B">
        <w:rPr>
          <w:rFonts w:ascii="Times New Roman" w:hAnsi="Times New Roman" w:cs="Times New Roman"/>
          <w:sz w:val="28"/>
          <w:szCs w:val="28"/>
        </w:rPr>
        <w:tab/>
        <w:t>исполнение на инструментах детского оркестра ритмических аккомпанементов, вариантов оркестровки небольших пьес.</w:t>
      </w:r>
    </w:p>
    <w:p w:rsidR="00F9211B" w:rsidRPr="00F9211B" w:rsidRDefault="00F9211B" w:rsidP="00F9211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9211B">
        <w:rPr>
          <w:rFonts w:ascii="Times New Roman" w:hAnsi="Times New Roman" w:cs="Times New Roman"/>
          <w:sz w:val="28"/>
          <w:szCs w:val="28"/>
        </w:rPr>
        <w:t xml:space="preserve">Осваивая программу, учащиеся должны выработать примерный алгоритм слушания незнакомых произведений. В процессе обучения большую роль играют принципы развивающего (опережающего) обучения: поменьше </w:t>
      </w:r>
      <w:r w:rsidRPr="00F9211B">
        <w:rPr>
          <w:rFonts w:ascii="Times New Roman" w:hAnsi="Times New Roman" w:cs="Times New Roman"/>
          <w:sz w:val="28"/>
          <w:szCs w:val="28"/>
        </w:rPr>
        <w:lastRenderedPageBreak/>
        <w:t xml:space="preserve">давать готовых определений и строить педагогическую работу так, чтобы вызывать активность детей, подводить к терминам и определениям путем «живого наблюдения за музыкой» (Б. Асафьев). Термины и понятия являются итогом работы с конкретным музыкальным материалом, используются как обобщение слухового опыта, но не предшествуют ему. «Термин должен обобщать уже </w:t>
      </w:r>
      <w:proofErr w:type="gramStart"/>
      <w:r w:rsidRPr="00F9211B">
        <w:rPr>
          <w:rFonts w:ascii="Times New Roman" w:hAnsi="Times New Roman" w:cs="Times New Roman"/>
          <w:sz w:val="28"/>
          <w:szCs w:val="28"/>
        </w:rPr>
        <w:t>известное</w:t>
      </w:r>
      <w:proofErr w:type="gramEnd"/>
      <w:r w:rsidRPr="00F9211B">
        <w:rPr>
          <w:rFonts w:ascii="Times New Roman" w:hAnsi="Times New Roman" w:cs="Times New Roman"/>
          <w:sz w:val="28"/>
          <w:szCs w:val="28"/>
        </w:rPr>
        <w:t>, но не предшествовать неизвестному» (А. Лагутин).</w:t>
      </w:r>
    </w:p>
    <w:p w:rsidR="00F9211B" w:rsidRDefault="00F9211B" w:rsidP="00F9211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9211B">
        <w:rPr>
          <w:rFonts w:ascii="Times New Roman" w:hAnsi="Times New Roman" w:cs="Times New Roman"/>
          <w:sz w:val="28"/>
          <w:szCs w:val="28"/>
        </w:rPr>
        <w:t xml:space="preserve">Слушая музыку, учащиеся могут выступать в роли «ученого-наблюдателя» (когда речь идет </w:t>
      </w:r>
      <w:proofErr w:type="gramStart"/>
      <w:r w:rsidRPr="00F9211B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F9211B">
        <w:rPr>
          <w:rFonts w:ascii="Times New Roman" w:hAnsi="Times New Roman" w:cs="Times New Roman"/>
          <w:sz w:val="28"/>
          <w:szCs w:val="28"/>
        </w:rPr>
        <w:t xml:space="preserve"> элементах музыкального языка), воспринимать ее в формате сопереживания (эпитеты, метафоры), сотворчества. Главным на уроке становится встреча с музыкальным произведением. Сущность слушания музыки можно определить как внутреннее приобщение мира ребенка к миру героя музыки. Каждая деталь музыкального языка может стать </w:t>
      </w:r>
      <w:proofErr w:type="spellStart"/>
      <w:r w:rsidRPr="00F9211B">
        <w:rPr>
          <w:rFonts w:ascii="Times New Roman" w:hAnsi="Times New Roman" w:cs="Times New Roman"/>
          <w:sz w:val="28"/>
          <w:szCs w:val="28"/>
        </w:rPr>
        <w:t>центрообразующей</w:t>
      </w:r>
      <w:proofErr w:type="spellEnd"/>
      <w:r w:rsidRPr="00F9211B">
        <w:rPr>
          <w:rFonts w:ascii="Times New Roman" w:hAnsi="Times New Roman" w:cs="Times New Roman"/>
          <w:sz w:val="28"/>
          <w:szCs w:val="28"/>
        </w:rPr>
        <w:t xml:space="preserve"> в содержании урока, вызвать комплекс ассоциаций и создать условия для эстетического общения и вхождения в образный мир музыки.</w:t>
      </w:r>
    </w:p>
    <w:p w:rsidR="00C13D76" w:rsidRPr="00F9211B" w:rsidRDefault="00C13D76" w:rsidP="00F9211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9211B" w:rsidRPr="00C13D76" w:rsidRDefault="00A651AC" w:rsidP="00A651AC">
      <w:pPr>
        <w:pStyle w:val="a3"/>
        <w:spacing w:after="0" w:line="240" w:lineRule="atLeast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VII</w:t>
      </w:r>
      <w:r w:rsidRPr="00A651AC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Требования к условиям </w:t>
      </w:r>
      <w:r w:rsidR="00F9211B" w:rsidRPr="00C13D76">
        <w:rPr>
          <w:rFonts w:ascii="Times New Roman" w:hAnsi="Times New Roman" w:cs="Times New Roman"/>
          <w:b/>
          <w:sz w:val="32"/>
          <w:szCs w:val="32"/>
        </w:rPr>
        <w:t>реализации программы</w:t>
      </w:r>
    </w:p>
    <w:p w:rsidR="00C13D76" w:rsidRPr="00C13D76" w:rsidRDefault="00C13D76" w:rsidP="00C13D76">
      <w:pPr>
        <w:pStyle w:val="a3"/>
        <w:spacing w:after="0" w:line="240" w:lineRule="atLeast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F9211B" w:rsidRPr="00F9211B" w:rsidRDefault="00F9211B" w:rsidP="00F9211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9211B">
        <w:rPr>
          <w:rFonts w:ascii="Times New Roman" w:hAnsi="Times New Roman" w:cs="Times New Roman"/>
          <w:sz w:val="28"/>
          <w:szCs w:val="28"/>
        </w:rPr>
        <w:t>Материально-технические условия реализации программы «Слушание музыки» должны обеспечивать возможность достижения обучающимися результатов, установленных настоящими Федеральными Государственными требованиями.</w:t>
      </w:r>
    </w:p>
    <w:p w:rsidR="00F9211B" w:rsidRPr="00F9211B" w:rsidRDefault="00F9211B" w:rsidP="00F9211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9211B">
        <w:rPr>
          <w:rFonts w:ascii="Times New Roman" w:hAnsi="Times New Roman" w:cs="Times New Roman"/>
          <w:sz w:val="28"/>
          <w:szCs w:val="28"/>
        </w:rPr>
        <w:t>Материально-техническая база образовательного учреждения должна соответствовать санитарным и противопожарным нормам, нормам охраны труда. Образовательное учреждение должно соблюдать своевременные сроки текущего и капитального ремонта.</w:t>
      </w:r>
    </w:p>
    <w:p w:rsidR="00F9211B" w:rsidRPr="00F9211B" w:rsidRDefault="00F9211B" w:rsidP="00F9211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9211B">
        <w:rPr>
          <w:rFonts w:ascii="Times New Roman" w:hAnsi="Times New Roman" w:cs="Times New Roman"/>
          <w:sz w:val="28"/>
          <w:szCs w:val="28"/>
        </w:rPr>
        <w:t>Минимально необходимый для реализации в рамках программы «Слушание музыки» перечень аудиторий и материально-технического обеспечения включает в себя:</w:t>
      </w:r>
    </w:p>
    <w:p w:rsidR="00F9211B" w:rsidRPr="00F9211B" w:rsidRDefault="00F9211B" w:rsidP="00F9211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9211B">
        <w:rPr>
          <w:rFonts w:ascii="Times New Roman" w:hAnsi="Times New Roman" w:cs="Times New Roman"/>
          <w:sz w:val="28"/>
          <w:szCs w:val="28"/>
        </w:rPr>
        <w:t>-учебные аудитории для мелкогрупповых занятий с роялем/фортепиано;</w:t>
      </w:r>
    </w:p>
    <w:p w:rsidR="00F9211B" w:rsidRPr="00F9211B" w:rsidRDefault="00F9211B" w:rsidP="00F9211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9211B">
        <w:rPr>
          <w:rFonts w:ascii="Times New Roman" w:hAnsi="Times New Roman" w:cs="Times New Roman"/>
          <w:sz w:val="28"/>
          <w:szCs w:val="28"/>
        </w:rPr>
        <w:t>-</w:t>
      </w:r>
      <w:r w:rsidRPr="00F9211B">
        <w:rPr>
          <w:rFonts w:ascii="Times New Roman" w:hAnsi="Times New Roman" w:cs="Times New Roman"/>
          <w:sz w:val="28"/>
          <w:szCs w:val="28"/>
        </w:rPr>
        <w:tab/>
        <w:t>учебную мебель (столы, стулья, стеллажи, шкафы);</w:t>
      </w:r>
    </w:p>
    <w:p w:rsidR="00F9211B" w:rsidRPr="00F9211B" w:rsidRDefault="00F9211B" w:rsidP="00F9211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9211B">
        <w:rPr>
          <w:rFonts w:ascii="Times New Roman" w:hAnsi="Times New Roman" w:cs="Times New Roman"/>
          <w:sz w:val="28"/>
          <w:szCs w:val="28"/>
        </w:rPr>
        <w:t>-</w:t>
      </w:r>
      <w:r w:rsidRPr="00F9211B">
        <w:rPr>
          <w:rFonts w:ascii="Times New Roman" w:hAnsi="Times New Roman" w:cs="Times New Roman"/>
          <w:sz w:val="28"/>
          <w:szCs w:val="28"/>
        </w:rPr>
        <w:tab/>
        <w:t>наглядно-дидактические средства: наглядные методические пособия, магнитные доски, интерактивные доски, демонстрационные модели (</w:t>
      </w:r>
      <w:proofErr w:type="spellStart"/>
      <w:r w:rsidRPr="00F9211B">
        <w:rPr>
          <w:rFonts w:ascii="Times New Roman" w:hAnsi="Times New Roman" w:cs="Times New Roman"/>
          <w:sz w:val="28"/>
          <w:szCs w:val="28"/>
        </w:rPr>
        <w:t>напримермакеты</w:t>
      </w:r>
      <w:proofErr w:type="spellEnd"/>
      <w:r w:rsidRPr="00F9211B">
        <w:rPr>
          <w:rFonts w:ascii="Times New Roman" w:hAnsi="Times New Roman" w:cs="Times New Roman"/>
          <w:sz w:val="28"/>
          <w:szCs w:val="28"/>
        </w:rPr>
        <w:t xml:space="preserve"> инструментов симфонического и народных оркестров);</w:t>
      </w:r>
    </w:p>
    <w:p w:rsidR="00F9211B" w:rsidRPr="00F9211B" w:rsidRDefault="00F9211B" w:rsidP="00F9211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9211B">
        <w:rPr>
          <w:rFonts w:ascii="Times New Roman" w:hAnsi="Times New Roman" w:cs="Times New Roman"/>
          <w:sz w:val="28"/>
          <w:szCs w:val="28"/>
        </w:rPr>
        <w:t>-</w:t>
      </w:r>
      <w:r w:rsidRPr="00F9211B">
        <w:rPr>
          <w:rFonts w:ascii="Times New Roman" w:hAnsi="Times New Roman" w:cs="Times New Roman"/>
          <w:sz w:val="28"/>
          <w:szCs w:val="28"/>
        </w:rPr>
        <w:tab/>
        <w:t>электронные образовательные ресурсы: мультимедийное оборудование (компьютер, аудио- и видеотехника, мультимедийные энциклопедии);</w:t>
      </w:r>
    </w:p>
    <w:p w:rsidR="00F9211B" w:rsidRPr="00F9211B" w:rsidRDefault="00F9211B" w:rsidP="00F9211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9211B">
        <w:rPr>
          <w:rFonts w:ascii="Times New Roman" w:hAnsi="Times New Roman" w:cs="Times New Roman"/>
          <w:sz w:val="28"/>
          <w:szCs w:val="28"/>
        </w:rPr>
        <w:t>-</w:t>
      </w:r>
      <w:r w:rsidRPr="00F9211B">
        <w:rPr>
          <w:rFonts w:ascii="Times New Roman" w:hAnsi="Times New Roman" w:cs="Times New Roman"/>
          <w:sz w:val="28"/>
          <w:szCs w:val="28"/>
        </w:rPr>
        <w:tab/>
        <w:t>библиотеку, помещения для работы со специализированными материалами (фонотеку, видеотек</w:t>
      </w:r>
      <w:r w:rsidR="00C13D76">
        <w:rPr>
          <w:rFonts w:ascii="Times New Roman" w:hAnsi="Times New Roman" w:cs="Times New Roman"/>
          <w:sz w:val="28"/>
          <w:szCs w:val="28"/>
        </w:rPr>
        <w:t>у, просмотровый видеозал/класс)</w:t>
      </w:r>
    </w:p>
    <w:p w:rsidR="00F9211B" w:rsidRPr="00C13D76" w:rsidRDefault="00F9211B" w:rsidP="00F9211B">
      <w:pPr>
        <w:spacing w:after="0" w:line="240" w:lineRule="atLeast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F9211B" w:rsidRPr="00C13D76" w:rsidRDefault="00F9211B" w:rsidP="00C13D76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13D76">
        <w:rPr>
          <w:rFonts w:ascii="Times New Roman" w:hAnsi="Times New Roman" w:cs="Times New Roman"/>
          <w:b/>
          <w:sz w:val="32"/>
          <w:szCs w:val="32"/>
        </w:rPr>
        <w:t>VIII. Спис</w:t>
      </w:r>
      <w:r w:rsidR="00C13D76" w:rsidRPr="00C13D76">
        <w:rPr>
          <w:rFonts w:ascii="Times New Roman" w:hAnsi="Times New Roman" w:cs="Times New Roman"/>
          <w:b/>
          <w:sz w:val="32"/>
          <w:szCs w:val="32"/>
        </w:rPr>
        <w:t>ки</w:t>
      </w:r>
      <w:r w:rsidRPr="00C13D76">
        <w:rPr>
          <w:rFonts w:ascii="Times New Roman" w:hAnsi="Times New Roman" w:cs="Times New Roman"/>
          <w:b/>
          <w:sz w:val="32"/>
          <w:szCs w:val="32"/>
        </w:rPr>
        <w:t xml:space="preserve"> рекомендуемой </w:t>
      </w:r>
      <w:r w:rsidR="00C13D76">
        <w:rPr>
          <w:rFonts w:ascii="Times New Roman" w:hAnsi="Times New Roman" w:cs="Times New Roman"/>
          <w:b/>
          <w:sz w:val="32"/>
          <w:szCs w:val="32"/>
        </w:rPr>
        <w:t>учебной</w:t>
      </w:r>
      <w:r w:rsidRPr="00C13D76">
        <w:rPr>
          <w:rFonts w:ascii="Times New Roman" w:hAnsi="Times New Roman" w:cs="Times New Roman"/>
          <w:b/>
          <w:sz w:val="32"/>
          <w:szCs w:val="32"/>
        </w:rPr>
        <w:t xml:space="preserve">  и методической литературы</w:t>
      </w:r>
    </w:p>
    <w:p w:rsidR="00F9211B" w:rsidRPr="00C13D76" w:rsidRDefault="00F9211B" w:rsidP="00C13D76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13D76">
        <w:rPr>
          <w:rFonts w:ascii="Times New Roman" w:hAnsi="Times New Roman" w:cs="Times New Roman"/>
          <w:b/>
          <w:i/>
          <w:sz w:val="28"/>
          <w:szCs w:val="28"/>
        </w:rPr>
        <w:t>Список методической литературы</w:t>
      </w:r>
    </w:p>
    <w:p w:rsidR="00F9211B" w:rsidRPr="00F9211B" w:rsidRDefault="00F9211B" w:rsidP="00F9211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9211B">
        <w:rPr>
          <w:rFonts w:ascii="Times New Roman" w:hAnsi="Times New Roman" w:cs="Times New Roman"/>
          <w:sz w:val="28"/>
          <w:szCs w:val="28"/>
        </w:rPr>
        <w:lastRenderedPageBreak/>
        <w:t>1. Агапова И.А., Давыдова М.А. Лучшие музыкальные игры для детей.- М.: ООО «ИКТЦ «ЛАДА», 2006г.</w:t>
      </w:r>
    </w:p>
    <w:p w:rsidR="00F9211B" w:rsidRPr="00F9211B" w:rsidRDefault="00F9211B" w:rsidP="00F9211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9211B">
        <w:rPr>
          <w:rFonts w:ascii="Times New Roman" w:hAnsi="Times New Roman" w:cs="Times New Roman"/>
          <w:sz w:val="28"/>
          <w:szCs w:val="28"/>
        </w:rPr>
        <w:t>2. Владимирова О.А. Рабочая программа по дисциплине «Слушание музыки» для ДМШ и ДШИ. – СПб, «Композитор», 2006г</w:t>
      </w:r>
    </w:p>
    <w:p w:rsidR="00F9211B" w:rsidRPr="00F9211B" w:rsidRDefault="00F9211B" w:rsidP="00F9211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9211B">
        <w:rPr>
          <w:rFonts w:ascii="Times New Roman" w:hAnsi="Times New Roman" w:cs="Times New Roman"/>
          <w:sz w:val="28"/>
          <w:szCs w:val="28"/>
        </w:rPr>
        <w:t xml:space="preserve">3.Гильченок Н.Г. «Слушаем музыку вместе». </w:t>
      </w:r>
      <w:proofErr w:type="spellStart"/>
      <w:r w:rsidRPr="00F9211B">
        <w:rPr>
          <w:rFonts w:ascii="Times New Roman" w:hAnsi="Times New Roman" w:cs="Times New Roman"/>
          <w:sz w:val="28"/>
          <w:szCs w:val="28"/>
        </w:rPr>
        <w:t>Спб</w:t>
      </w:r>
      <w:proofErr w:type="spellEnd"/>
      <w:r w:rsidRPr="00F9211B">
        <w:rPr>
          <w:rFonts w:ascii="Times New Roman" w:hAnsi="Times New Roman" w:cs="Times New Roman"/>
          <w:sz w:val="28"/>
          <w:szCs w:val="28"/>
        </w:rPr>
        <w:t>.: «Композитор»,  2006г.</w:t>
      </w:r>
    </w:p>
    <w:p w:rsidR="00F9211B" w:rsidRPr="00F9211B" w:rsidRDefault="00F9211B" w:rsidP="00F9211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9211B">
        <w:rPr>
          <w:rFonts w:ascii="Times New Roman" w:hAnsi="Times New Roman" w:cs="Times New Roman"/>
          <w:sz w:val="28"/>
          <w:szCs w:val="28"/>
        </w:rPr>
        <w:t>4.Золина Л.В. Уроки музыки с применением информационных технологий. 1-8 классы. Методическое пособие с электронным приложением.  М.: Глобус, 2008.</w:t>
      </w:r>
    </w:p>
    <w:p w:rsidR="00F9211B" w:rsidRPr="00F9211B" w:rsidRDefault="00F9211B" w:rsidP="00F9211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9211B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F9211B">
        <w:rPr>
          <w:rFonts w:ascii="Times New Roman" w:hAnsi="Times New Roman" w:cs="Times New Roman"/>
          <w:sz w:val="28"/>
          <w:szCs w:val="28"/>
        </w:rPr>
        <w:t>Кабалевский</w:t>
      </w:r>
      <w:proofErr w:type="spellEnd"/>
      <w:r w:rsidRPr="00F9211B">
        <w:rPr>
          <w:rFonts w:ascii="Times New Roman" w:hAnsi="Times New Roman" w:cs="Times New Roman"/>
          <w:sz w:val="28"/>
          <w:szCs w:val="28"/>
        </w:rPr>
        <w:t xml:space="preserve"> Д.Б. «Как рассказывать детям о музыке», М., Просвещение, 1989г.</w:t>
      </w:r>
    </w:p>
    <w:p w:rsidR="00F9211B" w:rsidRPr="00F9211B" w:rsidRDefault="00F9211B" w:rsidP="00F9211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9211B">
        <w:rPr>
          <w:rFonts w:ascii="Times New Roman" w:hAnsi="Times New Roman" w:cs="Times New Roman"/>
          <w:sz w:val="28"/>
          <w:szCs w:val="28"/>
        </w:rPr>
        <w:t xml:space="preserve">6. Первозванская Т.Е. «Мир музыки» Учебное пособие «Слушаем музыку» 1 класс. – </w:t>
      </w:r>
      <w:proofErr w:type="spellStart"/>
      <w:r w:rsidRPr="00F9211B">
        <w:rPr>
          <w:rFonts w:ascii="Times New Roman" w:hAnsi="Times New Roman" w:cs="Times New Roman"/>
          <w:sz w:val="28"/>
          <w:szCs w:val="28"/>
        </w:rPr>
        <w:t>Спб</w:t>
      </w:r>
      <w:proofErr w:type="spellEnd"/>
      <w:r w:rsidRPr="00F9211B">
        <w:rPr>
          <w:rFonts w:ascii="Times New Roman" w:hAnsi="Times New Roman" w:cs="Times New Roman"/>
          <w:sz w:val="28"/>
          <w:szCs w:val="28"/>
        </w:rPr>
        <w:t>, «Композитор», 2006 г.</w:t>
      </w:r>
    </w:p>
    <w:p w:rsidR="00F9211B" w:rsidRPr="00F9211B" w:rsidRDefault="00F9211B" w:rsidP="00F9211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9211B">
        <w:rPr>
          <w:rFonts w:ascii="Times New Roman" w:hAnsi="Times New Roman" w:cs="Times New Roman"/>
          <w:sz w:val="28"/>
          <w:szCs w:val="28"/>
        </w:rPr>
        <w:t xml:space="preserve">7 . Первозванская Т.Е. «Мир музыки» Учебное пособие «Слушаем музыку» 2 класс. – </w:t>
      </w:r>
      <w:proofErr w:type="spellStart"/>
      <w:r w:rsidRPr="00F9211B">
        <w:rPr>
          <w:rFonts w:ascii="Times New Roman" w:hAnsi="Times New Roman" w:cs="Times New Roman"/>
          <w:sz w:val="28"/>
          <w:szCs w:val="28"/>
        </w:rPr>
        <w:t>Спб</w:t>
      </w:r>
      <w:proofErr w:type="spellEnd"/>
      <w:r w:rsidRPr="00F9211B">
        <w:rPr>
          <w:rFonts w:ascii="Times New Roman" w:hAnsi="Times New Roman" w:cs="Times New Roman"/>
          <w:sz w:val="28"/>
          <w:szCs w:val="28"/>
        </w:rPr>
        <w:t>, «Композитор», 2006 г.</w:t>
      </w:r>
    </w:p>
    <w:p w:rsidR="00F9211B" w:rsidRPr="00F9211B" w:rsidRDefault="00F9211B" w:rsidP="00F9211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9211B">
        <w:rPr>
          <w:rFonts w:ascii="Times New Roman" w:hAnsi="Times New Roman" w:cs="Times New Roman"/>
          <w:sz w:val="28"/>
          <w:szCs w:val="28"/>
        </w:rPr>
        <w:t xml:space="preserve">8. Первозванская Т.Е. «Мир музыки» Учебное пособие «Слушаем музыку» 3 класс. – </w:t>
      </w:r>
      <w:proofErr w:type="spellStart"/>
      <w:r w:rsidRPr="00F9211B">
        <w:rPr>
          <w:rFonts w:ascii="Times New Roman" w:hAnsi="Times New Roman" w:cs="Times New Roman"/>
          <w:sz w:val="28"/>
          <w:szCs w:val="28"/>
        </w:rPr>
        <w:t>Спб</w:t>
      </w:r>
      <w:proofErr w:type="spellEnd"/>
      <w:r w:rsidRPr="00F9211B">
        <w:rPr>
          <w:rFonts w:ascii="Times New Roman" w:hAnsi="Times New Roman" w:cs="Times New Roman"/>
          <w:sz w:val="28"/>
          <w:szCs w:val="28"/>
        </w:rPr>
        <w:t>, «Композитор», 2006 г.</w:t>
      </w:r>
    </w:p>
    <w:p w:rsidR="00F9211B" w:rsidRPr="00F9211B" w:rsidRDefault="00F9211B" w:rsidP="00F9211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9211B">
        <w:rPr>
          <w:rFonts w:ascii="Times New Roman" w:hAnsi="Times New Roman" w:cs="Times New Roman"/>
          <w:sz w:val="28"/>
          <w:szCs w:val="28"/>
        </w:rPr>
        <w:t>9. Примерные учебные планы образовательных программ дополнительного образования детей по видам музыкального искусства для ДМШ и ДШИ. (пояснительная записка, методические рекомендации). Министерство Культуры РФ, 2001.</w:t>
      </w:r>
    </w:p>
    <w:p w:rsidR="00F9211B" w:rsidRPr="00F9211B" w:rsidRDefault="00F9211B" w:rsidP="00F9211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9211B">
        <w:rPr>
          <w:rFonts w:ascii="Times New Roman" w:hAnsi="Times New Roman" w:cs="Times New Roman"/>
          <w:sz w:val="28"/>
          <w:szCs w:val="28"/>
        </w:rPr>
        <w:t>10. Смолина Е.А. «Современный урок музыки», Ярославль, Академия развития, 2006г.</w:t>
      </w:r>
    </w:p>
    <w:p w:rsidR="00F9211B" w:rsidRPr="00F9211B" w:rsidRDefault="00F9211B" w:rsidP="00F9211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9211B">
        <w:rPr>
          <w:rFonts w:ascii="Times New Roman" w:hAnsi="Times New Roman" w:cs="Times New Roman"/>
          <w:sz w:val="28"/>
          <w:szCs w:val="28"/>
        </w:rPr>
        <w:t>11. Тимофеев Н.В. «Вопросы музыкального воспитания в школе</w:t>
      </w:r>
      <w:proofErr w:type="gramStart"/>
      <w:r w:rsidRPr="00F9211B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Pr="00F9211B">
        <w:rPr>
          <w:rFonts w:ascii="Times New Roman" w:hAnsi="Times New Roman" w:cs="Times New Roman"/>
          <w:sz w:val="28"/>
          <w:szCs w:val="28"/>
        </w:rPr>
        <w:t>в помощь учителям музыки и руководителям школ) , Чебоксары, ЧИУУ, 1990.</w:t>
      </w:r>
    </w:p>
    <w:p w:rsidR="00F9211B" w:rsidRPr="00F9211B" w:rsidRDefault="00F9211B" w:rsidP="00F9211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9211B">
        <w:rPr>
          <w:rFonts w:ascii="Times New Roman" w:hAnsi="Times New Roman" w:cs="Times New Roman"/>
          <w:sz w:val="28"/>
          <w:szCs w:val="28"/>
        </w:rPr>
        <w:t>12.Ушпикова Г.А.  . Программа курса «Слушание музыки» для 1-3 классов ДМШ и ДШИ. – СПб, «Союз художников», 2008г.</w:t>
      </w:r>
    </w:p>
    <w:p w:rsidR="00F9211B" w:rsidRPr="00F9211B" w:rsidRDefault="00F9211B" w:rsidP="00F9211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9211B">
        <w:rPr>
          <w:rFonts w:ascii="Times New Roman" w:hAnsi="Times New Roman" w:cs="Times New Roman"/>
          <w:sz w:val="28"/>
          <w:szCs w:val="28"/>
        </w:rPr>
        <w:t>13. Царева Н.А. Уроки госпожи Мелодии, 1 класс, Учебное пособие по предмету «Слушание музыки», М., «</w:t>
      </w:r>
      <w:proofErr w:type="spellStart"/>
      <w:r w:rsidRPr="00F9211B">
        <w:rPr>
          <w:rFonts w:ascii="Times New Roman" w:hAnsi="Times New Roman" w:cs="Times New Roman"/>
          <w:sz w:val="28"/>
          <w:szCs w:val="28"/>
        </w:rPr>
        <w:t>Росмэн</w:t>
      </w:r>
      <w:proofErr w:type="spellEnd"/>
      <w:r w:rsidRPr="00F9211B">
        <w:rPr>
          <w:rFonts w:ascii="Times New Roman" w:hAnsi="Times New Roman" w:cs="Times New Roman"/>
          <w:sz w:val="28"/>
          <w:szCs w:val="28"/>
        </w:rPr>
        <w:t>», 2001.</w:t>
      </w:r>
    </w:p>
    <w:p w:rsidR="00F9211B" w:rsidRPr="00F9211B" w:rsidRDefault="00F9211B" w:rsidP="00F9211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9211B">
        <w:rPr>
          <w:rFonts w:ascii="Times New Roman" w:hAnsi="Times New Roman" w:cs="Times New Roman"/>
          <w:sz w:val="28"/>
          <w:szCs w:val="28"/>
        </w:rPr>
        <w:t>14. Царева Н.А. Уроки госпожи Мелодии, 2 класс, Учебное пособие по предмету «Слушание музыки», М., «Росмэн»,2001.</w:t>
      </w:r>
    </w:p>
    <w:p w:rsidR="00F9211B" w:rsidRPr="00F9211B" w:rsidRDefault="00F9211B" w:rsidP="00F9211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9211B">
        <w:rPr>
          <w:rFonts w:ascii="Times New Roman" w:hAnsi="Times New Roman" w:cs="Times New Roman"/>
          <w:sz w:val="28"/>
          <w:szCs w:val="28"/>
        </w:rPr>
        <w:t xml:space="preserve">15. Царева Н.А., Лисянская Е.Б., Марек </w:t>
      </w:r>
      <w:proofErr w:type="spellStart"/>
      <w:r w:rsidRPr="00F9211B">
        <w:rPr>
          <w:rFonts w:ascii="Times New Roman" w:hAnsi="Times New Roman" w:cs="Times New Roman"/>
          <w:sz w:val="28"/>
          <w:szCs w:val="28"/>
        </w:rPr>
        <w:t>О.А.,Предмет</w:t>
      </w:r>
      <w:proofErr w:type="spellEnd"/>
      <w:r w:rsidRPr="00F9211B">
        <w:rPr>
          <w:rFonts w:ascii="Times New Roman" w:hAnsi="Times New Roman" w:cs="Times New Roman"/>
          <w:sz w:val="28"/>
          <w:szCs w:val="28"/>
        </w:rPr>
        <w:t xml:space="preserve"> «Слушание музыки» в ДМШ и ДШИ. Программа, методические рекомендации, поурочные планы. </w:t>
      </w:r>
      <w:proofErr w:type="spellStart"/>
      <w:r w:rsidRPr="00F9211B">
        <w:rPr>
          <w:rFonts w:ascii="Times New Roman" w:hAnsi="Times New Roman" w:cs="Times New Roman"/>
          <w:sz w:val="28"/>
          <w:szCs w:val="28"/>
        </w:rPr>
        <w:t>М.,»Пресс</w:t>
      </w:r>
      <w:proofErr w:type="spellEnd"/>
      <w:r w:rsidRPr="00F9211B">
        <w:rPr>
          <w:rFonts w:ascii="Times New Roman" w:hAnsi="Times New Roman" w:cs="Times New Roman"/>
          <w:sz w:val="28"/>
          <w:szCs w:val="28"/>
        </w:rPr>
        <w:t>–соло»,1998.</w:t>
      </w:r>
    </w:p>
    <w:p w:rsidR="00F9211B" w:rsidRPr="00F9211B" w:rsidRDefault="00F9211B" w:rsidP="00F9211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9211B">
        <w:rPr>
          <w:rFonts w:ascii="Times New Roman" w:hAnsi="Times New Roman" w:cs="Times New Roman"/>
          <w:sz w:val="28"/>
          <w:szCs w:val="28"/>
        </w:rPr>
        <w:t xml:space="preserve">16. </w:t>
      </w:r>
      <w:proofErr w:type="spellStart"/>
      <w:r w:rsidRPr="00F9211B">
        <w:rPr>
          <w:rFonts w:ascii="Times New Roman" w:hAnsi="Times New Roman" w:cs="Times New Roman"/>
          <w:sz w:val="28"/>
          <w:szCs w:val="28"/>
        </w:rPr>
        <w:t>Шацкая</w:t>
      </w:r>
      <w:proofErr w:type="spellEnd"/>
      <w:r w:rsidRPr="00F9211B">
        <w:rPr>
          <w:rFonts w:ascii="Times New Roman" w:hAnsi="Times New Roman" w:cs="Times New Roman"/>
          <w:sz w:val="28"/>
          <w:szCs w:val="28"/>
        </w:rPr>
        <w:t xml:space="preserve"> В.Н. Музыкально-эстетическое воспитание детей и юношества. – М., 1975.</w:t>
      </w:r>
    </w:p>
    <w:p w:rsidR="00F9211B" w:rsidRPr="00F9211B" w:rsidRDefault="00F9211B" w:rsidP="00F9211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9211B">
        <w:rPr>
          <w:rFonts w:ascii="Times New Roman" w:hAnsi="Times New Roman" w:cs="Times New Roman"/>
          <w:sz w:val="28"/>
          <w:szCs w:val="28"/>
        </w:rPr>
        <w:t>17.Халазбурь П., Попов В. «Теория и методика музыкального воспитания», Санкт-Петербург, 2002.</w:t>
      </w:r>
    </w:p>
    <w:p w:rsidR="00F9211B" w:rsidRPr="00F9211B" w:rsidRDefault="00F9211B" w:rsidP="00F9211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9211B">
        <w:rPr>
          <w:rFonts w:ascii="Times New Roman" w:hAnsi="Times New Roman" w:cs="Times New Roman"/>
          <w:sz w:val="28"/>
          <w:szCs w:val="28"/>
        </w:rPr>
        <w:t>Учебная литература</w:t>
      </w:r>
    </w:p>
    <w:p w:rsidR="00F9211B" w:rsidRPr="00F9211B" w:rsidRDefault="00F9211B" w:rsidP="00F9211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9211B">
        <w:rPr>
          <w:rFonts w:ascii="Times New Roman" w:hAnsi="Times New Roman" w:cs="Times New Roman"/>
          <w:sz w:val="28"/>
          <w:szCs w:val="28"/>
        </w:rPr>
        <w:t>Царёва Н. «Уроки госпожи мелодии». Учебные пособия ( с аудиозаписями), 1, 2, 3, классы</w:t>
      </w:r>
      <w:proofErr w:type="gramStart"/>
      <w:r w:rsidRPr="00F9211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F9211B">
        <w:rPr>
          <w:rFonts w:ascii="Times New Roman" w:hAnsi="Times New Roman" w:cs="Times New Roman"/>
          <w:sz w:val="28"/>
          <w:szCs w:val="28"/>
        </w:rPr>
        <w:t>М., 2007</w:t>
      </w:r>
    </w:p>
    <w:p w:rsidR="00F9211B" w:rsidRPr="00F9211B" w:rsidRDefault="00F9211B" w:rsidP="00F9211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9211B" w:rsidRPr="00F9211B" w:rsidRDefault="00F9211B" w:rsidP="00F9211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9211B" w:rsidRPr="00F9211B" w:rsidRDefault="00F9211B" w:rsidP="00F9211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921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328B" w:rsidRPr="00F9211B" w:rsidRDefault="0017328B" w:rsidP="00F9211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17328B" w:rsidRPr="00F9211B" w:rsidSect="00A651AC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938" w:rsidRDefault="00A16938" w:rsidP="00A651AC">
      <w:pPr>
        <w:spacing w:after="0" w:line="240" w:lineRule="auto"/>
      </w:pPr>
      <w:r>
        <w:separator/>
      </w:r>
    </w:p>
  </w:endnote>
  <w:endnote w:type="continuationSeparator" w:id="0">
    <w:p w:rsidR="00A16938" w:rsidRDefault="00A16938" w:rsidP="00A65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9518074"/>
      <w:docPartObj>
        <w:docPartGallery w:val="Page Numbers (Bottom of Page)"/>
        <w:docPartUnique/>
      </w:docPartObj>
    </w:sdtPr>
    <w:sdtEndPr/>
    <w:sdtContent>
      <w:p w:rsidR="00A23FEF" w:rsidRDefault="00A23FE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39C9">
          <w:rPr>
            <w:noProof/>
          </w:rPr>
          <w:t>27</w:t>
        </w:r>
        <w:r>
          <w:fldChar w:fldCharType="end"/>
        </w:r>
      </w:p>
    </w:sdtContent>
  </w:sdt>
  <w:p w:rsidR="00A23FEF" w:rsidRDefault="00A23FE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938" w:rsidRDefault="00A16938" w:rsidP="00A651AC">
      <w:pPr>
        <w:spacing w:after="0" w:line="240" w:lineRule="auto"/>
      </w:pPr>
      <w:r>
        <w:separator/>
      </w:r>
    </w:p>
  </w:footnote>
  <w:footnote w:type="continuationSeparator" w:id="0">
    <w:p w:rsidR="00A16938" w:rsidRDefault="00A16938" w:rsidP="00A651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0E1656"/>
    <w:multiLevelType w:val="hybridMultilevel"/>
    <w:tmpl w:val="7D467804"/>
    <w:lvl w:ilvl="0" w:tplc="9F6EED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141"/>
    <w:rsid w:val="00001F69"/>
    <w:rsid w:val="00007F6F"/>
    <w:rsid w:val="000155C8"/>
    <w:rsid w:val="00015EA9"/>
    <w:rsid w:val="000234F1"/>
    <w:rsid w:val="000277F3"/>
    <w:rsid w:val="000419C2"/>
    <w:rsid w:val="00047BBC"/>
    <w:rsid w:val="00077D0E"/>
    <w:rsid w:val="00080311"/>
    <w:rsid w:val="0008412C"/>
    <w:rsid w:val="00093F9E"/>
    <w:rsid w:val="0009780A"/>
    <w:rsid w:val="00097BF7"/>
    <w:rsid w:val="000A0141"/>
    <w:rsid w:val="000A4BB8"/>
    <w:rsid w:val="000A7B27"/>
    <w:rsid w:val="000B0223"/>
    <w:rsid w:val="000B38F3"/>
    <w:rsid w:val="000B5E33"/>
    <w:rsid w:val="000C2094"/>
    <w:rsid w:val="000C54E5"/>
    <w:rsid w:val="000C5A70"/>
    <w:rsid w:val="000D3EEF"/>
    <w:rsid w:val="000E0470"/>
    <w:rsid w:val="000E28C2"/>
    <w:rsid w:val="000E28D2"/>
    <w:rsid w:val="000E3AD4"/>
    <w:rsid w:val="000E3ED3"/>
    <w:rsid w:val="000E7789"/>
    <w:rsid w:val="000F24B6"/>
    <w:rsid w:val="000F61D5"/>
    <w:rsid w:val="000F65EB"/>
    <w:rsid w:val="000F7F14"/>
    <w:rsid w:val="00102CAB"/>
    <w:rsid w:val="0011260B"/>
    <w:rsid w:val="00116A4C"/>
    <w:rsid w:val="00125772"/>
    <w:rsid w:val="00140233"/>
    <w:rsid w:val="00140AE0"/>
    <w:rsid w:val="00142067"/>
    <w:rsid w:val="001433F6"/>
    <w:rsid w:val="00144972"/>
    <w:rsid w:val="001450BB"/>
    <w:rsid w:val="00145B5E"/>
    <w:rsid w:val="00151761"/>
    <w:rsid w:val="00152501"/>
    <w:rsid w:val="00153B41"/>
    <w:rsid w:val="00161486"/>
    <w:rsid w:val="00163EAB"/>
    <w:rsid w:val="001642C3"/>
    <w:rsid w:val="00164393"/>
    <w:rsid w:val="00166BFE"/>
    <w:rsid w:val="00167795"/>
    <w:rsid w:val="0017328B"/>
    <w:rsid w:val="0017461B"/>
    <w:rsid w:val="00177DC7"/>
    <w:rsid w:val="001834C3"/>
    <w:rsid w:val="00192133"/>
    <w:rsid w:val="0019296F"/>
    <w:rsid w:val="00196D5C"/>
    <w:rsid w:val="001A1250"/>
    <w:rsid w:val="001A3510"/>
    <w:rsid w:val="001A72FF"/>
    <w:rsid w:val="001B5616"/>
    <w:rsid w:val="001B62F9"/>
    <w:rsid w:val="001B74C3"/>
    <w:rsid w:val="001C0C56"/>
    <w:rsid w:val="001C2A8D"/>
    <w:rsid w:val="001C35B5"/>
    <w:rsid w:val="001C4EDD"/>
    <w:rsid w:val="001C5008"/>
    <w:rsid w:val="001C639F"/>
    <w:rsid w:val="001C7346"/>
    <w:rsid w:val="001D3C4B"/>
    <w:rsid w:val="001F4016"/>
    <w:rsid w:val="001F46BD"/>
    <w:rsid w:val="001F507E"/>
    <w:rsid w:val="002005EA"/>
    <w:rsid w:val="002047D2"/>
    <w:rsid w:val="002060BB"/>
    <w:rsid w:val="002120DD"/>
    <w:rsid w:val="0022000F"/>
    <w:rsid w:val="00225A5E"/>
    <w:rsid w:val="00227AFA"/>
    <w:rsid w:val="002303E3"/>
    <w:rsid w:val="00233B4E"/>
    <w:rsid w:val="00236D93"/>
    <w:rsid w:val="00243A76"/>
    <w:rsid w:val="002455A2"/>
    <w:rsid w:val="00250B2C"/>
    <w:rsid w:val="00251556"/>
    <w:rsid w:val="00251F10"/>
    <w:rsid w:val="002623FC"/>
    <w:rsid w:val="002659AB"/>
    <w:rsid w:val="002700AB"/>
    <w:rsid w:val="0027448F"/>
    <w:rsid w:val="00274E47"/>
    <w:rsid w:val="002939C9"/>
    <w:rsid w:val="002950B1"/>
    <w:rsid w:val="002A281E"/>
    <w:rsid w:val="002A35DB"/>
    <w:rsid w:val="002A75DA"/>
    <w:rsid w:val="002C040A"/>
    <w:rsid w:val="002C237E"/>
    <w:rsid w:val="002C7625"/>
    <w:rsid w:val="002E1199"/>
    <w:rsid w:val="002E6E80"/>
    <w:rsid w:val="002F4405"/>
    <w:rsid w:val="00302DB2"/>
    <w:rsid w:val="00304CB1"/>
    <w:rsid w:val="0030602F"/>
    <w:rsid w:val="0030615C"/>
    <w:rsid w:val="0031085A"/>
    <w:rsid w:val="003112CB"/>
    <w:rsid w:val="0032711F"/>
    <w:rsid w:val="003316D3"/>
    <w:rsid w:val="003335D9"/>
    <w:rsid w:val="003464BE"/>
    <w:rsid w:val="003500C8"/>
    <w:rsid w:val="00351219"/>
    <w:rsid w:val="00351EC8"/>
    <w:rsid w:val="00355376"/>
    <w:rsid w:val="00371CFB"/>
    <w:rsid w:val="00372B27"/>
    <w:rsid w:val="00375093"/>
    <w:rsid w:val="0038421E"/>
    <w:rsid w:val="00385FEE"/>
    <w:rsid w:val="00397859"/>
    <w:rsid w:val="003A01F3"/>
    <w:rsid w:val="003A1084"/>
    <w:rsid w:val="003A15FE"/>
    <w:rsid w:val="003A4D56"/>
    <w:rsid w:val="003B0D13"/>
    <w:rsid w:val="003B207B"/>
    <w:rsid w:val="003B3E97"/>
    <w:rsid w:val="003C6794"/>
    <w:rsid w:val="003C6CE7"/>
    <w:rsid w:val="003D3761"/>
    <w:rsid w:val="003E03A9"/>
    <w:rsid w:val="003E317A"/>
    <w:rsid w:val="003E4C7C"/>
    <w:rsid w:val="003E50D8"/>
    <w:rsid w:val="003E6936"/>
    <w:rsid w:val="003F0BC8"/>
    <w:rsid w:val="003F3A42"/>
    <w:rsid w:val="003F4FA7"/>
    <w:rsid w:val="003F77B2"/>
    <w:rsid w:val="00400A0D"/>
    <w:rsid w:val="00401E72"/>
    <w:rsid w:val="00407C8A"/>
    <w:rsid w:val="00410C58"/>
    <w:rsid w:val="00413252"/>
    <w:rsid w:val="00413637"/>
    <w:rsid w:val="00415D98"/>
    <w:rsid w:val="004222A8"/>
    <w:rsid w:val="00422F96"/>
    <w:rsid w:val="00425E13"/>
    <w:rsid w:val="00434ADB"/>
    <w:rsid w:val="00435A48"/>
    <w:rsid w:val="00435EC3"/>
    <w:rsid w:val="0043703F"/>
    <w:rsid w:val="004374E3"/>
    <w:rsid w:val="00437877"/>
    <w:rsid w:val="00443FFA"/>
    <w:rsid w:val="00447DC9"/>
    <w:rsid w:val="004526ED"/>
    <w:rsid w:val="00455EEA"/>
    <w:rsid w:val="00460C71"/>
    <w:rsid w:val="004626E5"/>
    <w:rsid w:val="00463487"/>
    <w:rsid w:val="004704EC"/>
    <w:rsid w:val="00472B68"/>
    <w:rsid w:val="00476C72"/>
    <w:rsid w:val="00483033"/>
    <w:rsid w:val="004839CE"/>
    <w:rsid w:val="0048553E"/>
    <w:rsid w:val="0048652D"/>
    <w:rsid w:val="004909DC"/>
    <w:rsid w:val="004A43C9"/>
    <w:rsid w:val="004B13F2"/>
    <w:rsid w:val="004B173D"/>
    <w:rsid w:val="004B2D73"/>
    <w:rsid w:val="004B2E6F"/>
    <w:rsid w:val="004C272D"/>
    <w:rsid w:val="004C4F9D"/>
    <w:rsid w:val="004C5B0C"/>
    <w:rsid w:val="004D6BB1"/>
    <w:rsid w:val="004D7234"/>
    <w:rsid w:val="004D7DCB"/>
    <w:rsid w:val="004E07B4"/>
    <w:rsid w:val="004E1AB8"/>
    <w:rsid w:val="004E260B"/>
    <w:rsid w:val="004E389C"/>
    <w:rsid w:val="004E5193"/>
    <w:rsid w:val="004F0B0D"/>
    <w:rsid w:val="00501799"/>
    <w:rsid w:val="005048BC"/>
    <w:rsid w:val="00510D8C"/>
    <w:rsid w:val="005140E8"/>
    <w:rsid w:val="00517942"/>
    <w:rsid w:val="00521554"/>
    <w:rsid w:val="00530D7C"/>
    <w:rsid w:val="00533999"/>
    <w:rsid w:val="00544764"/>
    <w:rsid w:val="00545E1B"/>
    <w:rsid w:val="005474CA"/>
    <w:rsid w:val="00551C5A"/>
    <w:rsid w:val="00560BE2"/>
    <w:rsid w:val="00562A28"/>
    <w:rsid w:val="005644CA"/>
    <w:rsid w:val="005653B4"/>
    <w:rsid w:val="00565D8C"/>
    <w:rsid w:val="005662A3"/>
    <w:rsid w:val="00567894"/>
    <w:rsid w:val="0057768E"/>
    <w:rsid w:val="005A31F0"/>
    <w:rsid w:val="005A4B4F"/>
    <w:rsid w:val="005A6191"/>
    <w:rsid w:val="005B5CBD"/>
    <w:rsid w:val="005B6C57"/>
    <w:rsid w:val="005C0146"/>
    <w:rsid w:val="005C0A47"/>
    <w:rsid w:val="005C75F4"/>
    <w:rsid w:val="005D010F"/>
    <w:rsid w:val="005D675D"/>
    <w:rsid w:val="005E4B84"/>
    <w:rsid w:val="005E52A9"/>
    <w:rsid w:val="005E6FA3"/>
    <w:rsid w:val="005E7BEC"/>
    <w:rsid w:val="005E7C17"/>
    <w:rsid w:val="005F2A13"/>
    <w:rsid w:val="005F41A2"/>
    <w:rsid w:val="005F4865"/>
    <w:rsid w:val="005F6FAC"/>
    <w:rsid w:val="00600C8C"/>
    <w:rsid w:val="00603AB2"/>
    <w:rsid w:val="0060572E"/>
    <w:rsid w:val="00606026"/>
    <w:rsid w:val="00611976"/>
    <w:rsid w:val="00615CF8"/>
    <w:rsid w:val="006371F3"/>
    <w:rsid w:val="00637F35"/>
    <w:rsid w:val="00646102"/>
    <w:rsid w:val="00647457"/>
    <w:rsid w:val="0065626E"/>
    <w:rsid w:val="0066594B"/>
    <w:rsid w:val="00670E3B"/>
    <w:rsid w:val="0068211B"/>
    <w:rsid w:val="00685776"/>
    <w:rsid w:val="0069171E"/>
    <w:rsid w:val="0069197A"/>
    <w:rsid w:val="00691B41"/>
    <w:rsid w:val="006930C1"/>
    <w:rsid w:val="00694761"/>
    <w:rsid w:val="006975A2"/>
    <w:rsid w:val="006A0BA4"/>
    <w:rsid w:val="006A2979"/>
    <w:rsid w:val="006A4C3F"/>
    <w:rsid w:val="006A52DD"/>
    <w:rsid w:val="006A5623"/>
    <w:rsid w:val="006B1BA7"/>
    <w:rsid w:val="006B7244"/>
    <w:rsid w:val="006B7819"/>
    <w:rsid w:val="006C09C6"/>
    <w:rsid w:val="006C1DEE"/>
    <w:rsid w:val="006C3C4D"/>
    <w:rsid w:val="006C5A5F"/>
    <w:rsid w:val="006C7286"/>
    <w:rsid w:val="006D7E8D"/>
    <w:rsid w:val="006E18C0"/>
    <w:rsid w:val="006E3D63"/>
    <w:rsid w:val="006E4A27"/>
    <w:rsid w:val="006E624C"/>
    <w:rsid w:val="006E738F"/>
    <w:rsid w:val="00704B1F"/>
    <w:rsid w:val="0070643F"/>
    <w:rsid w:val="0071288B"/>
    <w:rsid w:val="00714515"/>
    <w:rsid w:val="00716B33"/>
    <w:rsid w:val="00721001"/>
    <w:rsid w:val="007216E9"/>
    <w:rsid w:val="00730DDF"/>
    <w:rsid w:val="007349DF"/>
    <w:rsid w:val="0074178A"/>
    <w:rsid w:val="0074268E"/>
    <w:rsid w:val="00743DFF"/>
    <w:rsid w:val="00743FDD"/>
    <w:rsid w:val="007645C9"/>
    <w:rsid w:val="00764C98"/>
    <w:rsid w:val="007658B1"/>
    <w:rsid w:val="007704FE"/>
    <w:rsid w:val="0078195C"/>
    <w:rsid w:val="0079032C"/>
    <w:rsid w:val="007924ED"/>
    <w:rsid w:val="00793A93"/>
    <w:rsid w:val="00795BEE"/>
    <w:rsid w:val="0079653F"/>
    <w:rsid w:val="007A15FB"/>
    <w:rsid w:val="007A2F1E"/>
    <w:rsid w:val="007A593B"/>
    <w:rsid w:val="007B2AD2"/>
    <w:rsid w:val="007D658B"/>
    <w:rsid w:val="007E09B3"/>
    <w:rsid w:val="007E19C6"/>
    <w:rsid w:val="007E42CC"/>
    <w:rsid w:val="007F1D4E"/>
    <w:rsid w:val="007F281F"/>
    <w:rsid w:val="008120A5"/>
    <w:rsid w:val="00814A60"/>
    <w:rsid w:val="00823EDF"/>
    <w:rsid w:val="008248EA"/>
    <w:rsid w:val="00825ADB"/>
    <w:rsid w:val="00835C77"/>
    <w:rsid w:val="00844253"/>
    <w:rsid w:val="008476FC"/>
    <w:rsid w:val="00860F0B"/>
    <w:rsid w:val="0086368E"/>
    <w:rsid w:val="00865551"/>
    <w:rsid w:val="00870A3F"/>
    <w:rsid w:val="008767A1"/>
    <w:rsid w:val="0089055D"/>
    <w:rsid w:val="0089262A"/>
    <w:rsid w:val="00895C8F"/>
    <w:rsid w:val="00896003"/>
    <w:rsid w:val="008A3DCC"/>
    <w:rsid w:val="008B1890"/>
    <w:rsid w:val="008B4973"/>
    <w:rsid w:val="008C58BF"/>
    <w:rsid w:val="008D45A9"/>
    <w:rsid w:val="008D6DA2"/>
    <w:rsid w:val="008D7A4A"/>
    <w:rsid w:val="008E00C4"/>
    <w:rsid w:val="008E06C8"/>
    <w:rsid w:val="008E0D93"/>
    <w:rsid w:val="008E344A"/>
    <w:rsid w:val="008E4FC8"/>
    <w:rsid w:val="008E65A6"/>
    <w:rsid w:val="008F26C2"/>
    <w:rsid w:val="00902999"/>
    <w:rsid w:val="009054C0"/>
    <w:rsid w:val="00906B44"/>
    <w:rsid w:val="009116D7"/>
    <w:rsid w:val="00913A8E"/>
    <w:rsid w:val="009162FC"/>
    <w:rsid w:val="00922F08"/>
    <w:rsid w:val="00925BE6"/>
    <w:rsid w:val="00926EC6"/>
    <w:rsid w:val="00934895"/>
    <w:rsid w:val="00937FBC"/>
    <w:rsid w:val="00952507"/>
    <w:rsid w:val="00962405"/>
    <w:rsid w:val="00973AB5"/>
    <w:rsid w:val="0097655D"/>
    <w:rsid w:val="009809A1"/>
    <w:rsid w:val="009833F7"/>
    <w:rsid w:val="009843AD"/>
    <w:rsid w:val="00990E86"/>
    <w:rsid w:val="009918C7"/>
    <w:rsid w:val="009A20FC"/>
    <w:rsid w:val="009A7377"/>
    <w:rsid w:val="009B08A1"/>
    <w:rsid w:val="009B12A5"/>
    <w:rsid w:val="009B25DF"/>
    <w:rsid w:val="009B4437"/>
    <w:rsid w:val="009B4F53"/>
    <w:rsid w:val="009C4A4B"/>
    <w:rsid w:val="009C5619"/>
    <w:rsid w:val="009C72EA"/>
    <w:rsid w:val="009C7591"/>
    <w:rsid w:val="009D049E"/>
    <w:rsid w:val="009D4AE9"/>
    <w:rsid w:val="009D64DA"/>
    <w:rsid w:val="009D69E5"/>
    <w:rsid w:val="009E41A1"/>
    <w:rsid w:val="009E6AB9"/>
    <w:rsid w:val="009E6C4F"/>
    <w:rsid w:val="009E6D43"/>
    <w:rsid w:val="009F23E0"/>
    <w:rsid w:val="009F5CF4"/>
    <w:rsid w:val="00A01B4B"/>
    <w:rsid w:val="00A028FC"/>
    <w:rsid w:val="00A1112B"/>
    <w:rsid w:val="00A16835"/>
    <w:rsid w:val="00A16938"/>
    <w:rsid w:val="00A16ECE"/>
    <w:rsid w:val="00A23FEF"/>
    <w:rsid w:val="00A2615E"/>
    <w:rsid w:val="00A32918"/>
    <w:rsid w:val="00A408AC"/>
    <w:rsid w:val="00A45F5F"/>
    <w:rsid w:val="00A46D31"/>
    <w:rsid w:val="00A46D39"/>
    <w:rsid w:val="00A54051"/>
    <w:rsid w:val="00A542A3"/>
    <w:rsid w:val="00A55846"/>
    <w:rsid w:val="00A5696F"/>
    <w:rsid w:val="00A60409"/>
    <w:rsid w:val="00A651AC"/>
    <w:rsid w:val="00A660A4"/>
    <w:rsid w:val="00A756BC"/>
    <w:rsid w:val="00A75886"/>
    <w:rsid w:val="00A770EE"/>
    <w:rsid w:val="00A83F9E"/>
    <w:rsid w:val="00A85814"/>
    <w:rsid w:val="00A8745F"/>
    <w:rsid w:val="00A96510"/>
    <w:rsid w:val="00A96A78"/>
    <w:rsid w:val="00A972D2"/>
    <w:rsid w:val="00AA0607"/>
    <w:rsid w:val="00AA6B88"/>
    <w:rsid w:val="00AD1BB9"/>
    <w:rsid w:val="00AD3E36"/>
    <w:rsid w:val="00AE7694"/>
    <w:rsid w:val="00AF2216"/>
    <w:rsid w:val="00AF3622"/>
    <w:rsid w:val="00AF4306"/>
    <w:rsid w:val="00AF4344"/>
    <w:rsid w:val="00AF6A9D"/>
    <w:rsid w:val="00B00BC3"/>
    <w:rsid w:val="00B01354"/>
    <w:rsid w:val="00B123E2"/>
    <w:rsid w:val="00B20625"/>
    <w:rsid w:val="00B25C2D"/>
    <w:rsid w:val="00B3131E"/>
    <w:rsid w:val="00B35962"/>
    <w:rsid w:val="00B36FBF"/>
    <w:rsid w:val="00B4092C"/>
    <w:rsid w:val="00B41043"/>
    <w:rsid w:val="00B4112B"/>
    <w:rsid w:val="00B41929"/>
    <w:rsid w:val="00B42380"/>
    <w:rsid w:val="00B42B38"/>
    <w:rsid w:val="00B46015"/>
    <w:rsid w:val="00B4676E"/>
    <w:rsid w:val="00B53F61"/>
    <w:rsid w:val="00B6023C"/>
    <w:rsid w:val="00B607DD"/>
    <w:rsid w:val="00B61D31"/>
    <w:rsid w:val="00B6416D"/>
    <w:rsid w:val="00B7395B"/>
    <w:rsid w:val="00B76154"/>
    <w:rsid w:val="00B761F8"/>
    <w:rsid w:val="00B77CFF"/>
    <w:rsid w:val="00B813B3"/>
    <w:rsid w:val="00B823E5"/>
    <w:rsid w:val="00B83D5E"/>
    <w:rsid w:val="00B845AB"/>
    <w:rsid w:val="00B84FCB"/>
    <w:rsid w:val="00B8531C"/>
    <w:rsid w:val="00B936E2"/>
    <w:rsid w:val="00B97074"/>
    <w:rsid w:val="00BA13FB"/>
    <w:rsid w:val="00BA22CA"/>
    <w:rsid w:val="00BA42F1"/>
    <w:rsid w:val="00BB063F"/>
    <w:rsid w:val="00BB210E"/>
    <w:rsid w:val="00BB3EC5"/>
    <w:rsid w:val="00BB7D59"/>
    <w:rsid w:val="00BC16CD"/>
    <w:rsid w:val="00BC1AA8"/>
    <w:rsid w:val="00BC52E7"/>
    <w:rsid w:val="00BC5587"/>
    <w:rsid w:val="00BC5774"/>
    <w:rsid w:val="00BD6F9A"/>
    <w:rsid w:val="00BE29ED"/>
    <w:rsid w:val="00BE2CCB"/>
    <w:rsid w:val="00BE384C"/>
    <w:rsid w:val="00BE3D9B"/>
    <w:rsid w:val="00BE5DAA"/>
    <w:rsid w:val="00C01001"/>
    <w:rsid w:val="00C02E81"/>
    <w:rsid w:val="00C13D76"/>
    <w:rsid w:val="00C1482E"/>
    <w:rsid w:val="00C2106A"/>
    <w:rsid w:val="00C25B84"/>
    <w:rsid w:val="00C30239"/>
    <w:rsid w:val="00C35F2C"/>
    <w:rsid w:val="00C4388D"/>
    <w:rsid w:val="00C450D8"/>
    <w:rsid w:val="00C615FB"/>
    <w:rsid w:val="00C6216F"/>
    <w:rsid w:val="00C63656"/>
    <w:rsid w:val="00C63F32"/>
    <w:rsid w:val="00C64799"/>
    <w:rsid w:val="00C72600"/>
    <w:rsid w:val="00C85DBB"/>
    <w:rsid w:val="00C86A57"/>
    <w:rsid w:val="00C95711"/>
    <w:rsid w:val="00C97D27"/>
    <w:rsid w:val="00CA2DE7"/>
    <w:rsid w:val="00CA2E0C"/>
    <w:rsid w:val="00CA2EB8"/>
    <w:rsid w:val="00CB4171"/>
    <w:rsid w:val="00CB54BF"/>
    <w:rsid w:val="00CC26C8"/>
    <w:rsid w:val="00CD1B16"/>
    <w:rsid w:val="00CD1E89"/>
    <w:rsid w:val="00CD4BB3"/>
    <w:rsid w:val="00CE1026"/>
    <w:rsid w:val="00CE2FFC"/>
    <w:rsid w:val="00CE63A9"/>
    <w:rsid w:val="00CF2E0B"/>
    <w:rsid w:val="00D0523E"/>
    <w:rsid w:val="00D06774"/>
    <w:rsid w:val="00D22A5B"/>
    <w:rsid w:val="00D355FD"/>
    <w:rsid w:val="00D36ECC"/>
    <w:rsid w:val="00D45680"/>
    <w:rsid w:val="00D46C63"/>
    <w:rsid w:val="00D5540C"/>
    <w:rsid w:val="00D57F93"/>
    <w:rsid w:val="00D62920"/>
    <w:rsid w:val="00D64354"/>
    <w:rsid w:val="00D64540"/>
    <w:rsid w:val="00D65913"/>
    <w:rsid w:val="00D67F95"/>
    <w:rsid w:val="00D704F8"/>
    <w:rsid w:val="00D731B2"/>
    <w:rsid w:val="00D743BA"/>
    <w:rsid w:val="00D76DD5"/>
    <w:rsid w:val="00D774E9"/>
    <w:rsid w:val="00D913CF"/>
    <w:rsid w:val="00DA2A72"/>
    <w:rsid w:val="00DA41DD"/>
    <w:rsid w:val="00DA6EB0"/>
    <w:rsid w:val="00DB1858"/>
    <w:rsid w:val="00DB77BB"/>
    <w:rsid w:val="00DC1181"/>
    <w:rsid w:val="00DC1485"/>
    <w:rsid w:val="00DC2DB5"/>
    <w:rsid w:val="00DC2E37"/>
    <w:rsid w:val="00DC6086"/>
    <w:rsid w:val="00DC7A70"/>
    <w:rsid w:val="00DD5A14"/>
    <w:rsid w:val="00DE062E"/>
    <w:rsid w:val="00DE4B8F"/>
    <w:rsid w:val="00DE72BB"/>
    <w:rsid w:val="00DF0C70"/>
    <w:rsid w:val="00DF4A81"/>
    <w:rsid w:val="00DF5E37"/>
    <w:rsid w:val="00DF7E00"/>
    <w:rsid w:val="00E03C8D"/>
    <w:rsid w:val="00E07419"/>
    <w:rsid w:val="00E07877"/>
    <w:rsid w:val="00E13F30"/>
    <w:rsid w:val="00E15614"/>
    <w:rsid w:val="00E1562E"/>
    <w:rsid w:val="00E159D5"/>
    <w:rsid w:val="00E17A11"/>
    <w:rsid w:val="00E20091"/>
    <w:rsid w:val="00E21B4E"/>
    <w:rsid w:val="00E21D4D"/>
    <w:rsid w:val="00E23D32"/>
    <w:rsid w:val="00E24F8A"/>
    <w:rsid w:val="00E44A30"/>
    <w:rsid w:val="00E47B52"/>
    <w:rsid w:val="00E57A78"/>
    <w:rsid w:val="00E57CCB"/>
    <w:rsid w:val="00E648A0"/>
    <w:rsid w:val="00E64D28"/>
    <w:rsid w:val="00E7222E"/>
    <w:rsid w:val="00E75A8B"/>
    <w:rsid w:val="00E77BA8"/>
    <w:rsid w:val="00E8483D"/>
    <w:rsid w:val="00E9013F"/>
    <w:rsid w:val="00EA17BF"/>
    <w:rsid w:val="00EA63CF"/>
    <w:rsid w:val="00EA7192"/>
    <w:rsid w:val="00EA75A0"/>
    <w:rsid w:val="00EB1D7F"/>
    <w:rsid w:val="00EB4E38"/>
    <w:rsid w:val="00EB755E"/>
    <w:rsid w:val="00EB79E3"/>
    <w:rsid w:val="00EC5337"/>
    <w:rsid w:val="00ED1069"/>
    <w:rsid w:val="00EE1859"/>
    <w:rsid w:val="00EE187A"/>
    <w:rsid w:val="00EE27F4"/>
    <w:rsid w:val="00EE5FD8"/>
    <w:rsid w:val="00EE6ECA"/>
    <w:rsid w:val="00EE7159"/>
    <w:rsid w:val="00EE7FBE"/>
    <w:rsid w:val="00EF27A4"/>
    <w:rsid w:val="00EF50FB"/>
    <w:rsid w:val="00EF738F"/>
    <w:rsid w:val="00F0125B"/>
    <w:rsid w:val="00F01438"/>
    <w:rsid w:val="00F104C9"/>
    <w:rsid w:val="00F11EED"/>
    <w:rsid w:val="00F13BE7"/>
    <w:rsid w:val="00F238A8"/>
    <w:rsid w:val="00F23E8C"/>
    <w:rsid w:val="00F23FD5"/>
    <w:rsid w:val="00F27A47"/>
    <w:rsid w:val="00F369B2"/>
    <w:rsid w:val="00F421D9"/>
    <w:rsid w:val="00F447A0"/>
    <w:rsid w:val="00F44B62"/>
    <w:rsid w:val="00F62B34"/>
    <w:rsid w:val="00F66A25"/>
    <w:rsid w:val="00F670DB"/>
    <w:rsid w:val="00F72B9A"/>
    <w:rsid w:val="00F74C33"/>
    <w:rsid w:val="00F74D2F"/>
    <w:rsid w:val="00F75818"/>
    <w:rsid w:val="00F8492B"/>
    <w:rsid w:val="00F860E9"/>
    <w:rsid w:val="00F90570"/>
    <w:rsid w:val="00F91E11"/>
    <w:rsid w:val="00F9211B"/>
    <w:rsid w:val="00F9290D"/>
    <w:rsid w:val="00F9359B"/>
    <w:rsid w:val="00F9377A"/>
    <w:rsid w:val="00F97B36"/>
    <w:rsid w:val="00FA2807"/>
    <w:rsid w:val="00FA6480"/>
    <w:rsid w:val="00FB4698"/>
    <w:rsid w:val="00FB6902"/>
    <w:rsid w:val="00FB7E1C"/>
    <w:rsid w:val="00FC1DA7"/>
    <w:rsid w:val="00FC5FFD"/>
    <w:rsid w:val="00FD1FED"/>
    <w:rsid w:val="00FE4B2C"/>
    <w:rsid w:val="00FF051D"/>
    <w:rsid w:val="00FF6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77B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651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651AC"/>
  </w:style>
  <w:style w:type="paragraph" w:styleId="a6">
    <w:name w:val="footer"/>
    <w:basedOn w:val="a"/>
    <w:link w:val="a7"/>
    <w:uiPriority w:val="99"/>
    <w:unhideWhenUsed/>
    <w:rsid w:val="00A651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651AC"/>
  </w:style>
  <w:style w:type="paragraph" w:styleId="a8">
    <w:name w:val="Balloon Text"/>
    <w:basedOn w:val="a"/>
    <w:link w:val="a9"/>
    <w:uiPriority w:val="99"/>
    <w:semiHidden/>
    <w:unhideWhenUsed/>
    <w:rsid w:val="00E57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57C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77B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651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651AC"/>
  </w:style>
  <w:style w:type="paragraph" w:styleId="a6">
    <w:name w:val="footer"/>
    <w:basedOn w:val="a"/>
    <w:link w:val="a7"/>
    <w:uiPriority w:val="99"/>
    <w:unhideWhenUsed/>
    <w:rsid w:val="00A651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651AC"/>
  </w:style>
  <w:style w:type="paragraph" w:styleId="a8">
    <w:name w:val="Balloon Text"/>
    <w:basedOn w:val="a"/>
    <w:link w:val="a9"/>
    <w:uiPriority w:val="99"/>
    <w:semiHidden/>
    <w:unhideWhenUsed/>
    <w:rsid w:val="00E57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57C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27</Pages>
  <Words>7294</Words>
  <Characters>41582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2019-01-30T15:06:00Z</cp:lastPrinted>
  <dcterms:created xsi:type="dcterms:W3CDTF">2019-01-30T14:16:00Z</dcterms:created>
  <dcterms:modified xsi:type="dcterms:W3CDTF">2019-01-31T10:36:00Z</dcterms:modified>
</cp:coreProperties>
</file>